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1243"/>
        <w:gridCol w:w="283"/>
        <w:gridCol w:w="2868"/>
        <w:gridCol w:w="393"/>
        <w:gridCol w:w="992"/>
        <w:gridCol w:w="3685"/>
      </w:tblGrid>
      <w:tr w:rsidR="006F2481" w:rsidRPr="00346537" w:rsidTr="0084579B">
        <w:tc>
          <w:tcPr>
            <w:tcW w:w="5070" w:type="dxa"/>
            <w:gridSpan w:val="5"/>
            <w:tcBorders>
              <w:top w:val="nil"/>
              <w:left w:val="nil"/>
              <w:bottom w:val="nil"/>
              <w:right w:val="nil"/>
            </w:tcBorders>
          </w:tcPr>
          <w:p w:rsidR="006F2481" w:rsidRPr="006864D5" w:rsidRDefault="006F2481" w:rsidP="0084579B">
            <w:pPr>
              <w:rPr>
                <w:rFonts w:ascii="Calibri" w:hAnsi="Calibri" w:cs="Calibri"/>
                <w:b/>
                <w:sz w:val="24"/>
                <w:szCs w:val="24"/>
              </w:rPr>
            </w:pPr>
            <w:r w:rsidRPr="006864D5">
              <w:rPr>
                <w:rFonts w:ascii="Calibri" w:hAnsi="Calibri" w:cs="Calibri"/>
                <w:b/>
                <w:noProof/>
                <w:sz w:val="24"/>
                <w:szCs w:val="24"/>
                <w:lang w:val="en-US" w:eastAsia="en-US"/>
              </w:rPr>
              <w:drawing>
                <wp:inline distT="0" distB="0" distL="0" distR="0">
                  <wp:extent cx="1466850"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666750"/>
                          </a:xfrm>
                          <a:prstGeom prst="rect">
                            <a:avLst/>
                          </a:prstGeom>
                          <a:noFill/>
                          <a:ln>
                            <a:noFill/>
                          </a:ln>
                        </pic:spPr>
                      </pic:pic>
                    </a:graphicData>
                  </a:graphic>
                </wp:inline>
              </w:drawing>
            </w:r>
          </w:p>
          <w:p w:rsidR="006F2481" w:rsidRPr="006864D5" w:rsidRDefault="006F2481" w:rsidP="0084579B">
            <w:pPr>
              <w:rPr>
                <w:rFonts w:ascii="Calibri" w:eastAsia="Helvetica Neue" w:hAnsi="Calibri" w:cs="Calibri"/>
                <w:b/>
                <w:color w:val="31849B"/>
                <w:sz w:val="24"/>
                <w:szCs w:val="24"/>
              </w:rPr>
            </w:pPr>
            <w:r w:rsidRPr="006864D5">
              <w:rPr>
                <w:rFonts w:ascii="Calibri" w:eastAsia="Helvetica Neue" w:hAnsi="Calibri" w:cs="Calibri"/>
                <w:b/>
                <w:color w:val="31849B"/>
                <w:sz w:val="24"/>
                <w:szCs w:val="24"/>
              </w:rPr>
              <w:t>ΑΜΚΕ ΚΕΝΤΡΟ ΝΕΩΝ ΗΠΕΙΡΟΥ</w:t>
            </w:r>
          </w:p>
          <w:p w:rsidR="006F2481" w:rsidRPr="006864D5" w:rsidRDefault="006F2481" w:rsidP="0084579B">
            <w:pPr>
              <w:rPr>
                <w:rFonts w:ascii="Calibri" w:eastAsia="Helvetica Neue" w:hAnsi="Calibri" w:cs="Calibri"/>
                <w:sz w:val="24"/>
                <w:szCs w:val="24"/>
              </w:rPr>
            </w:pPr>
            <w:r w:rsidRPr="006864D5">
              <w:rPr>
                <w:rFonts w:ascii="Calibri" w:eastAsia="Helvetica Neue" w:hAnsi="Calibri" w:cs="Calibri"/>
                <w:sz w:val="24"/>
                <w:szCs w:val="24"/>
              </w:rPr>
              <w:t xml:space="preserve">Διεύθυνση: </w:t>
            </w:r>
            <w:proofErr w:type="spellStart"/>
            <w:r w:rsidRPr="006864D5">
              <w:rPr>
                <w:rFonts w:ascii="Calibri" w:eastAsia="Helvetica Neue" w:hAnsi="Calibri" w:cs="Calibri"/>
                <w:sz w:val="24"/>
                <w:szCs w:val="24"/>
              </w:rPr>
              <w:t>Bήσσανη</w:t>
            </w:r>
            <w:proofErr w:type="spellEnd"/>
            <w:r w:rsidRPr="006864D5">
              <w:rPr>
                <w:rFonts w:ascii="Calibri" w:eastAsia="Helvetica Neue" w:hAnsi="Calibri" w:cs="Calibri"/>
                <w:sz w:val="24"/>
                <w:szCs w:val="24"/>
              </w:rPr>
              <w:t xml:space="preserve">, </w:t>
            </w:r>
            <w:proofErr w:type="spellStart"/>
            <w:r w:rsidRPr="006864D5">
              <w:rPr>
                <w:rFonts w:ascii="Calibri" w:eastAsia="Helvetica Neue" w:hAnsi="Calibri" w:cs="Calibri"/>
                <w:sz w:val="24"/>
                <w:szCs w:val="24"/>
              </w:rPr>
              <w:t>Πωγωνίου</w:t>
            </w:r>
            <w:proofErr w:type="spellEnd"/>
            <w:r w:rsidRPr="006864D5">
              <w:rPr>
                <w:rFonts w:ascii="Calibri" w:eastAsia="Helvetica Neue" w:hAnsi="Calibri" w:cs="Calibri"/>
                <w:sz w:val="24"/>
                <w:szCs w:val="24"/>
              </w:rPr>
              <w:t>, Ελλάδα</w:t>
            </w:r>
          </w:p>
          <w:p w:rsidR="006F2481" w:rsidRPr="006864D5" w:rsidRDefault="006F2481" w:rsidP="0084579B">
            <w:pPr>
              <w:rPr>
                <w:rFonts w:ascii="Calibri" w:eastAsia="Helvetica Neue" w:hAnsi="Calibri" w:cs="Calibri"/>
                <w:sz w:val="24"/>
                <w:szCs w:val="24"/>
                <w:lang w:val="en-US"/>
              </w:rPr>
            </w:pPr>
            <w:r w:rsidRPr="006864D5">
              <w:rPr>
                <w:rFonts w:ascii="Calibri" w:eastAsia="Helvetica Neue" w:hAnsi="Calibri" w:cs="Calibri"/>
                <w:sz w:val="24"/>
                <w:szCs w:val="24"/>
                <w:lang w:val="en-US"/>
              </w:rPr>
              <w:t xml:space="preserve">email: </w:t>
            </w:r>
            <w:r w:rsidRPr="005C0470">
              <w:rPr>
                <w:rFonts w:ascii="Calibri" w:eastAsia="Helvetica Neue" w:hAnsi="Calibri" w:cs="Calibri"/>
                <w:sz w:val="24"/>
                <w:szCs w:val="24"/>
                <w:lang w:val="en-US"/>
              </w:rPr>
              <w:t>info@youthcenterofepirus.org</w:t>
            </w:r>
            <w:r w:rsidRPr="006864D5">
              <w:rPr>
                <w:rFonts w:ascii="Calibri" w:eastAsia="Helvetica Neue" w:hAnsi="Calibri" w:cs="Calibri"/>
                <w:sz w:val="24"/>
                <w:szCs w:val="24"/>
                <w:lang w:val="en-US"/>
              </w:rPr>
              <w:tab/>
            </w:r>
          </w:p>
          <w:p w:rsidR="006F2481" w:rsidRPr="006864D5" w:rsidRDefault="006F2481" w:rsidP="0084579B">
            <w:pPr>
              <w:rPr>
                <w:rFonts w:ascii="Calibri" w:hAnsi="Calibri" w:cs="Calibri"/>
                <w:b/>
                <w:sz w:val="24"/>
                <w:szCs w:val="24"/>
                <w:lang w:val="en-US"/>
              </w:rPr>
            </w:pPr>
            <w:r w:rsidRPr="006864D5">
              <w:rPr>
                <w:rFonts w:ascii="Calibri" w:eastAsia="Helvetica Neue" w:hAnsi="Calibri" w:cs="Calibri"/>
                <w:sz w:val="24"/>
                <w:szCs w:val="24"/>
                <w:lang w:val="en-US"/>
              </w:rPr>
              <w:t xml:space="preserve">Web site: </w:t>
            </w:r>
            <w:r w:rsidRPr="005C0470">
              <w:rPr>
                <w:rFonts w:ascii="Calibri" w:eastAsia="Helvetica Neue" w:hAnsi="Calibri" w:cs="Calibri"/>
                <w:sz w:val="24"/>
                <w:szCs w:val="24"/>
                <w:lang w:val="en-US"/>
              </w:rPr>
              <w:t>www.youthcenterofepirus.org</w:t>
            </w:r>
          </w:p>
          <w:p w:rsidR="006F2481" w:rsidRPr="006864D5" w:rsidRDefault="006F2481" w:rsidP="0084579B">
            <w:pPr>
              <w:jc w:val="center"/>
              <w:rPr>
                <w:rFonts w:ascii="Calibri" w:hAnsi="Calibri" w:cs="Calibri"/>
                <w:sz w:val="24"/>
                <w:szCs w:val="24"/>
                <w:lang w:val="en-US"/>
              </w:rPr>
            </w:pPr>
          </w:p>
        </w:tc>
        <w:tc>
          <w:tcPr>
            <w:tcW w:w="4677" w:type="dxa"/>
            <w:gridSpan w:val="2"/>
            <w:tcBorders>
              <w:top w:val="nil"/>
              <w:left w:val="nil"/>
              <w:bottom w:val="nil"/>
              <w:right w:val="nil"/>
            </w:tcBorders>
          </w:tcPr>
          <w:p w:rsidR="006F2481" w:rsidRPr="006864D5" w:rsidRDefault="006F2481" w:rsidP="0084579B">
            <w:pPr>
              <w:spacing w:line="160" w:lineRule="exact"/>
              <w:ind w:firstLine="1168"/>
              <w:rPr>
                <w:rFonts w:ascii="Calibri" w:hAnsi="Calibri" w:cs="Calibri"/>
                <w:sz w:val="24"/>
                <w:szCs w:val="24"/>
                <w:lang w:val="en-US"/>
              </w:rPr>
            </w:pPr>
          </w:p>
          <w:p w:rsidR="006F2481" w:rsidRPr="006864D5" w:rsidRDefault="006F2481" w:rsidP="0084579B">
            <w:pPr>
              <w:spacing w:line="360" w:lineRule="auto"/>
              <w:ind w:firstLine="1167"/>
              <w:rPr>
                <w:rFonts w:ascii="Calibri" w:hAnsi="Calibri" w:cs="Calibri"/>
                <w:sz w:val="24"/>
                <w:szCs w:val="24"/>
                <w:lang w:val="en-US"/>
              </w:rPr>
            </w:pPr>
          </w:p>
          <w:p w:rsidR="006F2481" w:rsidRPr="006864D5" w:rsidRDefault="006F2481" w:rsidP="0084579B">
            <w:pPr>
              <w:spacing w:line="360" w:lineRule="auto"/>
              <w:ind w:firstLine="1167"/>
              <w:rPr>
                <w:rFonts w:ascii="Calibri" w:hAnsi="Calibri" w:cs="Calibri"/>
                <w:sz w:val="24"/>
                <w:szCs w:val="24"/>
                <w:lang w:val="en-US"/>
              </w:rPr>
            </w:pPr>
          </w:p>
          <w:p w:rsidR="006F2481" w:rsidRPr="00B64891" w:rsidRDefault="006F2481" w:rsidP="0084579B">
            <w:pPr>
              <w:spacing w:line="360" w:lineRule="auto"/>
              <w:ind w:firstLine="1167"/>
              <w:rPr>
                <w:rFonts w:ascii="Calibri" w:hAnsi="Calibri" w:cs="Calibri"/>
                <w:sz w:val="24"/>
                <w:szCs w:val="24"/>
                <w:lang w:val="en-US"/>
              </w:rPr>
            </w:pPr>
            <w:r w:rsidRPr="006864D5">
              <w:rPr>
                <w:rFonts w:ascii="Calibri" w:hAnsi="Calibri" w:cs="Calibri"/>
                <w:sz w:val="24"/>
                <w:szCs w:val="24"/>
              </w:rPr>
              <w:t>Ιωάννινα</w:t>
            </w:r>
            <w:r w:rsidRPr="00B64891">
              <w:rPr>
                <w:rFonts w:ascii="Calibri" w:hAnsi="Calibri" w:cs="Calibri"/>
                <w:sz w:val="24"/>
                <w:szCs w:val="24"/>
                <w:lang w:val="en-US"/>
              </w:rPr>
              <w:t xml:space="preserve">,  </w:t>
            </w:r>
            <w:r>
              <w:rPr>
                <w:rFonts w:ascii="Calibri" w:hAnsi="Calibri" w:cs="Calibri"/>
                <w:sz w:val="24"/>
                <w:szCs w:val="24"/>
                <w:lang w:val="en-US"/>
              </w:rPr>
              <w:t>2</w:t>
            </w:r>
            <w:r w:rsidR="00053016">
              <w:rPr>
                <w:rFonts w:ascii="Calibri" w:hAnsi="Calibri" w:cs="Calibri"/>
                <w:sz w:val="24"/>
                <w:szCs w:val="24"/>
                <w:lang w:val="en-US"/>
              </w:rPr>
              <w:t>4</w:t>
            </w:r>
            <w:r w:rsidRPr="00B64891">
              <w:rPr>
                <w:rFonts w:ascii="Calibri" w:hAnsi="Calibri" w:cs="Calibri"/>
                <w:sz w:val="24"/>
                <w:szCs w:val="24"/>
                <w:lang w:val="en-US"/>
              </w:rPr>
              <w:t>/</w:t>
            </w:r>
            <w:r>
              <w:rPr>
                <w:rFonts w:ascii="Calibri" w:hAnsi="Calibri" w:cs="Calibri"/>
                <w:sz w:val="24"/>
                <w:szCs w:val="24"/>
                <w:lang w:val="en-US"/>
              </w:rPr>
              <w:t>05</w:t>
            </w:r>
            <w:r w:rsidRPr="00B64891">
              <w:rPr>
                <w:rFonts w:ascii="Calibri" w:hAnsi="Calibri" w:cs="Calibri"/>
                <w:sz w:val="24"/>
                <w:szCs w:val="24"/>
                <w:lang w:val="en-US"/>
              </w:rPr>
              <w:t>/20</w:t>
            </w:r>
            <w:r w:rsidRPr="006864D5">
              <w:rPr>
                <w:rFonts w:ascii="Calibri" w:hAnsi="Calibri" w:cs="Calibri"/>
                <w:sz w:val="24"/>
                <w:szCs w:val="24"/>
                <w:lang w:val="en-US"/>
              </w:rPr>
              <w:t>2</w:t>
            </w:r>
            <w:r w:rsidRPr="00DF7A93">
              <w:rPr>
                <w:rFonts w:ascii="Calibri" w:hAnsi="Calibri" w:cs="Calibri"/>
                <w:sz w:val="24"/>
                <w:szCs w:val="24"/>
                <w:lang w:val="en-US"/>
              </w:rPr>
              <w:t>1</w:t>
            </w:r>
          </w:p>
          <w:p w:rsidR="006F2481" w:rsidRPr="00B64891" w:rsidRDefault="006F2481" w:rsidP="0084579B">
            <w:pPr>
              <w:spacing w:line="360" w:lineRule="auto"/>
              <w:rPr>
                <w:rFonts w:ascii="Calibri" w:hAnsi="Calibri" w:cs="Calibri"/>
                <w:sz w:val="24"/>
                <w:szCs w:val="24"/>
                <w:lang w:val="en-US"/>
              </w:rPr>
            </w:pPr>
            <w:r w:rsidRPr="006864D5">
              <w:rPr>
                <w:rFonts w:ascii="Calibri" w:hAnsi="Calibri" w:cs="Calibri"/>
                <w:sz w:val="24"/>
                <w:szCs w:val="24"/>
                <w:lang w:val="en-US"/>
              </w:rPr>
              <w:t>A</w:t>
            </w:r>
            <w:r w:rsidRPr="006864D5">
              <w:rPr>
                <w:rFonts w:ascii="Calibri" w:hAnsi="Calibri" w:cs="Calibri"/>
                <w:sz w:val="24"/>
                <w:szCs w:val="24"/>
              </w:rPr>
              <w:t>ρ</w:t>
            </w:r>
            <w:r w:rsidRPr="00B64891">
              <w:rPr>
                <w:rFonts w:ascii="Calibri" w:hAnsi="Calibri" w:cs="Calibri"/>
                <w:sz w:val="24"/>
                <w:szCs w:val="24"/>
                <w:lang w:val="en-US"/>
              </w:rPr>
              <w:t xml:space="preserve">. </w:t>
            </w:r>
            <w:proofErr w:type="spellStart"/>
            <w:r w:rsidRPr="006864D5">
              <w:rPr>
                <w:rFonts w:ascii="Calibri" w:hAnsi="Calibri" w:cs="Calibri"/>
                <w:sz w:val="24"/>
                <w:szCs w:val="24"/>
              </w:rPr>
              <w:t>Πρωτ</w:t>
            </w:r>
            <w:proofErr w:type="spellEnd"/>
            <w:r w:rsidRPr="00B64891">
              <w:rPr>
                <w:rFonts w:ascii="Calibri" w:hAnsi="Calibri" w:cs="Calibri"/>
                <w:sz w:val="24"/>
                <w:szCs w:val="24"/>
                <w:lang w:val="en-US"/>
              </w:rPr>
              <w:t>. :  YCE/21/PR/00</w:t>
            </w:r>
            <w:r>
              <w:rPr>
                <w:rFonts w:ascii="Calibri" w:hAnsi="Calibri" w:cs="Calibri"/>
                <w:sz w:val="24"/>
                <w:szCs w:val="24"/>
                <w:lang w:val="en-US"/>
              </w:rPr>
              <w:t>8</w:t>
            </w:r>
            <w:r w:rsidRPr="00B64891">
              <w:rPr>
                <w:rFonts w:ascii="Calibri" w:hAnsi="Calibri" w:cs="Calibri"/>
                <w:sz w:val="24"/>
                <w:szCs w:val="24"/>
                <w:lang w:val="en-US"/>
              </w:rPr>
              <w:t>/Tender</w:t>
            </w:r>
          </w:p>
        </w:tc>
      </w:tr>
      <w:tr w:rsidR="006F2481" w:rsidRPr="00346537" w:rsidTr="0084579B">
        <w:trPr>
          <w:gridAfter w:val="3"/>
          <w:wAfter w:w="5070" w:type="dxa"/>
          <w:trHeight w:val="335"/>
        </w:trPr>
        <w:tc>
          <w:tcPr>
            <w:tcW w:w="283" w:type="dxa"/>
            <w:tcBorders>
              <w:top w:val="nil"/>
              <w:left w:val="nil"/>
              <w:bottom w:val="nil"/>
              <w:right w:val="nil"/>
            </w:tcBorders>
          </w:tcPr>
          <w:p w:rsidR="006F2481" w:rsidRPr="00B64891" w:rsidRDefault="006F2481" w:rsidP="0084579B">
            <w:pPr>
              <w:rPr>
                <w:rFonts w:ascii="Calibri" w:hAnsi="Calibri" w:cs="Calibri"/>
                <w:sz w:val="24"/>
                <w:szCs w:val="24"/>
                <w:lang w:val="en-US"/>
              </w:rPr>
            </w:pPr>
          </w:p>
        </w:tc>
        <w:tc>
          <w:tcPr>
            <w:tcW w:w="4394" w:type="dxa"/>
            <w:gridSpan w:val="3"/>
            <w:tcBorders>
              <w:top w:val="nil"/>
              <w:left w:val="nil"/>
              <w:bottom w:val="nil"/>
              <w:right w:val="nil"/>
            </w:tcBorders>
          </w:tcPr>
          <w:p w:rsidR="006F2481" w:rsidRPr="00B64891" w:rsidRDefault="006F2481" w:rsidP="0084579B">
            <w:pPr>
              <w:rPr>
                <w:rFonts w:ascii="Calibri" w:hAnsi="Calibri" w:cs="Calibri"/>
                <w:sz w:val="24"/>
                <w:szCs w:val="24"/>
                <w:lang w:val="en-US"/>
              </w:rPr>
            </w:pPr>
          </w:p>
        </w:tc>
      </w:tr>
      <w:tr w:rsidR="006F2481" w:rsidRPr="00346537" w:rsidTr="0084579B">
        <w:trPr>
          <w:trHeight w:val="963"/>
        </w:trPr>
        <w:tc>
          <w:tcPr>
            <w:tcW w:w="1526" w:type="dxa"/>
            <w:gridSpan w:val="2"/>
            <w:tcBorders>
              <w:top w:val="nil"/>
              <w:left w:val="nil"/>
              <w:bottom w:val="nil"/>
              <w:right w:val="nil"/>
            </w:tcBorders>
          </w:tcPr>
          <w:p w:rsidR="006F2481" w:rsidRPr="00B64891" w:rsidRDefault="006F2481" w:rsidP="0084579B">
            <w:pPr>
              <w:ind w:right="-250"/>
              <w:rPr>
                <w:rFonts w:ascii="Calibri" w:hAnsi="Calibri" w:cs="Calibri"/>
                <w:sz w:val="24"/>
                <w:szCs w:val="24"/>
                <w:lang w:val="en-US"/>
              </w:rPr>
            </w:pPr>
          </w:p>
          <w:p w:rsidR="006F2481" w:rsidRPr="00B64891" w:rsidRDefault="006F2481" w:rsidP="0084579B">
            <w:pPr>
              <w:ind w:right="-250"/>
              <w:rPr>
                <w:rFonts w:ascii="Calibri" w:hAnsi="Calibri" w:cs="Calibri"/>
                <w:sz w:val="24"/>
                <w:szCs w:val="24"/>
                <w:lang w:val="en-US"/>
              </w:rPr>
            </w:pPr>
          </w:p>
          <w:p w:rsidR="006F2481" w:rsidRPr="00B64891" w:rsidRDefault="006F2481" w:rsidP="0084579B">
            <w:pPr>
              <w:ind w:right="-250"/>
              <w:rPr>
                <w:rFonts w:ascii="Calibri" w:hAnsi="Calibri" w:cs="Calibri"/>
                <w:sz w:val="24"/>
                <w:szCs w:val="24"/>
                <w:lang w:val="en-US"/>
              </w:rPr>
            </w:pPr>
          </w:p>
        </w:tc>
        <w:tc>
          <w:tcPr>
            <w:tcW w:w="283" w:type="dxa"/>
            <w:tcBorders>
              <w:top w:val="nil"/>
              <w:left w:val="nil"/>
              <w:bottom w:val="nil"/>
              <w:right w:val="nil"/>
            </w:tcBorders>
          </w:tcPr>
          <w:p w:rsidR="006F2481" w:rsidRPr="00B64891" w:rsidRDefault="006F2481" w:rsidP="0084579B">
            <w:pPr>
              <w:ind w:right="-250"/>
              <w:rPr>
                <w:rFonts w:ascii="Calibri" w:hAnsi="Calibri" w:cs="Calibri"/>
                <w:sz w:val="24"/>
                <w:szCs w:val="24"/>
                <w:lang w:val="en-US"/>
              </w:rPr>
            </w:pPr>
          </w:p>
          <w:p w:rsidR="006F2481" w:rsidRPr="00B64891" w:rsidRDefault="006F2481" w:rsidP="0084579B">
            <w:pPr>
              <w:ind w:right="-250"/>
              <w:rPr>
                <w:rFonts w:ascii="Calibri" w:hAnsi="Calibri" w:cs="Calibri"/>
                <w:sz w:val="24"/>
                <w:szCs w:val="24"/>
                <w:lang w:val="en-US"/>
              </w:rPr>
            </w:pPr>
          </w:p>
          <w:p w:rsidR="006F2481" w:rsidRPr="00B64891" w:rsidRDefault="006F2481" w:rsidP="0084579B">
            <w:pPr>
              <w:ind w:right="-250"/>
              <w:rPr>
                <w:rFonts w:ascii="Calibri" w:hAnsi="Calibri" w:cs="Calibri"/>
                <w:sz w:val="24"/>
                <w:szCs w:val="24"/>
                <w:lang w:val="en-US"/>
              </w:rPr>
            </w:pPr>
          </w:p>
          <w:p w:rsidR="006F2481" w:rsidRPr="00B64891" w:rsidRDefault="006F2481" w:rsidP="0084579B">
            <w:pPr>
              <w:ind w:right="-250"/>
              <w:rPr>
                <w:rFonts w:ascii="Calibri" w:hAnsi="Calibri" w:cs="Calibri"/>
                <w:sz w:val="24"/>
                <w:szCs w:val="24"/>
                <w:lang w:val="en-US"/>
              </w:rPr>
            </w:pPr>
          </w:p>
        </w:tc>
        <w:tc>
          <w:tcPr>
            <w:tcW w:w="3261" w:type="dxa"/>
            <w:gridSpan w:val="2"/>
            <w:tcBorders>
              <w:top w:val="nil"/>
              <w:left w:val="nil"/>
              <w:bottom w:val="nil"/>
              <w:right w:val="nil"/>
            </w:tcBorders>
          </w:tcPr>
          <w:p w:rsidR="006F2481" w:rsidRPr="00B64891" w:rsidRDefault="006F2481" w:rsidP="0084579B">
            <w:pPr>
              <w:ind w:left="-108"/>
              <w:rPr>
                <w:rFonts w:ascii="Calibri" w:hAnsi="Calibri" w:cs="Calibri"/>
                <w:sz w:val="24"/>
                <w:szCs w:val="24"/>
                <w:lang w:val="en-US"/>
              </w:rPr>
            </w:pPr>
          </w:p>
        </w:tc>
        <w:tc>
          <w:tcPr>
            <w:tcW w:w="992" w:type="dxa"/>
            <w:tcBorders>
              <w:top w:val="nil"/>
              <w:left w:val="nil"/>
              <w:bottom w:val="nil"/>
              <w:right w:val="nil"/>
            </w:tcBorders>
          </w:tcPr>
          <w:p w:rsidR="006F2481" w:rsidRPr="00B64891" w:rsidRDefault="006F2481" w:rsidP="0084579B">
            <w:pPr>
              <w:ind w:right="-108"/>
              <w:rPr>
                <w:rFonts w:ascii="Calibri" w:hAnsi="Calibri" w:cs="Calibri"/>
                <w:b/>
                <w:bCs/>
                <w:lang w:val="en-US"/>
              </w:rPr>
            </w:pPr>
          </w:p>
        </w:tc>
        <w:tc>
          <w:tcPr>
            <w:tcW w:w="3685" w:type="dxa"/>
            <w:tcBorders>
              <w:top w:val="nil"/>
              <w:left w:val="nil"/>
              <w:bottom w:val="nil"/>
              <w:right w:val="nil"/>
            </w:tcBorders>
          </w:tcPr>
          <w:p w:rsidR="006F2481" w:rsidRPr="005C0470" w:rsidRDefault="006F2481" w:rsidP="0084579B">
            <w:pPr>
              <w:rPr>
                <w:rFonts w:ascii="Calibri" w:hAnsi="Calibri"/>
                <w:lang w:val="en-US"/>
              </w:rPr>
            </w:pPr>
            <w:r w:rsidRPr="00273264">
              <w:rPr>
                <w:rFonts w:ascii="Calibri" w:eastAsia="Book Antiqua" w:hAnsi="Calibri" w:cs="Book Antiqua"/>
                <w:b/>
              </w:rPr>
              <w:t>ΣΥΝΟΠΤΙΚΟΣ</w:t>
            </w:r>
            <w:r w:rsidRPr="005C0470">
              <w:rPr>
                <w:rFonts w:ascii="Calibri" w:eastAsia="Book Antiqua" w:hAnsi="Calibri" w:cs="Book Antiqua"/>
                <w:b/>
                <w:lang w:val="en-US"/>
              </w:rPr>
              <w:t xml:space="preserve"> ∆</w:t>
            </w:r>
            <w:r w:rsidRPr="00273264">
              <w:rPr>
                <w:rFonts w:ascii="Calibri" w:eastAsia="Book Antiqua" w:hAnsi="Calibri" w:cs="Book Antiqua"/>
                <w:b/>
              </w:rPr>
              <w:t>ΗΜΟΣΙΟΣ</w:t>
            </w:r>
          </w:p>
          <w:p w:rsidR="006F2481" w:rsidRPr="006F2481" w:rsidRDefault="006F2481" w:rsidP="0084579B">
            <w:pPr>
              <w:rPr>
                <w:lang w:val="en-US"/>
              </w:rPr>
            </w:pPr>
            <w:r w:rsidRPr="00273264">
              <w:rPr>
                <w:rFonts w:ascii="Calibri" w:eastAsia="Book Antiqua" w:hAnsi="Calibri" w:cs="Book Antiqua"/>
                <w:b/>
              </w:rPr>
              <w:t>ΜΕΙΟ</w:t>
            </w:r>
            <w:r w:rsidRPr="006F2481">
              <w:rPr>
                <w:rFonts w:ascii="Calibri" w:eastAsia="Book Antiqua" w:hAnsi="Calibri" w:cs="Book Antiqua"/>
                <w:b/>
                <w:lang w:val="en-US"/>
              </w:rPr>
              <w:t>∆</w:t>
            </w:r>
            <w:r w:rsidRPr="00273264">
              <w:rPr>
                <w:rFonts w:ascii="Calibri" w:eastAsia="Book Antiqua" w:hAnsi="Calibri" w:cs="Book Antiqua"/>
                <w:b/>
              </w:rPr>
              <w:t>ΟΤΙΚΟΣ</w:t>
            </w:r>
            <w:r w:rsidRPr="006F2481">
              <w:rPr>
                <w:rFonts w:ascii="Calibri" w:eastAsia="Book Antiqua" w:hAnsi="Calibri" w:cs="Book Antiqua"/>
                <w:b/>
                <w:lang w:val="en-US"/>
              </w:rPr>
              <w:t xml:space="preserve"> ∆</w:t>
            </w:r>
            <w:r w:rsidRPr="00273264">
              <w:rPr>
                <w:rFonts w:ascii="Calibri" w:eastAsia="Book Antiqua" w:hAnsi="Calibri" w:cs="Book Antiqua"/>
                <w:b/>
              </w:rPr>
              <w:t>ΙΑΓ</w:t>
            </w:r>
            <w:r w:rsidRPr="006F2481">
              <w:rPr>
                <w:rFonts w:ascii="Calibri" w:eastAsia="Book Antiqua" w:hAnsi="Calibri" w:cs="Book Antiqua"/>
                <w:b/>
                <w:lang w:val="en-US"/>
              </w:rPr>
              <w:t>Ω</w:t>
            </w:r>
            <w:r w:rsidRPr="00273264">
              <w:rPr>
                <w:rFonts w:ascii="Calibri" w:eastAsia="Book Antiqua" w:hAnsi="Calibri" w:cs="Book Antiqua"/>
                <w:b/>
              </w:rPr>
              <w:t>ΝΙΣΜΟΣ</w:t>
            </w:r>
            <w:r w:rsidRPr="006F2481">
              <w:rPr>
                <w:rFonts w:ascii="Calibri" w:eastAsia="Book Antiqua" w:hAnsi="Calibri" w:cs="Book Antiqua"/>
                <w:b/>
                <w:i/>
                <w:lang w:val="en-US"/>
              </w:rPr>
              <w:t>(</w:t>
            </w:r>
            <w:r w:rsidRPr="00273264">
              <w:rPr>
                <w:rFonts w:ascii="Calibri" w:eastAsia="Book Antiqua" w:hAnsi="Calibri" w:cs="Book Antiqua"/>
                <w:b/>
                <w:i/>
              </w:rPr>
              <w:t>ΣΕΕΥΡ</w:t>
            </w:r>
            <w:r w:rsidRPr="006F2481">
              <w:rPr>
                <w:rFonts w:ascii="Calibri" w:eastAsia="Book Antiqua" w:hAnsi="Calibri" w:cs="Book Antiqua"/>
                <w:b/>
                <w:i/>
                <w:lang w:val="en-US"/>
              </w:rPr>
              <w:t xml:space="preserve">Ω) </w:t>
            </w:r>
            <w:r w:rsidRPr="005C0470">
              <w:rPr>
                <w:rFonts w:ascii="Calibri" w:eastAsia="Book Antiqua" w:hAnsi="Calibri" w:cs="Book Antiqua"/>
                <w:b/>
                <w:i/>
                <w:lang w:val="en-US"/>
              </w:rPr>
              <w:t>C</w:t>
            </w:r>
            <w:r w:rsidRPr="006F2481">
              <w:rPr>
                <w:rFonts w:ascii="Calibri" w:eastAsia="Book Antiqua" w:hAnsi="Calibri" w:cs="Book Antiqua"/>
                <w:b/>
                <w:i/>
                <w:lang w:val="en-US"/>
              </w:rPr>
              <w:t>.</w:t>
            </w:r>
            <w:r w:rsidRPr="005C0470">
              <w:rPr>
                <w:rFonts w:ascii="Calibri" w:eastAsia="Book Antiqua" w:hAnsi="Calibri" w:cs="Book Antiqua"/>
                <w:b/>
                <w:i/>
                <w:lang w:val="en-US"/>
              </w:rPr>
              <w:t>P</w:t>
            </w:r>
            <w:r w:rsidRPr="006F2481">
              <w:rPr>
                <w:rFonts w:ascii="Calibri" w:eastAsia="Book Antiqua" w:hAnsi="Calibri" w:cs="Book Antiqua"/>
                <w:b/>
                <w:i/>
                <w:lang w:val="en-US"/>
              </w:rPr>
              <w:t>.</w:t>
            </w:r>
            <w:r w:rsidRPr="005C0470">
              <w:rPr>
                <w:rFonts w:ascii="Calibri" w:eastAsia="Book Antiqua" w:hAnsi="Calibri" w:cs="Book Antiqua"/>
                <w:b/>
                <w:i/>
                <w:lang w:val="en-US"/>
              </w:rPr>
              <w:t>V</w:t>
            </w:r>
            <w:r w:rsidRPr="006F2481">
              <w:rPr>
                <w:rFonts w:ascii="Calibri" w:eastAsia="Book Antiqua" w:hAnsi="Calibri" w:cs="Book Antiqua"/>
                <w:b/>
                <w:i/>
                <w:lang w:val="en-US"/>
              </w:rPr>
              <w:t>. :50000000-5, 31680000-6, 44220000-8, 42531000-7, 50531100-7</w:t>
            </w:r>
          </w:p>
        </w:tc>
      </w:tr>
    </w:tbl>
    <w:p w:rsidR="006F2481" w:rsidRPr="006F2481" w:rsidRDefault="006F2481" w:rsidP="006F2481">
      <w:pPr>
        <w:rPr>
          <w:rFonts w:ascii="Calibri" w:hAnsi="Calibri" w:cs="Calibri"/>
          <w:sz w:val="24"/>
          <w:szCs w:val="24"/>
          <w:lang w:val="en-US"/>
        </w:rPr>
      </w:pPr>
    </w:p>
    <w:p w:rsidR="006F2481" w:rsidRPr="00850BEF" w:rsidRDefault="006F2481" w:rsidP="006F2481">
      <w:pPr>
        <w:pStyle w:val="Heading1"/>
        <w:jc w:val="center"/>
        <w:rPr>
          <w:rFonts w:ascii="Calibri" w:hAnsi="Calibri"/>
        </w:rPr>
      </w:pPr>
      <w:bookmarkStart w:id="0" w:name="_Toc65432514"/>
      <w:bookmarkStart w:id="1" w:name="_Toc66972526"/>
      <w:r w:rsidRPr="00633AB0">
        <w:rPr>
          <w:rFonts w:ascii="Calibri" w:hAnsi="Calibri"/>
        </w:rPr>
        <w:t xml:space="preserve">∆ΙΑΚΗΡΥΞΗ </w:t>
      </w:r>
      <w:proofErr w:type="spellStart"/>
      <w:r w:rsidRPr="00633AB0">
        <w:rPr>
          <w:rFonts w:ascii="Calibri" w:hAnsi="Calibri"/>
        </w:rPr>
        <w:t>Αρ</w:t>
      </w:r>
      <w:proofErr w:type="spellEnd"/>
      <w:r w:rsidRPr="00633AB0">
        <w:rPr>
          <w:rFonts w:ascii="Calibri" w:hAnsi="Calibri"/>
        </w:rPr>
        <w:t xml:space="preserve">. </w:t>
      </w:r>
      <w:r>
        <w:rPr>
          <w:rFonts w:ascii="Calibri" w:hAnsi="Calibri"/>
        </w:rPr>
        <w:t>0</w:t>
      </w:r>
      <w:r w:rsidRPr="00B24CD9">
        <w:rPr>
          <w:rFonts w:ascii="Calibri" w:hAnsi="Calibri"/>
        </w:rPr>
        <w:t>6</w:t>
      </w:r>
      <w:r w:rsidRPr="009A7E0B">
        <w:rPr>
          <w:rFonts w:ascii="Calibri" w:hAnsi="Calibri"/>
        </w:rPr>
        <w:t>/2021</w:t>
      </w:r>
      <w:bookmarkEnd w:id="0"/>
      <w:bookmarkEnd w:id="1"/>
    </w:p>
    <w:p w:rsidR="006F2481" w:rsidRPr="007834A4" w:rsidRDefault="006F2481" w:rsidP="006F2481">
      <w:pPr>
        <w:rPr>
          <w:rFonts w:ascii="Calibri" w:hAnsi="Calibri" w:cs="Calibri"/>
          <w:b/>
          <w:i/>
          <w:sz w:val="24"/>
          <w:szCs w:val="24"/>
        </w:rPr>
      </w:pPr>
      <w:r w:rsidRPr="007834A4">
        <w:rPr>
          <w:rFonts w:ascii="Calibri" w:eastAsia="Book Antiqua" w:hAnsi="Calibri" w:cs="Book Antiqua"/>
          <w:b/>
          <w:sz w:val="24"/>
        </w:rPr>
        <w:t xml:space="preserve">Συνοπτικού Μειοδοτικού Διαγωνισμού, του άρθρου 117 του Ν. 4412/2016, για την ανάδειξη </w:t>
      </w:r>
      <w:r>
        <w:rPr>
          <w:rFonts w:ascii="Calibri" w:eastAsia="Book Antiqua" w:hAnsi="Calibri" w:cs="Book Antiqua"/>
          <w:b/>
          <w:sz w:val="24"/>
        </w:rPr>
        <w:t>προμηθευτή ή προμηθευτών</w:t>
      </w:r>
      <w:r w:rsidR="00346537" w:rsidRPr="00346537">
        <w:rPr>
          <w:rFonts w:ascii="Calibri" w:eastAsia="Book Antiqua" w:hAnsi="Calibri" w:cs="Book Antiqua"/>
          <w:b/>
          <w:sz w:val="24"/>
        </w:rPr>
        <w:t xml:space="preserve"> </w:t>
      </w:r>
      <w:r>
        <w:rPr>
          <w:rFonts w:ascii="Calibri" w:eastAsia="Book Antiqua" w:hAnsi="Calibri" w:cs="Book Antiqua"/>
          <w:b/>
          <w:sz w:val="24"/>
        </w:rPr>
        <w:t>γ</w:t>
      </w:r>
      <w:r>
        <w:rPr>
          <w:rFonts w:ascii="Calibri" w:hAnsi="Calibri" w:cs="Calibri"/>
          <w:b/>
          <w:i/>
          <w:sz w:val="24"/>
          <w:szCs w:val="24"/>
        </w:rPr>
        <w:t xml:space="preserve">ια </w:t>
      </w:r>
      <w:r w:rsidRPr="00B24CD9">
        <w:rPr>
          <w:rFonts w:ascii="Calibri" w:hAnsi="Calibri" w:cs="Calibri"/>
          <w:b/>
          <w:i/>
          <w:sz w:val="24"/>
          <w:szCs w:val="24"/>
        </w:rPr>
        <w:t xml:space="preserve">Υπηρεσίες και Προμήθειες Συντήρηση Εξοπλισμού Κτιρίων (CPV: 50000000-5, 31680000-6, 44220000-8, 42531000-7, 50531100-7), </w:t>
      </w:r>
      <w:r w:rsidRPr="00E55675">
        <w:rPr>
          <w:rFonts w:ascii="Calibri" w:hAnsi="Calibri" w:cs="Calibri"/>
          <w:b/>
          <w:i/>
          <w:sz w:val="24"/>
          <w:szCs w:val="24"/>
        </w:rPr>
        <w:t xml:space="preserve">για τις ανάγκες της Δράσης «Επιχορήγηση Ν.Π.  ΑΜΚΕ Κέντρο Νέων Ηπείρου για την υλοποίηση του έργου ESTIA 2021: Στεγαστικό πρόγραμμα για αιτούντες διεθνή προστασία», με κωδικό </w:t>
      </w:r>
      <w:r w:rsidRPr="00E55675">
        <w:rPr>
          <w:rFonts w:ascii="Calibri" w:hAnsi="Calibri" w:cs="Calibri"/>
          <w:b/>
          <w:i/>
          <w:sz w:val="24"/>
          <w:szCs w:val="24"/>
          <w:lang w:val="en-GB"/>
        </w:rPr>
        <w:t>MIS</w:t>
      </w:r>
      <w:r w:rsidRPr="00E55675">
        <w:rPr>
          <w:rFonts w:ascii="Calibri" w:hAnsi="Calibri" w:cs="Calibri"/>
          <w:b/>
          <w:i/>
          <w:sz w:val="24"/>
          <w:szCs w:val="24"/>
        </w:rPr>
        <w:t xml:space="preserve"> 5087323 και </w:t>
      </w:r>
      <w:r w:rsidRPr="00E55675">
        <w:rPr>
          <w:rFonts w:ascii="Calibri" w:eastAsia="Book Antiqua" w:hAnsi="Calibri" w:cs="Book Antiqua"/>
          <w:b/>
          <w:sz w:val="24"/>
        </w:rPr>
        <w:t>για τη διάρκεια της δράσης, ήτοι έως 31/12/2021.</w:t>
      </w:r>
    </w:p>
    <w:p w:rsidR="006F2481" w:rsidRDefault="006F2481" w:rsidP="006F2481">
      <w:pPr>
        <w:rPr>
          <w:rFonts w:ascii="Calibri" w:hAnsi="Calibri" w:cs="Calibri"/>
          <w:b/>
          <w:i/>
          <w:sz w:val="24"/>
          <w:szCs w:val="24"/>
        </w:rPr>
      </w:pPr>
    </w:p>
    <w:p w:rsidR="006F2481" w:rsidRDefault="006F2481" w:rsidP="006F2481">
      <w:pPr>
        <w:rPr>
          <w:rFonts w:ascii="Calibri" w:hAnsi="Calibri" w:cs="Calibri"/>
          <w:b/>
          <w:i/>
          <w:sz w:val="24"/>
          <w:szCs w:val="24"/>
        </w:rPr>
      </w:pPr>
    </w:p>
    <w:p w:rsidR="006F2481" w:rsidRPr="007834A4" w:rsidRDefault="006F2481" w:rsidP="006F2481">
      <w:pPr>
        <w:spacing w:after="139"/>
        <w:jc w:val="center"/>
        <w:rPr>
          <w:rFonts w:ascii="Calibri" w:hAnsi="Calibri"/>
        </w:rPr>
      </w:pPr>
      <w:r w:rsidRPr="007834A4">
        <w:rPr>
          <w:rFonts w:ascii="Calibri" w:eastAsia="Book Antiqua" w:hAnsi="Calibri" w:cs="Book Antiqua"/>
          <w:b/>
          <w:sz w:val="32"/>
        </w:rPr>
        <w:t>Α  Π  Ο  Φ  Α  Σ  Η</w:t>
      </w:r>
    </w:p>
    <w:p w:rsidR="006F2481" w:rsidRPr="007834A4" w:rsidRDefault="006F2481" w:rsidP="006F2481">
      <w:pPr>
        <w:spacing w:after="2"/>
        <w:ind w:hanging="10"/>
        <w:jc w:val="center"/>
        <w:rPr>
          <w:rFonts w:ascii="Calibri" w:hAnsi="Calibri"/>
          <w:b/>
          <w:sz w:val="24"/>
          <w:szCs w:val="24"/>
        </w:rPr>
      </w:pPr>
      <w:r w:rsidRPr="007834A4">
        <w:rPr>
          <w:rFonts w:ascii="Calibri" w:eastAsia="Book Antiqua" w:hAnsi="Calibri" w:cs="Book Antiqua"/>
          <w:b/>
          <w:sz w:val="24"/>
          <w:szCs w:val="24"/>
        </w:rPr>
        <w:t xml:space="preserve">Ο </w:t>
      </w:r>
      <w:r>
        <w:rPr>
          <w:rFonts w:ascii="Calibri" w:eastAsia="Book Antiqua" w:hAnsi="Calibri" w:cs="Book Antiqua"/>
          <w:b/>
          <w:sz w:val="24"/>
          <w:szCs w:val="24"/>
        </w:rPr>
        <w:t xml:space="preserve">ΠΡΟΕΔΡΟΣ </w:t>
      </w:r>
      <w:r w:rsidRPr="007834A4">
        <w:rPr>
          <w:rFonts w:ascii="Calibri" w:eastAsia="Book Antiqua" w:hAnsi="Calibri" w:cs="Book Antiqua"/>
          <w:b/>
          <w:sz w:val="24"/>
          <w:szCs w:val="24"/>
        </w:rPr>
        <w:t>ΤΗΣ</w:t>
      </w:r>
    </w:p>
    <w:p w:rsidR="006F2481" w:rsidRPr="007834A4" w:rsidRDefault="006F2481" w:rsidP="006F2481">
      <w:pPr>
        <w:pStyle w:val="Heading2"/>
        <w:spacing w:after="270" w:line="259" w:lineRule="auto"/>
        <w:rPr>
          <w:rFonts w:ascii="Calibri" w:hAnsi="Calibri"/>
          <w:b/>
          <w:szCs w:val="24"/>
          <w:lang w:val="el-GR"/>
        </w:rPr>
      </w:pPr>
      <w:bookmarkStart w:id="2" w:name="_Toc65432515"/>
      <w:bookmarkStart w:id="3" w:name="_Toc66972527"/>
      <w:r>
        <w:rPr>
          <w:rFonts w:ascii="Calibri" w:hAnsi="Calibri"/>
          <w:b/>
          <w:color w:val="000000"/>
          <w:szCs w:val="24"/>
          <w:lang w:val="el-GR"/>
        </w:rPr>
        <w:t>ΑΜΚΕ ΚΕΝΤΡΟ ΝΕΩΝ ΗΠΕΙΡΟΥ</w:t>
      </w:r>
      <w:bookmarkEnd w:id="2"/>
      <w:bookmarkEnd w:id="3"/>
    </w:p>
    <w:p w:rsidR="006F2481" w:rsidRPr="00A4168C" w:rsidRDefault="006F2481" w:rsidP="006F2481">
      <w:pPr>
        <w:spacing w:after="230" w:line="247" w:lineRule="auto"/>
        <w:ind w:left="278" w:right="44" w:hanging="10"/>
        <w:rPr>
          <w:rFonts w:ascii="Calibri" w:eastAsia="Book Antiqua" w:hAnsi="Calibri" w:cs="Book Antiqua"/>
          <w:sz w:val="24"/>
          <w:szCs w:val="24"/>
        </w:rPr>
      </w:pPr>
      <w:r w:rsidRPr="00A4168C">
        <w:rPr>
          <w:rFonts w:ascii="Calibri" w:eastAsia="Book Antiqua" w:hAnsi="Calibri" w:cs="Book Antiqua"/>
          <w:sz w:val="24"/>
          <w:szCs w:val="24"/>
        </w:rPr>
        <w:t xml:space="preserve">Έχοντας υπόψη :  </w:t>
      </w:r>
    </w:p>
    <w:p w:rsidR="006F2481" w:rsidRPr="00A4168C" w:rsidRDefault="006F2481" w:rsidP="006F2481">
      <w:pPr>
        <w:pStyle w:val="yiv9382079609ydp4af10811msonormal"/>
        <w:numPr>
          <w:ilvl w:val="0"/>
          <w:numId w:val="21"/>
        </w:numPr>
        <w:shd w:val="clear" w:color="auto" w:fill="FFFFFF"/>
        <w:rPr>
          <w:rFonts w:ascii="Calibri" w:hAnsi="Calibri" w:cs="Calibri"/>
          <w:color w:val="1D2228"/>
        </w:rPr>
      </w:pPr>
      <w:r w:rsidRPr="00A4168C">
        <w:rPr>
          <w:rFonts w:ascii="Calibri" w:hAnsi="Calibri" w:cs="Calibri"/>
          <w:color w:val="1D2228"/>
        </w:rPr>
        <w:t>Τις διατάξεις του ν. 4412/2016 (ΦΕΚ 147/Α΄) «Δημόσιες Συμβάσεις Έργων, Προμηθειών και Υπηρεσιών (προσαρμογή στις Οδηγίες 2014/24/ ΕΕ και 2014/25/ΕΕ)», όπως ισχύει</w:t>
      </w:r>
    </w:p>
    <w:p w:rsidR="006F2481" w:rsidRPr="00A4168C" w:rsidRDefault="006F2481" w:rsidP="006F2481">
      <w:pPr>
        <w:pStyle w:val="yiv9382079609ydp4af10811msonormal"/>
        <w:numPr>
          <w:ilvl w:val="0"/>
          <w:numId w:val="21"/>
        </w:numPr>
        <w:shd w:val="clear" w:color="auto" w:fill="FFFFFF"/>
        <w:rPr>
          <w:rFonts w:ascii="Calibri" w:hAnsi="Calibri" w:cs="Calibri"/>
          <w:color w:val="1D2228"/>
        </w:rPr>
      </w:pPr>
      <w:r w:rsidRPr="00A4168C">
        <w:rPr>
          <w:rFonts w:ascii="Calibri" w:hAnsi="Calibri" w:cs="Calibri"/>
          <w:color w:val="1D2228"/>
        </w:rPr>
        <w:t>Τις διατάξεις του ν. 2859/2000 (ΦΕΚ 248/Α΄) «Κύρωση Κώδικα Φόρου Προστιθέμενης Αξίας»</w:t>
      </w:r>
    </w:p>
    <w:p w:rsidR="006F2481" w:rsidRPr="00A4168C" w:rsidRDefault="006F2481" w:rsidP="006F2481">
      <w:pPr>
        <w:pStyle w:val="yiv9382079609ydp4af10811msonormal"/>
        <w:numPr>
          <w:ilvl w:val="0"/>
          <w:numId w:val="21"/>
        </w:numPr>
        <w:shd w:val="clear" w:color="auto" w:fill="FFFFFF"/>
        <w:rPr>
          <w:rFonts w:ascii="Calibri" w:hAnsi="Calibri" w:cs="Calibri"/>
          <w:color w:val="1D2228"/>
        </w:rPr>
      </w:pPr>
      <w:r w:rsidRPr="00A4168C">
        <w:rPr>
          <w:rFonts w:ascii="Calibri" w:hAnsi="Calibri" w:cs="Calibri"/>
          <w:color w:val="1D2228"/>
        </w:rPr>
        <w:t xml:space="preserve">Την με </w:t>
      </w:r>
      <w:proofErr w:type="spellStart"/>
      <w:r w:rsidRPr="00A4168C">
        <w:rPr>
          <w:rFonts w:ascii="Calibri" w:hAnsi="Calibri" w:cs="Calibri"/>
          <w:color w:val="1D2228"/>
        </w:rPr>
        <w:t>αρ</w:t>
      </w:r>
      <w:proofErr w:type="spellEnd"/>
      <w:r w:rsidRPr="00A4168C">
        <w:rPr>
          <w:rFonts w:ascii="Calibri" w:hAnsi="Calibri" w:cs="Calibri"/>
          <w:color w:val="1D2228"/>
        </w:rPr>
        <w:t xml:space="preserve">. 57654/22-05-2017 (ΦΕΚ 1781/Β΄) Απόφαση του Υπουργού Οικονομίας και Ανάπτυξης ««Ρύθμιση των ειδικότερων θεμάτων λειτουργίας και διαχείρισης του Κεντρικού </w:t>
      </w:r>
      <w:r w:rsidRPr="00A4168C">
        <w:rPr>
          <w:rFonts w:ascii="Calibri" w:hAnsi="Calibri" w:cs="Calibri"/>
          <w:color w:val="1D2228"/>
        </w:rPr>
        <w:lastRenderedPageBreak/>
        <w:t>Ηλεκτρονικού Μητρώου Δημοσίων Συμβάσεων (ΚΗΜΔΗΣ) του Υπουργείου Οικονομίας και Ανάπτυξης».</w:t>
      </w:r>
    </w:p>
    <w:p w:rsidR="006F2481" w:rsidRPr="00A4168C" w:rsidRDefault="006F2481" w:rsidP="006F2481">
      <w:pPr>
        <w:pStyle w:val="yiv9382079609ydp4af10811msonormal"/>
        <w:numPr>
          <w:ilvl w:val="0"/>
          <w:numId w:val="21"/>
        </w:numPr>
        <w:shd w:val="clear" w:color="auto" w:fill="FFFFFF"/>
        <w:rPr>
          <w:rFonts w:ascii="Calibri" w:hAnsi="Calibri" w:cs="Calibri"/>
          <w:color w:val="1D2228"/>
        </w:rPr>
      </w:pPr>
      <w:r w:rsidRPr="00A4168C">
        <w:rPr>
          <w:rFonts w:ascii="Calibri" w:hAnsi="Calibri" w:cs="Calibri"/>
          <w:color w:val="1D2228"/>
        </w:rPr>
        <w:t xml:space="preserve">Την με </w:t>
      </w:r>
      <w:proofErr w:type="spellStart"/>
      <w:r w:rsidRPr="00A4168C">
        <w:rPr>
          <w:rFonts w:ascii="Calibri" w:hAnsi="Calibri" w:cs="Calibri"/>
          <w:color w:val="1D2228"/>
        </w:rPr>
        <w:t>αρ</w:t>
      </w:r>
      <w:proofErr w:type="spellEnd"/>
      <w:r w:rsidRPr="00A4168C">
        <w:rPr>
          <w:rFonts w:ascii="Calibri" w:hAnsi="Calibri" w:cs="Calibri"/>
          <w:color w:val="1D2228"/>
        </w:rPr>
        <w:t>. 158/2016 (ΦΕΚ 3698/Β’/16.11.2016) Απόφαση της Ενιαίας  Ανεξάρτητης Αρχής Δημοσίων Συμβάσεων με θέμα: «Έγκριση του "Τυποποιημένου Εντύπου Υπεύθυνης Δήλωσης" (ΤΕΥΔ) του άρθρου 79 παρ. 4 του ν. 4412/2016 (ΦΕΚ 147/Α΄), για διαδικασίες σύναψης δημόσιας Σύμβασης κάτω των ορίων των Οδηγιών».</w:t>
      </w:r>
    </w:p>
    <w:p w:rsidR="006F2481" w:rsidRDefault="006F2481" w:rsidP="006F2481">
      <w:pPr>
        <w:pStyle w:val="yiv9382079609ydp4af10811msonormal"/>
        <w:numPr>
          <w:ilvl w:val="0"/>
          <w:numId w:val="21"/>
        </w:numPr>
        <w:shd w:val="clear" w:color="auto" w:fill="FFFFFF"/>
        <w:rPr>
          <w:rFonts w:ascii="Calibri" w:hAnsi="Calibri" w:cs="Calibri"/>
          <w:color w:val="1D2228"/>
        </w:rPr>
      </w:pPr>
      <w:r w:rsidRPr="00A4168C">
        <w:rPr>
          <w:rFonts w:ascii="Calibri" w:hAnsi="Calibri" w:cs="Calibri"/>
          <w:color w:val="1D2228"/>
        </w:rPr>
        <w:t xml:space="preserve">Την υπ' </w:t>
      </w:r>
      <w:proofErr w:type="spellStart"/>
      <w:r w:rsidRPr="00A4168C">
        <w:rPr>
          <w:rFonts w:ascii="Calibri" w:hAnsi="Calibri" w:cs="Calibri"/>
          <w:color w:val="1D2228"/>
        </w:rPr>
        <w:t>αρ</w:t>
      </w:r>
      <w:proofErr w:type="spellEnd"/>
      <w:r w:rsidRPr="00A4168C">
        <w:rPr>
          <w:rFonts w:ascii="Calibri" w:hAnsi="Calibri" w:cs="Calibri"/>
          <w:color w:val="1D2228"/>
        </w:rPr>
        <w:t>. 1191/14-03-2017 (ΦΕΚ 969/Β’) Κοινή Υπουργική Απόφαση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 4412/2016».</w:t>
      </w:r>
    </w:p>
    <w:p w:rsidR="006F2481" w:rsidRDefault="006F2481" w:rsidP="006F2481">
      <w:pPr>
        <w:pStyle w:val="yiv9382079609ydp4af10811msonormal"/>
        <w:numPr>
          <w:ilvl w:val="0"/>
          <w:numId w:val="21"/>
        </w:numPr>
        <w:shd w:val="clear" w:color="auto" w:fill="FFFFFF"/>
        <w:rPr>
          <w:rFonts w:ascii="Calibri" w:hAnsi="Calibri" w:cs="Calibri"/>
          <w:color w:val="1D2228"/>
        </w:rPr>
      </w:pPr>
      <w:r w:rsidRPr="00A4168C">
        <w:rPr>
          <w:rFonts w:ascii="Calibri" w:hAnsi="Calibri" w:cs="Calibri"/>
          <w:color w:val="1D2228"/>
        </w:rPr>
        <w:t xml:space="preserve">Το </w:t>
      </w:r>
      <w:r>
        <w:rPr>
          <w:rFonts w:ascii="Calibri" w:hAnsi="Calibri" w:cs="Calibri"/>
          <w:color w:val="1D2228"/>
        </w:rPr>
        <w:t xml:space="preserve">από </w:t>
      </w:r>
      <w:r w:rsidRPr="007F3B2E">
        <w:rPr>
          <w:rFonts w:ascii="Calibri" w:hAnsi="Calibri" w:cs="Calibri"/>
          <w:color w:val="1D2228"/>
        </w:rPr>
        <w:t>18/3/2015</w:t>
      </w:r>
      <w:r w:rsidRPr="00A4168C">
        <w:rPr>
          <w:rFonts w:ascii="Calibri" w:hAnsi="Calibri" w:cs="Calibri"/>
          <w:color w:val="1D2228"/>
        </w:rPr>
        <w:t xml:space="preserve"> Καταστατικό της ΑΜΚΕ – Κέντρο Νέων Ηπείρου</w:t>
      </w:r>
      <w:r w:rsidRPr="007F3B2E">
        <w:rPr>
          <w:rFonts w:ascii="Calibri" w:hAnsi="Calibri" w:cs="Calibri"/>
          <w:color w:val="1D2228"/>
        </w:rPr>
        <w:t xml:space="preserve">, </w:t>
      </w:r>
      <w:r>
        <w:rPr>
          <w:rFonts w:ascii="Calibri" w:hAnsi="Calibri" w:cs="Calibri"/>
          <w:color w:val="1D2228"/>
        </w:rPr>
        <w:t>όπως έχει τροποποιηθεί και ισχύει</w:t>
      </w:r>
      <w:r w:rsidRPr="00A4168C">
        <w:rPr>
          <w:rFonts w:ascii="Calibri" w:hAnsi="Calibri" w:cs="Calibri"/>
          <w:color w:val="1D2228"/>
        </w:rPr>
        <w:t>.</w:t>
      </w:r>
    </w:p>
    <w:p w:rsidR="006F2481" w:rsidRPr="00A4168C" w:rsidRDefault="006F2481" w:rsidP="006F2481">
      <w:pPr>
        <w:pStyle w:val="yiv9382079609ydp4af10811msonormal"/>
        <w:numPr>
          <w:ilvl w:val="0"/>
          <w:numId w:val="21"/>
        </w:numPr>
        <w:shd w:val="clear" w:color="auto" w:fill="FFFFFF"/>
        <w:rPr>
          <w:rFonts w:ascii="Calibri" w:hAnsi="Calibri" w:cs="Calibri"/>
          <w:color w:val="1D2228"/>
        </w:rPr>
      </w:pPr>
      <w:r w:rsidRPr="00A4168C">
        <w:rPr>
          <w:rFonts w:ascii="Calibri" w:hAnsi="Calibri" w:cs="Calibri"/>
        </w:rPr>
        <w:t>Τ</w:t>
      </w:r>
      <w:r>
        <w:rPr>
          <w:rFonts w:ascii="Calibri" w:hAnsi="Calibri" w:cs="Calibri"/>
        </w:rPr>
        <w:t>ο</w:t>
      </w:r>
      <w:r w:rsidRPr="00A4168C">
        <w:rPr>
          <w:rFonts w:ascii="Calibri" w:hAnsi="Calibri" w:cs="Calibri"/>
        </w:rPr>
        <w:t xml:space="preserve"> απόσπασμα πρακτικού </w:t>
      </w:r>
      <w:r>
        <w:rPr>
          <w:rFonts w:ascii="Calibri" w:hAnsi="Calibri" w:cs="Calibri"/>
        </w:rPr>
        <w:t xml:space="preserve">της </w:t>
      </w:r>
      <w:r w:rsidRPr="00A4168C">
        <w:rPr>
          <w:rFonts w:ascii="Calibri" w:hAnsi="Calibri" w:cs="Calibri"/>
        </w:rPr>
        <w:t xml:space="preserve">με </w:t>
      </w:r>
      <w:proofErr w:type="spellStart"/>
      <w:r w:rsidRPr="00A4168C">
        <w:rPr>
          <w:rFonts w:ascii="Calibri" w:hAnsi="Calibri" w:cs="Calibri"/>
        </w:rPr>
        <w:t>αρ</w:t>
      </w:r>
      <w:proofErr w:type="spellEnd"/>
      <w:r w:rsidRPr="00A4168C">
        <w:rPr>
          <w:rFonts w:ascii="Calibri" w:hAnsi="Calibri" w:cs="Calibri"/>
        </w:rPr>
        <w:t xml:space="preserve">. </w:t>
      </w:r>
      <w:r>
        <w:rPr>
          <w:rFonts w:ascii="Calibri" w:hAnsi="Calibri" w:cs="Calibri"/>
        </w:rPr>
        <w:t>1/26-2-2021συνεδρίασης</w:t>
      </w:r>
      <w:r w:rsidRPr="00A4168C">
        <w:rPr>
          <w:rFonts w:ascii="Calibri" w:hAnsi="Calibri" w:cs="Calibri"/>
        </w:rPr>
        <w:t xml:space="preserve"> του Δ.Σ. της </w:t>
      </w:r>
      <w:r w:rsidRPr="00A4168C">
        <w:rPr>
          <w:rFonts w:ascii="Calibri" w:hAnsi="Calibri" w:cs="Calibri"/>
          <w:color w:val="1D2228"/>
        </w:rPr>
        <w:t>ΑΜΚΕ – Κέντρο Νέων Ηπείρου</w:t>
      </w:r>
      <w:r w:rsidRPr="00A4168C">
        <w:rPr>
          <w:rFonts w:ascii="Calibri" w:hAnsi="Calibri" w:cs="Calibri"/>
        </w:rPr>
        <w:t xml:space="preserve"> με θέμα: «Εξουσιοδότηση υπογραφής στον Πρόεδρο του ΔΣ».</w:t>
      </w:r>
    </w:p>
    <w:p w:rsidR="006F2481" w:rsidRPr="007F3B2E" w:rsidRDefault="006F2481" w:rsidP="006F2481">
      <w:pPr>
        <w:pStyle w:val="yiv9382079609ydp4af10811msonormal"/>
        <w:numPr>
          <w:ilvl w:val="0"/>
          <w:numId w:val="21"/>
        </w:numPr>
        <w:shd w:val="clear" w:color="auto" w:fill="FFFFFF"/>
        <w:rPr>
          <w:rFonts w:ascii="Calibri" w:hAnsi="Calibri" w:cs="Calibri"/>
        </w:rPr>
      </w:pPr>
      <w:r w:rsidRPr="007F3B2E">
        <w:rPr>
          <w:rFonts w:ascii="Calibri" w:hAnsi="Calibri" w:cs="Calibri"/>
        </w:rPr>
        <w:t xml:space="preserve">Την </w:t>
      </w:r>
      <w:proofErr w:type="spellStart"/>
      <w:r w:rsidRPr="007F3B2E">
        <w:rPr>
          <w:rFonts w:ascii="Calibri" w:hAnsi="Calibri" w:cs="Calibri"/>
        </w:rPr>
        <w:t>αρίθμ</w:t>
      </w:r>
      <w:proofErr w:type="spellEnd"/>
      <w:r w:rsidRPr="007F3B2E">
        <w:rPr>
          <w:rFonts w:ascii="Calibri" w:hAnsi="Calibri" w:cs="Calibri"/>
        </w:rPr>
        <w:t>. 552/25-02-2021 Συμφωνία Επιδότησης της Δράσης «Επιχορήγηση Ν.Π.  ΑΜΚΕ Κέντρο Νέων Ηπείρου για την υλοποίηση του έργου ESTIA 2021: Στεγαστικό πρόγραμμα για αιτούντες διεθνή προστασία» με Κωδικό ΟΠΣ 5087323 από το Πρόγραμμα Δημοσίων Επενδύσεων του Υπουργείου Μετανάστευσης και Ασύλου και δύναται να βαρύνει τον προϋπολογισμό του Μηχανισμού Έκτακτης Στήριξης του Ταμείου Ασύλου Μετανάστευσης και Ένταξης της Ευρωπαϊκής Ένωσης.</w:t>
      </w:r>
    </w:p>
    <w:p w:rsidR="006F2481" w:rsidRPr="0086531E" w:rsidRDefault="006F2481" w:rsidP="006F2481">
      <w:pPr>
        <w:pStyle w:val="yiv9382079609ydp4af10811msonormal"/>
        <w:numPr>
          <w:ilvl w:val="0"/>
          <w:numId w:val="21"/>
        </w:numPr>
        <w:shd w:val="clear" w:color="auto" w:fill="FFFFFF"/>
        <w:rPr>
          <w:rFonts w:ascii="Calibri" w:hAnsi="Calibri" w:cs="Calibri"/>
          <w:color w:val="1D2228"/>
        </w:rPr>
      </w:pPr>
      <w:r w:rsidRPr="00A4168C">
        <w:rPr>
          <w:rFonts w:ascii="Calibri" w:hAnsi="Calibri" w:cs="Calibri"/>
        </w:rPr>
        <w:t xml:space="preserve">Την με </w:t>
      </w:r>
      <w:proofErr w:type="spellStart"/>
      <w:r w:rsidRPr="00A4168C">
        <w:rPr>
          <w:rFonts w:ascii="Calibri" w:hAnsi="Calibri" w:cs="Calibri"/>
        </w:rPr>
        <w:t>αρ</w:t>
      </w:r>
      <w:proofErr w:type="spellEnd"/>
      <w:r w:rsidRPr="00A4168C">
        <w:rPr>
          <w:rFonts w:ascii="Calibri" w:hAnsi="Calibri" w:cs="Calibri"/>
        </w:rPr>
        <w:t xml:space="preserve">. </w:t>
      </w:r>
      <w:r>
        <w:rPr>
          <w:rFonts w:ascii="Calibri" w:hAnsi="Calibri" w:cs="Calibri"/>
          <w:lang w:val="en-US"/>
        </w:rPr>
        <w:t>YCE</w:t>
      </w:r>
      <w:r w:rsidRPr="004D33D6">
        <w:rPr>
          <w:rFonts w:ascii="Calibri" w:hAnsi="Calibri" w:cs="Calibri"/>
        </w:rPr>
        <w:t>/21/</w:t>
      </w:r>
      <w:r>
        <w:rPr>
          <w:rFonts w:ascii="Calibri" w:hAnsi="Calibri" w:cs="Calibri"/>
          <w:lang w:val="en-US"/>
        </w:rPr>
        <w:t>PR</w:t>
      </w:r>
      <w:r w:rsidRPr="004D33D6">
        <w:rPr>
          <w:rFonts w:ascii="Calibri" w:hAnsi="Calibri" w:cs="Calibri"/>
        </w:rPr>
        <w:t>/00</w:t>
      </w:r>
      <w:r w:rsidRPr="00B24CD9">
        <w:rPr>
          <w:rFonts w:ascii="Calibri" w:hAnsi="Calibri" w:cs="Calibri"/>
        </w:rPr>
        <w:t>8</w:t>
      </w:r>
      <w:r w:rsidRPr="004D33D6">
        <w:rPr>
          <w:rFonts w:ascii="Calibri" w:hAnsi="Calibri" w:cs="Calibri"/>
        </w:rPr>
        <w:t>/</w:t>
      </w:r>
      <w:r>
        <w:rPr>
          <w:rFonts w:ascii="Calibri" w:hAnsi="Calibri" w:cs="Calibri"/>
          <w:lang w:val="en-US"/>
        </w:rPr>
        <w:t>APR</w:t>
      </w:r>
      <w:r w:rsidRPr="00B24CD9">
        <w:rPr>
          <w:rFonts w:ascii="Calibri" w:hAnsi="Calibri" w:cs="Calibri"/>
        </w:rPr>
        <w:t xml:space="preserve"> - 5/4/21</w:t>
      </w:r>
      <w:r w:rsidRPr="00A4168C">
        <w:rPr>
          <w:rFonts w:ascii="Calibri" w:hAnsi="Calibri" w:cs="Calibri"/>
        </w:rPr>
        <w:t xml:space="preserve"> απόφαση του Προέδρου του Δ.Σ. της </w:t>
      </w:r>
      <w:r w:rsidRPr="00A4168C">
        <w:rPr>
          <w:rFonts w:ascii="Calibri" w:hAnsi="Calibri" w:cs="Calibri"/>
          <w:color w:val="1D2228"/>
        </w:rPr>
        <w:t>ΑΜΚΕ – Κέντρο Νέων Ηπείρου</w:t>
      </w:r>
      <w:r w:rsidRPr="00A4168C">
        <w:rPr>
          <w:rFonts w:ascii="Calibri" w:hAnsi="Calibri" w:cs="Calibri"/>
        </w:rPr>
        <w:t xml:space="preserve"> με θέμα: «Απόφαση Έγκρισης Δαπάνης</w:t>
      </w:r>
      <w:r w:rsidR="0086531E">
        <w:rPr>
          <w:rFonts w:ascii="Calibri" w:hAnsi="Calibri" w:cs="Calibri"/>
        </w:rPr>
        <w:t xml:space="preserve"> </w:t>
      </w:r>
      <w:r w:rsidRPr="00B24CD9">
        <w:rPr>
          <w:rFonts w:ascii="Calibri" w:hAnsi="Calibri" w:cs="Calibri"/>
        </w:rPr>
        <w:t>για Υπηρεσίες και Προμήθειες Συντήρηση Εξοπλισμού Κτιρίων</w:t>
      </w:r>
      <w:r w:rsidRPr="00A4168C">
        <w:rPr>
          <w:rFonts w:ascii="Calibri" w:hAnsi="Calibri" w:cs="Calibri"/>
        </w:rPr>
        <w:t>».</w:t>
      </w:r>
    </w:p>
    <w:p w:rsidR="0086531E" w:rsidRPr="0086531E" w:rsidRDefault="0086531E" w:rsidP="0086531E">
      <w:pPr>
        <w:pStyle w:val="yiv9382079609ydp4af10811msonormal"/>
        <w:numPr>
          <w:ilvl w:val="0"/>
          <w:numId w:val="21"/>
        </w:numPr>
        <w:shd w:val="clear" w:color="auto" w:fill="FFFFFF"/>
        <w:rPr>
          <w:rFonts w:ascii="Calibri" w:hAnsi="Calibri" w:cs="Calibri"/>
          <w:color w:val="1D2228"/>
        </w:rPr>
      </w:pPr>
      <w:r w:rsidRPr="00A4168C">
        <w:rPr>
          <w:rFonts w:ascii="Calibri" w:hAnsi="Calibri" w:cs="Calibri"/>
        </w:rPr>
        <w:t xml:space="preserve">Την με </w:t>
      </w:r>
      <w:proofErr w:type="spellStart"/>
      <w:r w:rsidRPr="00A4168C">
        <w:rPr>
          <w:rFonts w:ascii="Calibri" w:hAnsi="Calibri" w:cs="Calibri"/>
        </w:rPr>
        <w:t>αρ</w:t>
      </w:r>
      <w:proofErr w:type="spellEnd"/>
      <w:r w:rsidRPr="00A4168C">
        <w:rPr>
          <w:rFonts w:ascii="Calibri" w:hAnsi="Calibri" w:cs="Calibri"/>
        </w:rPr>
        <w:t xml:space="preserve">. </w:t>
      </w:r>
      <w:r>
        <w:rPr>
          <w:rFonts w:ascii="Calibri" w:hAnsi="Calibri" w:cs="Calibri"/>
          <w:lang w:val="en-US"/>
        </w:rPr>
        <w:t>YCE</w:t>
      </w:r>
      <w:r w:rsidRPr="004D33D6">
        <w:rPr>
          <w:rFonts w:ascii="Calibri" w:hAnsi="Calibri" w:cs="Calibri"/>
        </w:rPr>
        <w:t>/21/</w:t>
      </w:r>
      <w:r>
        <w:rPr>
          <w:rFonts w:ascii="Calibri" w:hAnsi="Calibri" w:cs="Calibri"/>
          <w:lang w:val="en-US"/>
        </w:rPr>
        <w:t>PR</w:t>
      </w:r>
      <w:r w:rsidRPr="004D33D6">
        <w:rPr>
          <w:rFonts w:ascii="Calibri" w:hAnsi="Calibri" w:cs="Calibri"/>
        </w:rPr>
        <w:t>/00</w:t>
      </w:r>
      <w:r>
        <w:rPr>
          <w:rFonts w:ascii="Calibri" w:hAnsi="Calibri" w:cs="Calibri"/>
        </w:rPr>
        <w:t>8</w:t>
      </w:r>
      <w:r w:rsidRPr="004D33D6">
        <w:rPr>
          <w:rFonts w:ascii="Calibri" w:hAnsi="Calibri" w:cs="Calibri"/>
        </w:rPr>
        <w:t>/</w:t>
      </w:r>
      <w:r>
        <w:rPr>
          <w:rFonts w:ascii="Calibri" w:hAnsi="Calibri" w:cs="Calibri"/>
          <w:lang w:val="en-GB"/>
        </w:rPr>
        <w:t>APR</w:t>
      </w:r>
      <w:r w:rsidRPr="00346537">
        <w:rPr>
          <w:rFonts w:ascii="Calibri" w:hAnsi="Calibri" w:cs="Calibri"/>
        </w:rPr>
        <w:t>-</w:t>
      </w:r>
      <w:r>
        <w:rPr>
          <w:rFonts w:ascii="Calibri" w:hAnsi="Calibri" w:cs="Calibri"/>
          <w:lang w:val="en-GB"/>
        </w:rPr>
        <w:t>Proc</w:t>
      </w:r>
      <w:r w:rsidRPr="00A4168C">
        <w:rPr>
          <w:rFonts w:ascii="Calibri" w:hAnsi="Calibri" w:cs="Calibri"/>
        </w:rPr>
        <w:t xml:space="preserve"> </w:t>
      </w:r>
      <w:r w:rsidRPr="00346537">
        <w:rPr>
          <w:rFonts w:ascii="Calibri" w:hAnsi="Calibri" w:cs="Calibri"/>
        </w:rPr>
        <w:t>– 5/4/2021</w:t>
      </w:r>
      <w:r>
        <w:rPr>
          <w:rFonts w:ascii="Calibri" w:hAnsi="Calibri" w:cs="Calibri"/>
        </w:rPr>
        <w:t xml:space="preserve"> </w:t>
      </w:r>
      <w:r w:rsidRPr="00A4168C">
        <w:rPr>
          <w:rFonts w:ascii="Calibri" w:hAnsi="Calibri" w:cs="Calibri"/>
        </w:rPr>
        <w:t xml:space="preserve">απόφαση του Προέδρου του Δ.Σ. της </w:t>
      </w:r>
      <w:r w:rsidRPr="00A4168C">
        <w:rPr>
          <w:rFonts w:ascii="Calibri" w:hAnsi="Calibri" w:cs="Calibri"/>
          <w:color w:val="1D2228"/>
        </w:rPr>
        <w:t>ΑΜΚΕ – Κέντρο Νέων Ηπείρου</w:t>
      </w:r>
      <w:r w:rsidRPr="00A4168C">
        <w:rPr>
          <w:rFonts w:ascii="Calibri" w:hAnsi="Calibri" w:cs="Calibri"/>
        </w:rPr>
        <w:t xml:space="preserve"> με θέμα: «Απόφαση </w:t>
      </w:r>
      <w:proofErr w:type="spellStart"/>
      <w:r>
        <w:rPr>
          <w:rFonts w:ascii="Calibri" w:hAnsi="Calibri" w:cs="Calibri"/>
        </w:rPr>
        <w:t>επι</w:t>
      </w:r>
      <w:proofErr w:type="spellEnd"/>
      <w:r>
        <w:rPr>
          <w:rFonts w:ascii="Calibri" w:hAnsi="Calibri" w:cs="Calibri"/>
        </w:rPr>
        <w:t xml:space="preserve"> των Διαδικασιών</w:t>
      </w:r>
      <w:r w:rsidRPr="00A4168C">
        <w:rPr>
          <w:rFonts w:ascii="Calibri" w:hAnsi="Calibri" w:cs="Calibri"/>
        </w:rPr>
        <w:t>».</w:t>
      </w:r>
    </w:p>
    <w:p w:rsidR="006F2481" w:rsidRPr="00A4168C" w:rsidRDefault="006F2481" w:rsidP="006F2481">
      <w:pPr>
        <w:pStyle w:val="yiv9382079609ydp4af10811msonormal"/>
        <w:numPr>
          <w:ilvl w:val="0"/>
          <w:numId w:val="21"/>
        </w:numPr>
        <w:shd w:val="clear" w:color="auto" w:fill="FFFFFF"/>
        <w:rPr>
          <w:rFonts w:ascii="Calibri" w:hAnsi="Calibri" w:cs="Calibri"/>
          <w:color w:val="1D2228"/>
        </w:rPr>
      </w:pPr>
      <w:r w:rsidRPr="00A4168C">
        <w:rPr>
          <w:rFonts w:ascii="Calibri" w:hAnsi="Calibri" w:cs="Calibri"/>
        </w:rPr>
        <w:t>Τ</w:t>
      </w:r>
      <w:r>
        <w:rPr>
          <w:rFonts w:ascii="Calibri" w:hAnsi="Calibri" w:cs="Calibri"/>
        </w:rPr>
        <w:t>ο</w:t>
      </w:r>
      <w:r w:rsidRPr="00A4168C">
        <w:rPr>
          <w:rFonts w:ascii="Calibri" w:hAnsi="Calibri" w:cs="Calibri"/>
        </w:rPr>
        <w:t xml:space="preserve"> απόσπασμα πρακτικού </w:t>
      </w:r>
      <w:r>
        <w:rPr>
          <w:rFonts w:ascii="Calibri" w:hAnsi="Calibri" w:cs="Calibri"/>
        </w:rPr>
        <w:t xml:space="preserve">της </w:t>
      </w:r>
      <w:r w:rsidRPr="00A4168C">
        <w:rPr>
          <w:rFonts w:ascii="Calibri" w:hAnsi="Calibri" w:cs="Calibri"/>
        </w:rPr>
        <w:t xml:space="preserve">με </w:t>
      </w:r>
      <w:proofErr w:type="spellStart"/>
      <w:r w:rsidRPr="00A4168C">
        <w:rPr>
          <w:rFonts w:ascii="Calibri" w:hAnsi="Calibri" w:cs="Calibri"/>
        </w:rPr>
        <w:t>αρ</w:t>
      </w:r>
      <w:proofErr w:type="spellEnd"/>
      <w:r w:rsidRPr="00A4168C">
        <w:rPr>
          <w:rFonts w:ascii="Calibri" w:hAnsi="Calibri" w:cs="Calibri"/>
        </w:rPr>
        <w:t xml:space="preserve">. </w:t>
      </w:r>
      <w:r>
        <w:rPr>
          <w:rFonts w:ascii="Calibri" w:hAnsi="Calibri" w:cs="Calibri"/>
        </w:rPr>
        <w:t>1/26-2-2021</w:t>
      </w:r>
      <w:r w:rsidR="0086531E">
        <w:rPr>
          <w:rFonts w:ascii="Calibri" w:hAnsi="Calibri" w:cs="Calibri"/>
        </w:rPr>
        <w:t xml:space="preserve"> </w:t>
      </w:r>
      <w:r>
        <w:rPr>
          <w:rFonts w:ascii="Calibri" w:hAnsi="Calibri" w:cs="Calibri"/>
        </w:rPr>
        <w:t>συνεδρίασης</w:t>
      </w:r>
      <w:r w:rsidRPr="00A4168C">
        <w:rPr>
          <w:rFonts w:ascii="Calibri" w:hAnsi="Calibri" w:cs="Calibri"/>
        </w:rPr>
        <w:t xml:space="preserve"> του Δ.Σ. της </w:t>
      </w:r>
      <w:r w:rsidRPr="00A4168C">
        <w:rPr>
          <w:rFonts w:ascii="Calibri" w:hAnsi="Calibri" w:cs="Calibri"/>
          <w:color w:val="1D2228"/>
        </w:rPr>
        <w:t>ΑΜΚΕ – Κέντρο Νέων Ηπείρου</w:t>
      </w:r>
      <w:r w:rsidRPr="00A4168C">
        <w:rPr>
          <w:rFonts w:ascii="Calibri" w:hAnsi="Calibri" w:cs="Calibri"/>
        </w:rPr>
        <w:t xml:space="preserve"> περί συγκρότησης Επιτροπής Διενέργειας και Αξιολόγησης Συνοπτικών Διαγωνισμών.</w:t>
      </w:r>
    </w:p>
    <w:p w:rsidR="006F2481" w:rsidRPr="00A4168C" w:rsidRDefault="006F2481" w:rsidP="006F2481">
      <w:pPr>
        <w:pStyle w:val="yiv9382079609ydp4af10811msonormal"/>
        <w:numPr>
          <w:ilvl w:val="0"/>
          <w:numId w:val="21"/>
        </w:numPr>
        <w:shd w:val="clear" w:color="auto" w:fill="FFFFFF"/>
        <w:rPr>
          <w:rFonts w:ascii="Calibri" w:hAnsi="Calibri" w:cs="Calibri"/>
          <w:color w:val="1D2228"/>
        </w:rPr>
      </w:pPr>
      <w:r w:rsidRPr="00A4168C">
        <w:rPr>
          <w:rFonts w:ascii="Calibri" w:hAnsi="Calibri" w:cs="Calibri"/>
        </w:rPr>
        <w:t>Τ</w:t>
      </w:r>
      <w:r>
        <w:rPr>
          <w:rFonts w:ascii="Calibri" w:hAnsi="Calibri" w:cs="Calibri"/>
        </w:rPr>
        <w:t>ο</w:t>
      </w:r>
      <w:r w:rsidRPr="00A4168C">
        <w:rPr>
          <w:rFonts w:ascii="Calibri" w:hAnsi="Calibri" w:cs="Calibri"/>
        </w:rPr>
        <w:t xml:space="preserve"> απόσπασμα πρακτικού </w:t>
      </w:r>
      <w:r>
        <w:rPr>
          <w:rFonts w:ascii="Calibri" w:hAnsi="Calibri" w:cs="Calibri"/>
        </w:rPr>
        <w:t xml:space="preserve">της </w:t>
      </w:r>
      <w:r w:rsidRPr="00A4168C">
        <w:rPr>
          <w:rFonts w:ascii="Calibri" w:hAnsi="Calibri" w:cs="Calibri"/>
        </w:rPr>
        <w:t xml:space="preserve">με </w:t>
      </w:r>
      <w:proofErr w:type="spellStart"/>
      <w:r w:rsidRPr="00A4168C">
        <w:rPr>
          <w:rFonts w:ascii="Calibri" w:hAnsi="Calibri" w:cs="Calibri"/>
        </w:rPr>
        <w:t>αρ</w:t>
      </w:r>
      <w:proofErr w:type="spellEnd"/>
      <w:r w:rsidRPr="00A4168C">
        <w:rPr>
          <w:rFonts w:ascii="Calibri" w:hAnsi="Calibri" w:cs="Calibri"/>
        </w:rPr>
        <w:t xml:space="preserve">. </w:t>
      </w:r>
      <w:r>
        <w:rPr>
          <w:rFonts w:ascii="Calibri" w:hAnsi="Calibri" w:cs="Calibri"/>
        </w:rPr>
        <w:t>1/26-2-2021συνεδρίασης</w:t>
      </w:r>
      <w:r w:rsidRPr="00A4168C">
        <w:rPr>
          <w:rFonts w:ascii="Calibri" w:hAnsi="Calibri" w:cs="Calibri"/>
        </w:rPr>
        <w:t xml:space="preserve"> του Δ.Σ. της </w:t>
      </w:r>
      <w:r w:rsidRPr="00A4168C">
        <w:rPr>
          <w:rFonts w:ascii="Calibri" w:hAnsi="Calibri" w:cs="Calibri"/>
          <w:color w:val="1D2228"/>
        </w:rPr>
        <w:t>ΑΜΚΕ – Κέντρο Νέων Ηπείρου</w:t>
      </w:r>
      <w:r w:rsidRPr="00A4168C">
        <w:rPr>
          <w:rFonts w:ascii="Calibri" w:hAnsi="Calibri" w:cs="Calibri"/>
        </w:rPr>
        <w:t xml:space="preserve"> περί συγκρότησης Επιτροπής Ενστάσεων.</w:t>
      </w:r>
    </w:p>
    <w:p w:rsidR="006F2481" w:rsidRPr="00A4168C" w:rsidRDefault="006F2481" w:rsidP="006F2481">
      <w:pPr>
        <w:pStyle w:val="yiv9382079609ydp4af10811msonormal"/>
        <w:numPr>
          <w:ilvl w:val="0"/>
          <w:numId w:val="21"/>
        </w:numPr>
        <w:shd w:val="clear" w:color="auto" w:fill="FFFFFF"/>
        <w:rPr>
          <w:rFonts w:ascii="Calibri" w:hAnsi="Calibri" w:cs="Calibri"/>
          <w:color w:val="1D2228"/>
        </w:rPr>
      </w:pPr>
      <w:r w:rsidRPr="00A4168C">
        <w:rPr>
          <w:rFonts w:ascii="Calibri" w:hAnsi="Calibri" w:cs="Calibri"/>
        </w:rPr>
        <w:t xml:space="preserve">Την άμεση και επιτακτική ανάγκη </w:t>
      </w:r>
      <w:r w:rsidR="00346537" w:rsidRPr="00346537">
        <w:rPr>
          <w:rFonts w:ascii="Calibri" w:hAnsi="Calibri" w:cs="Calibri"/>
        </w:rPr>
        <w:t>Υπηρεσίες και Προμήθειες Συντήρηση Εξοπλισμού Κτιρίων</w:t>
      </w:r>
      <w:r w:rsidR="00346537" w:rsidRPr="00B24CD9">
        <w:rPr>
          <w:rFonts w:ascii="Calibri" w:hAnsi="Calibri" w:cs="Calibri"/>
          <w:b/>
          <w:i/>
        </w:rPr>
        <w:t xml:space="preserve"> </w:t>
      </w:r>
      <w:r w:rsidR="00346537" w:rsidRPr="00346537">
        <w:rPr>
          <w:rFonts w:ascii="Calibri" w:hAnsi="Calibri" w:cs="Calibri"/>
          <w:b/>
          <w:i/>
        </w:rPr>
        <w:t xml:space="preserve"> </w:t>
      </w:r>
      <w:r w:rsidRPr="00A4168C">
        <w:rPr>
          <w:rFonts w:ascii="Calibri" w:hAnsi="Calibri" w:cs="Calibri"/>
          <w:iCs/>
        </w:rPr>
        <w:t xml:space="preserve">στο πλαίσιο </w:t>
      </w:r>
      <w:r>
        <w:rPr>
          <w:rFonts w:ascii="Calibri" w:hAnsi="Calibri" w:cs="Calibri"/>
          <w:iCs/>
        </w:rPr>
        <w:t xml:space="preserve">της δράσης </w:t>
      </w:r>
      <w:r w:rsidRPr="007F3B2E">
        <w:rPr>
          <w:rFonts w:ascii="Calibri" w:hAnsi="Calibri" w:cs="Calibri"/>
        </w:rPr>
        <w:t>«Επιχορήγηση Ν.Π.  ΑΜΚΕ Κέντρο Νέων Ηπείρου για την υλοποίηση του έργου ESTIA 2021: Στεγαστικό πρόγραμμα για αιτούντες διεθνή προστασία» με Κωδικό ΟΠΣ 5087323</w:t>
      </w:r>
      <w:r>
        <w:rPr>
          <w:rFonts w:ascii="Calibri" w:hAnsi="Calibri" w:cs="Calibri"/>
        </w:rPr>
        <w:t>.</w:t>
      </w:r>
    </w:p>
    <w:p w:rsidR="006F2481" w:rsidRDefault="006F2481" w:rsidP="006F2481">
      <w:pPr>
        <w:ind w:left="825"/>
        <w:rPr>
          <w:rFonts w:ascii="Calibri" w:hAnsi="Calibri" w:cs="Calibri"/>
          <w:sz w:val="22"/>
          <w:szCs w:val="22"/>
        </w:rPr>
      </w:pPr>
    </w:p>
    <w:p w:rsidR="006F2481" w:rsidRDefault="006F2481" w:rsidP="006F2481">
      <w:pPr>
        <w:rPr>
          <w:rFonts w:ascii="Calibri" w:hAnsi="Calibri" w:cs="Calibri"/>
          <w:b/>
          <w:i/>
          <w:sz w:val="24"/>
          <w:szCs w:val="24"/>
        </w:rPr>
      </w:pPr>
    </w:p>
    <w:p w:rsidR="006F2481" w:rsidRPr="007834A4" w:rsidRDefault="006F2481" w:rsidP="006F2481">
      <w:pPr>
        <w:pStyle w:val="Heading2"/>
        <w:spacing w:after="235" w:line="259" w:lineRule="auto"/>
        <w:ind w:left="239"/>
        <w:rPr>
          <w:rFonts w:ascii="Calibri" w:hAnsi="Calibri"/>
          <w:lang w:val="el-GR"/>
        </w:rPr>
      </w:pPr>
      <w:bookmarkStart w:id="4" w:name="_Toc65432516"/>
      <w:bookmarkStart w:id="5" w:name="_Toc66972528"/>
      <w:r w:rsidRPr="007834A4">
        <w:rPr>
          <w:rFonts w:ascii="Calibri" w:hAnsi="Calibri"/>
          <w:color w:val="000000"/>
          <w:sz w:val="32"/>
          <w:u w:val="single" w:color="000000"/>
          <w:lang w:val="el-GR"/>
        </w:rPr>
        <w:lastRenderedPageBreak/>
        <w:t xml:space="preserve">Π  Ρ  Ο  Κ  Η  Ρ  Υ  Σ  </w:t>
      </w:r>
      <w:proofErr w:type="spellStart"/>
      <w:r w:rsidRPr="007834A4">
        <w:rPr>
          <w:rFonts w:ascii="Calibri" w:hAnsi="Calibri"/>
          <w:color w:val="000000"/>
          <w:sz w:val="32"/>
          <w:u w:val="single" w:color="000000"/>
          <w:lang w:val="el-GR"/>
        </w:rPr>
        <w:t>Σ</w:t>
      </w:r>
      <w:proofErr w:type="spellEnd"/>
      <w:r w:rsidRPr="007834A4">
        <w:rPr>
          <w:rFonts w:ascii="Calibri" w:hAnsi="Calibri"/>
          <w:color w:val="000000"/>
          <w:sz w:val="32"/>
          <w:u w:val="single" w:color="000000"/>
          <w:lang w:val="el-GR"/>
        </w:rPr>
        <w:t xml:space="preserve">  Ο  Υ  Μ  Ε</w:t>
      </w:r>
      <w:bookmarkEnd w:id="4"/>
      <w:bookmarkEnd w:id="5"/>
    </w:p>
    <w:p w:rsidR="006F2481" w:rsidRPr="006864D5" w:rsidRDefault="006F2481" w:rsidP="006F2481">
      <w:pPr>
        <w:spacing w:line="360" w:lineRule="auto"/>
        <w:rPr>
          <w:rFonts w:ascii="Calibri" w:hAnsi="Calibri" w:cs="Calibri"/>
          <w:b/>
          <w:sz w:val="24"/>
          <w:szCs w:val="24"/>
        </w:rPr>
      </w:pPr>
    </w:p>
    <w:p w:rsidR="006F2481" w:rsidRDefault="006F2481" w:rsidP="006F2481">
      <w:pPr>
        <w:spacing w:after="240"/>
        <w:rPr>
          <w:rFonts w:ascii="Calibri" w:hAnsi="Calibri" w:cs="Calibri"/>
          <w:iCs/>
          <w:sz w:val="24"/>
          <w:szCs w:val="24"/>
        </w:rPr>
      </w:pPr>
      <w:r>
        <w:rPr>
          <w:rFonts w:ascii="Calibri" w:eastAsia="Book Antiqua" w:hAnsi="Calibri" w:cs="Book Antiqua"/>
          <w:sz w:val="24"/>
        </w:rPr>
        <w:t>Συνοπτικό</w:t>
      </w:r>
      <w:r w:rsidR="00346537" w:rsidRPr="00346537">
        <w:rPr>
          <w:rFonts w:ascii="Calibri" w:eastAsia="Book Antiqua" w:hAnsi="Calibri" w:cs="Book Antiqua"/>
          <w:sz w:val="24"/>
        </w:rPr>
        <w:t xml:space="preserve"> </w:t>
      </w:r>
      <w:r>
        <w:rPr>
          <w:rFonts w:ascii="Calibri" w:eastAsia="Book Antiqua" w:hAnsi="Calibri" w:cs="Book Antiqua"/>
          <w:sz w:val="24"/>
        </w:rPr>
        <w:t xml:space="preserve">Μειοδοτικό </w:t>
      </w:r>
      <w:r w:rsidRPr="007834A4">
        <w:rPr>
          <w:rFonts w:ascii="Calibri" w:eastAsia="Book Antiqua" w:hAnsi="Calibri" w:cs="Book Antiqua"/>
          <w:sz w:val="24"/>
        </w:rPr>
        <w:t xml:space="preserve">Διαγωνισμού, του άρθρου 117 του Ν. 4412/2016, για την ανάδειξη </w:t>
      </w:r>
      <w:r>
        <w:rPr>
          <w:rFonts w:ascii="Calibri" w:eastAsia="Book Antiqua" w:hAnsi="Calibri" w:cs="Book Antiqua"/>
          <w:b/>
          <w:sz w:val="24"/>
        </w:rPr>
        <w:t>προμηθευτή ή προμηθευτών</w:t>
      </w:r>
      <w:r w:rsidR="00346537" w:rsidRPr="00346537">
        <w:rPr>
          <w:rFonts w:ascii="Calibri" w:eastAsia="Book Antiqua" w:hAnsi="Calibri" w:cs="Book Antiqua"/>
          <w:b/>
          <w:sz w:val="24"/>
        </w:rPr>
        <w:t xml:space="preserve"> </w:t>
      </w:r>
      <w:r>
        <w:rPr>
          <w:rFonts w:ascii="Calibri" w:eastAsia="Book Antiqua" w:hAnsi="Calibri" w:cs="Book Antiqua"/>
          <w:b/>
          <w:sz w:val="24"/>
        </w:rPr>
        <w:t>γ</w:t>
      </w:r>
      <w:r>
        <w:rPr>
          <w:rFonts w:ascii="Calibri" w:hAnsi="Calibri" w:cs="Calibri"/>
          <w:b/>
          <w:i/>
          <w:sz w:val="24"/>
          <w:szCs w:val="24"/>
        </w:rPr>
        <w:t xml:space="preserve">ια </w:t>
      </w:r>
      <w:r w:rsidRPr="00B24CD9">
        <w:rPr>
          <w:rFonts w:ascii="Calibri" w:hAnsi="Calibri" w:cs="Calibri"/>
          <w:b/>
          <w:i/>
          <w:sz w:val="24"/>
          <w:szCs w:val="24"/>
        </w:rPr>
        <w:t xml:space="preserve">Υπηρεσίες και Προμήθειες Συντήρηση Εξοπλισμού Κτιρίων (CPV: 50000000-5, 31680000-6, </w:t>
      </w:r>
      <w:bookmarkStart w:id="6" w:name="_Hlk72686671"/>
      <w:r w:rsidRPr="00B24CD9">
        <w:rPr>
          <w:rFonts w:ascii="Calibri" w:hAnsi="Calibri" w:cs="Calibri"/>
          <w:b/>
          <w:i/>
          <w:sz w:val="24"/>
          <w:szCs w:val="24"/>
        </w:rPr>
        <w:t>44220000-8</w:t>
      </w:r>
      <w:bookmarkEnd w:id="6"/>
      <w:r w:rsidRPr="00B24CD9">
        <w:rPr>
          <w:rFonts w:ascii="Calibri" w:hAnsi="Calibri" w:cs="Calibri"/>
          <w:b/>
          <w:i/>
          <w:sz w:val="24"/>
          <w:szCs w:val="24"/>
        </w:rPr>
        <w:t xml:space="preserve">, 42531000-7, 50531100-7), </w:t>
      </w:r>
      <w:r w:rsidRPr="00043692">
        <w:rPr>
          <w:rFonts w:ascii="Calibri" w:hAnsi="Calibri" w:cs="Calibri"/>
          <w:iCs/>
          <w:sz w:val="24"/>
          <w:szCs w:val="24"/>
        </w:rPr>
        <w:t xml:space="preserve">στο πλαίσιο </w:t>
      </w:r>
      <w:r w:rsidRPr="005C6CA1">
        <w:rPr>
          <w:rFonts w:ascii="Calibri" w:hAnsi="Calibri" w:cs="Calibri"/>
          <w:b/>
          <w:sz w:val="24"/>
          <w:szCs w:val="24"/>
        </w:rPr>
        <w:t xml:space="preserve">της Δράσης «Επιχορήγηση Ν.Π.  ΑΜΚΕ Κέντρο Νέων Ηπείρου για την υλοποίηση του έργου ESTIA 2021: Στεγαστικό πρόγραμμα για αιτούντες διεθνή προστασία» με Κωδικό </w:t>
      </w:r>
      <w:r>
        <w:rPr>
          <w:rFonts w:ascii="Calibri" w:hAnsi="Calibri" w:cs="Calibri"/>
          <w:b/>
          <w:sz w:val="24"/>
          <w:szCs w:val="24"/>
          <w:lang w:val="en-US"/>
        </w:rPr>
        <w:t>MIS</w:t>
      </w:r>
      <w:r w:rsidRPr="005C6CA1">
        <w:rPr>
          <w:rFonts w:ascii="Calibri" w:hAnsi="Calibri" w:cs="Calibri"/>
          <w:b/>
          <w:sz w:val="24"/>
          <w:szCs w:val="24"/>
        </w:rPr>
        <w:t xml:space="preserve"> 5087323, </w:t>
      </w:r>
      <w:r w:rsidRPr="005C6CA1">
        <w:rPr>
          <w:rFonts w:ascii="Calibri" w:hAnsi="Calibri" w:cs="Calibri"/>
          <w:b/>
          <w:iCs/>
          <w:sz w:val="24"/>
          <w:szCs w:val="24"/>
        </w:rPr>
        <w:t>από το Πρόγραμμα Δημοσίων Επενδύσεων του Υπουργείου Μετανάστευσης και Ασύλου,</w:t>
      </w:r>
      <w:r w:rsidR="00346537" w:rsidRPr="00346537">
        <w:rPr>
          <w:rFonts w:ascii="Calibri" w:hAnsi="Calibri" w:cs="Calibri"/>
          <w:b/>
          <w:iCs/>
          <w:sz w:val="24"/>
          <w:szCs w:val="24"/>
        </w:rPr>
        <w:t xml:space="preserve"> </w:t>
      </w:r>
      <w:r w:rsidRPr="003521D8">
        <w:rPr>
          <w:rFonts w:ascii="Calibri" w:eastAsia="Book Antiqua" w:hAnsi="Calibri" w:cs="Book Antiqua"/>
          <w:b/>
          <w:sz w:val="24"/>
        </w:rPr>
        <w:t xml:space="preserve">για τη διάρκεια </w:t>
      </w:r>
      <w:r>
        <w:rPr>
          <w:rFonts w:ascii="Calibri" w:eastAsia="Book Antiqua" w:hAnsi="Calibri" w:cs="Book Antiqua"/>
          <w:b/>
          <w:sz w:val="24"/>
        </w:rPr>
        <w:t>της δράσης</w:t>
      </w:r>
      <w:r w:rsidRPr="003521D8">
        <w:rPr>
          <w:rFonts w:ascii="Calibri" w:eastAsia="Book Antiqua" w:hAnsi="Calibri" w:cs="Book Antiqua"/>
          <w:b/>
          <w:sz w:val="24"/>
        </w:rPr>
        <w:t xml:space="preserve"> έως 31/12/2021</w:t>
      </w:r>
      <w:r w:rsidRPr="003521D8">
        <w:rPr>
          <w:rFonts w:ascii="Calibri" w:hAnsi="Calibri" w:cs="Calibri"/>
          <w:iCs/>
          <w:sz w:val="24"/>
          <w:szCs w:val="24"/>
        </w:rPr>
        <w:t>,</w:t>
      </w:r>
      <w:r w:rsidRPr="006864D5">
        <w:rPr>
          <w:rFonts w:ascii="Calibri" w:hAnsi="Calibri" w:cs="Calibri"/>
          <w:iCs/>
          <w:sz w:val="24"/>
          <w:szCs w:val="24"/>
        </w:rPr>
        <w:t xml:space="preserve">συνολικού προϋπολογισμού </w:t>
      </w:r>
      <w:r>
        <w:rPr>
          <w:rFonts w:ascii="Calibri" w:hAnsi="Calibri" w:cs="Calibri"/>
          <w:b/>
          <w:i/>
          <w:iCs/>
          <w:sz w:val="24"/>
          <w:szCs w:val="24"/>
        </w:rPr>
        <w:t>Σαράντα έξι</w:t>
      </w:r>
      <w:r w:rsidRPr="001E0DD6">
        <w:rPr>
          <w:rFonts w:ascii="Calibri" w:hAnsi="Calibri" w:cs="Calibri"/>
          <w:b/>
          <w:i/>
          <w:iCs/>
          <w:sz w:val="24"/>
          <w:szCs w:val="24"/>
        </w:rPr>
        <w:t xml:space="preserve"> χιλιάδων  ευρώ  (</w:t>
      </w:r>
      <w:r>
        <w:rPr>
          <w:rFonts w:ascii="Calibri" w:hAnsi="Calibri" w:cs="Calibri"/>
          <w:b/>
          <w:i/>
          <w:sz w:val="24"/>
          <w:szCs w:val="24"/>
        </w:rPr>
        <w:t>46</w:t>
      </w:r>
      <w:r w:rsidRPr="001E0DD6">
        <w:rPr>
          <w:rFonts w:ascii="Calibri" w:hAnsi="Calibri" w:cs="Calibri"/>
          <w:b/>
          <w:i/>
          <w:sz w:val="24"/>
          <w:szCs w:val="24"/>
        </w:rPr>
        <w:t>.</w:t>
      </w:r>
      <w:r w:rsidRPr="00CF7F9B">
        <w:rPr>
          <w:rFonts w:ascii="Calibri" w:hAnsi="Calibri" w:cs="Calibri"/>
          <w:b/>
          <w:i/>
          <w:sz w:val="24"/>
          <w:szCs w:val="24"/>
        </w:rPr>
        <w:t>0</w:t>
      </w:r>
      <w:r>
        <w:rPr>
          <w:rFonts w:ascii="Calibri" w:hAnsi="Calibri" w:cs="Calibri"/>
          <w:b/>
          <w:i/>
          <w:sz w:val="24"/>
          <w:szCs w:val="24"/>
        </w:rPr>
        <w:t>00</w:t>
      </w:r>
      <w:r w:rsidRPr="001E0DD6">
        <w:rPr>
          <w:rFonts w:ascii="Calibri" w:hAnsi="Calibri" w:cs="Calibri"/>
          <w:b/>
          <w:i/>
          <w:sz w:val="24"/>
          <w:szCs w:val="24"/>
        </w:rPr>
        <w:t>,</w:t>
      </w:r>
      <w:r w:rsidRPr="00CF7F9B">
        <w:rPr>
          <w:rFonts w:ascii="Calibri" w:hAnsi="Calibri" w:cs="Calibri"/>
          <w:b/>
          <w:i/>
          <w:sz w:val="24"/>
          <w:szCs w:val="24"/>
        </w:rPr>
        <w:t>00</w:t>
      </w:r>
      <w:r w:rsidRPr="001E0DD6">
        <w:rPr>
          <w:rFonts w:ascii="Calibri" w:hAnsi="Calibri" w:cs="Calibri"/>
          <w:b/>
          <w:i/>
          <w:iCs/>
          <w:sz w:val="24"/>
          <w:szCs w:val="24"/>
        </w:rPr>
        <w:t>€)</w:t>
      </w:r>
      <w:r w:rsidRPr="006864D5">
        <w:rPr>
          <w:rFonts w:ascii="Calibri" w:hAnsi="Calibri" w:cs="Calibri"/>
          <w:iCs/>
          <w:sz w:val="24"/>
          <w:szCs w:val="24"/>
        </w:rPr>
        <w:t xml:space="preserve">, </w:t>
      </w:r>
      <w:r w:rsidRPr="006864D5">
        <w:rPr>
          <w:rFonts w:ascii="Calibri" w:hAnsi="Calibri" w:cs="Calibri"/>
          <w:bCs/>
          <w:iCs/>
          <w:sz w:val="24"/>
          <w:szCs w:val="24"/>
        </w:rPr>
        <w:t xml:space="preserve">προ  Φ.Π.Α. </w:t>
      </w:r>
      <w:r w:rsidRPr="006864D5">
        <w:rPr>
          <w:rFonts w:ascii="Calibri" w:hAnsi="Calibri" w:cs="Calibri"/>
          <w:iCs/>
          <w:sz w:val="24"/>
          <w:szCs w:val="24"/>
        </w:rPr>
        <w:t xml:space="preserve">ή </w:t>
      </w:r>
      <w:r>
        <w:rPr>
          <w:rFonts w:ascii="Calibri" w:hAnsi="Calibri" w:cs="Calibri"/>
          <w:b/>
          <w:i/>
          <w:iCs/>
          <w:sz w:val="24"/>
          <w:szCs w:val="24"/>
        </w:rPr>
        <w:t>πενήντα εφτά</w:t>
      </w:r>
      <w:r w:rsidRPr="001E0DD6">
        <w:rPr>
          <w:rFonts w:ascii="Calibri" w:hAnsi="Calibri" w:cs="Calibri"/>
          <w:b/>
          <w:i/>
          <w:iCs/>
          <w:sz w:val="24"/>
          <w:szCs w:val="24"/>
        </w:rPr>
        <w:t xml:space="preserve"> χιλιάδων </w:t>
      </w:r>
      <w:r>
        <w:rPr>
          <w:rFonts w:ascii="Calibri" w:hAnsi="Calibri" w:cs="Calibri"/>
          <w:b/>
          <w:i/>
          <w:iCs/>
          <w:sz w:val="24"/>
          <w:szCs w:val="24"/>
        </w:rPr>
        <w:t xml:space="preserve">σαράντα </w:t>
      </w:r>
      <w:r w:rsidRPr="001E0DD6">
        <w:rPr>
          <w:rFonts w:ascii="Calibri" w:hAnsi="Calibri" w:cs="Calibri"/>
          <w:b/>
          <w:i/>
          <w:iCs/>
          <w:sz w:val="24"/>
          <w:szCs w:val="24"/>
        </w:rPr>
        <w:t>ευρώ (</w:t>
      </w:r>
      <w:r>
        <w:rPr>
          <w:rFonts w:ascii="Calibri" w:hAnsi="Calibri" w:cs="Calibri"/>
          <w:b/>
          <w:i/>
          <w:iCs/>
          <w:sz w:val="24"/>
          <w:szCs w:val="24"/>
        </w:rPr>
        <w:t>57</w:t>
      </w:r>
      <w:r w:rsidRPr="001E0DD6">
        <w:rPr>
          <w:rFonts w:ascii="Calibri" w:hAnsi="Calibri" w:cs="Calibri"/>
          <w:b/>
          <w:i/>
          <w:sz w:val="24"/>
          <w:szCs w:val="24"/>
        </w:rPr>
        <w:t>.</w:t>
      </w:r>
      <w:r>
        <w:rPr>
          <w:rFonts w:ascii="Calibri" w:hAnsi="Calibri" w:cs="Calibri"/>
          <w:b/>
          <w:i/>
          <w:sz w:val="24"/>
          <w:szCs w:val="24"/>
        </w:rPr>
        <w:t>04</w:t>
      </w:r>
      <w:r w:rsidRPr="00CF7F9B">
        <w:rPr>
          <w:rFonts w:ascii="Calibri" w:hAnsi="Calibri" w:cs="Calibri"/>
          <w:b/>
          <w:i/>
          <w:sz w:val="24"/>
          <w:szCs w:val="24"/>
        </w:rPr>
        <w:t>0</w:t>
      </w:r>
      <w:r w:rsidRPr="001E0DD6">
        <w:rPr>
          <w:rFonts w:ascii="Calibri" w:hAnsi="Calibri" w:cs="Calibri"/>
          <w:b/>
          <w:i/>
          <w:sz w:val="24"/>
          <w:szCs w:val="24"/>
        </w:rPr>
        <w:t>,</w:t>
      </w:r>
      <w:r>
        <w:rPr>
          <w:rFonts w:ascii="Calibri" w:hAnsi="Calibri" w:cs="Calibri"/>
          <w:b/>
          <w:i/>
          <w:sz w:val="24"/>
          <w:szCs w:val="24"/>
        </w:rPr>
        <w:t>0</w:t>
      </w:r>
      <w:r w:rsidRPr="00CF7F9B">
        <w:rPr>
          <w:rFonts w:ascii="Calibri" w:hAnsi="Calibri" w:cs="Calibri"/>
          <w:b/>
          <w:i/>
          <w:sz w:val="24"/>
          <w:szCs w:val="24"/>
        </w:rPr>
        <w:t>0</w:t>
      </w:r>
      <w:r w:rsidRPr="001E0DD6">
        <w:rPr>
          <w:rFonts w:ascii="Calibri" w:hAnsi="Calibri" w:cs="Calibri"/>
          <w:b/>
          <w:i/>
          <w:iCs/>
          <w:sz w:val="24"/>
          <w:szCs w:val="24"/>
        </w:rPr>
        <w:t>€)</w:t>
      </w:r>
      <w:r w:rsidRPr="006864D5">
        <w:rPr>
          <w:rFonts w:ascii="Calibri" w:hAnsi="Calibri" w:cs="Calibri"/>
          <w:iCs/>
          <w:sz w:val="24"/>
          <w:szCs w:val="24"/>
        </w:rPr>
        <w:t>, συμπεριλαμβανομένου Φ.Π.Α.</w:t>
      </w:r>
      <w:r w:rsidRPr="00C5110D">
        <w:rPr>
          <w:rFonts w:ascii="Calibri" w:hAnsi="Calibri" w:cs="Calibri"/>
          <w:iCs/>
          <w:sz w:val="24"/>
          <w:szCs w:val="24"/>
        </w:rPr>
        <w:t xml:space="preserve"> ,</w:t>
      </w:r>
      <w:r w:rsidRPr="006864D5">
        <w:rPr>
          <w:rFonts w:ascii="Calibri" w:hAnsi="Calibri" w:cs="Calibri"/>
          <w:iCs/>
          <w:sz w:val="24"/>
          <w:szCs w:val="24"/>
        </w:rPr>
        <w:t xml:space="preserve"> τα οποία θα διατεθούν από τις πιστώσεις τ</w:t>
      </w:r>
      <w:r>
        <w:rPr>
          <w:rFonts w:ascii="Calibri" w:hAnsi="Calibri" w:cs="Calibri"/>
          <w:iCs/>
          <w:sz w:val="24"/>
          <w:szCs w:val="24"/>
        </w:rPr>
        <w:t>ου</w:t>
      </w:r>
      <w:r w:rsidR="00346537" w:rsidRPr="00346537">
        <w:rPr>
          <w:rFonts w:ascii="Calibri" w:hAnsi="Calibri" w:cs="Calibri"/>
          <w:iCs/>
          <w:sz w:val="24"/>
          <w:szCs w:val="24"/>
        </w:rPr>
        <w:t xml:space="preserve"> </w:t>
      </w:r>
      <w:r>
        <w:rPr>
          <w:rFonts w:ascii="Calibri" w:hAnsi="Calibri" w:cs="Calibri"/>
          <w:iCs/>
          <w:sz w:val="24"/>
          <w:szCs w:val="24"/>
        </w:rPr>
        <w:t>ως άνω έργου.</w:t>
      </w:r>
    </w:p>
    <w:p w:rsidR="006F2481" w:rsidRPr="006864D5" w:rsidRDefault="006F2481" w:rsidP="006F2481">
      <w:pPr>
        <w:spacing w:after="240"/>
        <w:rPr>
          <w:rFonts w:ascii="Calibri" w:hAnsi="Calibri" w:cs="Calibri"/>
          <w:iCs/>
          <w:sz w:val="24"/>
          <w:szCs w:val="24"/>
        </w:rPr>
      </w:pPr>
      <w:r w:rsidRPr="006864D5">
        <w:rPr>
          <w:rFonts w:ascii="Calibri" w:hAnsi="Calibri" w:cs="Calibri"/>
          <w:iCs/>
          <w:sz w:val="24"/>
          <w:szCs w:val="24"/>
        </w:rPr>
        <w:t>Το ανωτέρω ποσό κατανέμεται ως εξής:</w:t>
      </w:r>
    </w:p>
    <w:tbl>
      <w:tblPr>
        <w:tblW w:w="0" w:type="auto"/>
        <w:jc w:val="center"/>
        <w:tblLayout w:type="fixed"/>
        <w:tblCellMar>
          <w:left w:w="0" w:type="dxa"/>
          <w:right w:w="0" w:type="dxa"/>
        </w:tblCellMar>
        <w:tblLook w:val="04A0" w:firstRow="1" w:lastRow="0" w:firstColumn="1" w:lastColumn="0" w:noHBand="0" w:noVBand="1"/>
      </w:tblPr>
      <w:tblGrid>
        <w:gridCol w:w="1081"/>
        <w:gridCol w:w="1712"/>
        <w:gridCol w:w="1295"/>
        <w:gridCol w:w="1997"/>
        <w:gridCol w:w="1238"/>
        <w:gridCol w:w="1997"/>
      </w:tblGrid>
      <w:tr w:rsidR="006F2481" w:rsidRPr="00CF7F9B" w:rsidTr="0084579B">
        <w:trPr>
          <w:trHeight w:val="253"/>
          <w:jc w:val="center"/>
        </w:trPr>
        <w:tc>
          <w:tcPr>
            <w:tcW w:w="1081" w:type="dxa"/>
            <w:tcBorders>
              <w:top w:val="single" w:sz="6" w:space="0" w:color="000000"/>
              <w:left w:val="single" w:sz="6" w:space="0" w:color="000000"/>
              <w:bottom w:val="single" w:sz="6" w:space="0" w:color="000000"/>
              <w:right w:val="single" w:sz="6" w:space="0" w:color="000000"/>
            </w:tcBorders>
            <w:shd w:val="clear" w:color="auto" w:fill="92CDDC"/>
            <w:tcMar>
              <w:top w:w="0" w:type="dxa"/>
              <w:left w:w="45" w:type="dxa"/>
              <w:bottom w:w="0" w:type="dxa"/>
              <w:right w:w="45" w:type="dxa"/>
            </w:tcMar>
            <w:hideMark/>
          </w:tcPr>
          <w:p w:rsidR="006F2481" w:rsidRPr="00CF7F9B" w:rsidRDefault="006F2481" w:rsidP="0084579B">
            <w:pPr>
              <w:spacing w:after="0"/>
              <w:jc w:val="center"/>
              <w:rPr>
                <w:rFonts w:ascii="Calibri" w:hAnsi="Calibri" w:cs="Calibri"/>
                <w:b/>
                <w:bCs/>
                <w:sz w:val="24"/>
                <w:szCs w:val="24"/>
                <w:lang w:val="en-US" w:eastAsia="en-US"/>
              </w:rPr>
            </w:pPr>
            <w:r w:rsidRPr="00CF7F9B">
              <w:rPr>
                <w:rFonts w:ascii="Calibri" w:hAnsi="Calibri" w:cs="Calibri"/>
                <w:b/>
                <w:bCs/>
                <w:sz w:val="24"/>
                <w:szCs w:val="24"/>
                <w:lang w:val="en-US" w:eastAsia="en-US"/>
              </w:rPr>
              <w:t>Α/Α</w:t>
            </w:r>
            <w:r w:rsidRPr="00CF7F9B">
              <w:rPr>
                <w:rFonts w:ascii="Calibri" w:hAnsi="Calibri" w:cs="Calibri"/>
                <w:b/>
                <w:bCs/>
                <w:sz w:val="24"/>
                <w:szCs w:val="24"/>
                <w:lang w:val="en-US" w:eastAsia="en-US"/>
              </w:rPr>
              <w:br/>
            </w:r>
            <w:proofErr w:type="spellStart"/>
            <w:r w:rsidRPr="00CF7F9B">
              <w:rPr>
                <w:rFonts w:ascii="Calibri" w:hAnsi="Calibri" w:cs="Calibri"/>
                <w:b/>
                <w:bCs/>
                <w:sz w:val="24"/>
                <w:szCs w:val="24"/>
                <w:lang w:val="en-US" w:eastAsia="en-US"/>
              </w:rPr>
              <w:t>Τμήμ</w:t>
            </w:r>
            <w:proofErr w:type="spellEnd"/>
            <w:r w:rsidRPr="00CF7F9B">
              <w:rPr>
                <w:rFonts w:ascii="Calibri" w:hAnsi="Calibri" w:cs="Calibri"/>
                <w:b/>
                <w:bCs/>
                <w:sz w:val="24"/>
                <w:szCs w:val="24"/>
                <w:lang w:val="en-US" w:eastAsia="en-US"/>
              </w:rPr>
              <w:t>ατος</w:t>
            </w:r>
          </w:p>
        </w:tc>
        <w:tc>
          <w:tcPr>
            <w:tcW w:w="1712" w:type="dxa"/>
            <w:tcBorders>
              <w:top w:val="single" w:sz="6" w:space="0" w:color="000000"/>
              <w:left w:val="single" w:sz="6" w:space="0" w:color="CCCCCC"/>
              <w:bottom w:val="single" w:sz="6" w:space="0" w:color="000000"/>
              <w:right w:val="single" w:sz="6" w:space="0" w:color="000000"/>
            </w:tcBorders>
            <w:shd w:val="clear" w:color="auto" w:fill="92CDDC"/>
            <w:tcMar>
              <w:top w:w="0" w:type="dxa"/>
              <w:left w:w="45" w:type="dxa"/>
              <w:bottom w:w="0" w:type="dxa"/>
              <w:right w:w="45" w:type="dxa"/>
            </w:tcMar>
            <w:hideMark/>
          </w:tcPr>
          <w:p w:rsidR="006F2481" w:rsidRPr="00CF7F9B" w:rsidRDefault="006F2481" w:rsidP="0084579B">
            <w:pPr>
              <w:spacing w:after="0"/>
              <w:jc w:val="center"/>
              <w:rPr>
                <w:rFonts w:ascii="Calibri" w:hAnsi="Calibri" w:cs="Calibri"/>
                <w:b/>
                <w:bCs/>
                <w:sz w:val="24"/>
                <w:szCs w:val="24"/>
                <w:lang w:val="en-US" w:eastAsia="en-US"/>
              </w:rPr>
            </w:pPr>
            <w:r w:rsidRPr="00CF7F9B">
              <w:rPr>
                <w:rFonts w:ascii="Calibri" w:hAnsi="Calibri" w:cs="Calibri"/>
                <w:b/>
                <w:bCs/>
                <w:sz w:val="24"/>
                <w:szCs w:val="24"/>
                <w:lang w:val="en-US" w:eastAsia="en-US"/>
              </w:rPr>
              <w:t>ΕΙΔΟΣ</w:t>
            </w:r>
          </w:p>
        </w:tc>
        <w:tc>
          <w:tcPr>
            <w:tcW w:w="1295" w:type="dxa"/>
            <w:tcBorders>
              <w:top w:val="single" w:sz="6" w:space="0" w:color="000000"/>
              <w:left w:val="single" w:sz="6" w:space="0" w:color="CCCCCC"/>
              <w:bottom w:val="single" w:sz="6" w:space="0" w:color="000000"/>
              <w:right w:val="single" w:sz="6" w:space="0" w:color="000000"/>
            </w:tcBorders>
            <w:shd w:val="clear" w:color="auto" w:fill="92CDDC"/>
            <w:tcMar>
              <w:top w:w="0" w:type="dxa"/>
              <w:left w:w="45" w:type="dxa"/>
              <w:bottom w:w="0" w:type="dxa"/>
              <w:right w:w="45" w:type="dxa"/>
            </w:tcMar>
            <w:hideMark/>
          </w:tcPr>
          <w:p w:rsidR="006F2481" w:rsidRPr="00CF7F9B" w:rsidRDefault="006F2481" w:rsidP="0084579B">
            <w:pPr>
              <w:spacing w:after="0"/>
              <w:jc w:val="center"/>
              <w:rPr>
                <w:rFonts w:ascii="Calibri" w:hAnsi="Calibri" w:cs="Calibri"/>
                <w:b/>
                <w:bCs/>
                <w:sz w:val="24"/>
                <w:szCs w:val="24"/>
                <w:lang w:val="en-US" w:eastAsia="en-US"/>
              </w:rPr>
            </w:pPr>
            <w:r w:rsidRPr="002B7152">
              <w:rPr>
                <w:rFonts w:ascii="Calibri" w:hAnsi="Calibri" w:cs="Calibri"/>
                <w:b/>
                <w:bCs/>
                <w:sz w:val="24"/>
                <w:szCs w:val="24"/>
                <w:lang w:eastAsia="en-US"/>
              </w:rPr>
              <w:t>ΕΝΔΕΙΚΤΙΚΗ ΠΟΣΟΤΗΤΑ</w:t>
            </w:r>
          </w:p>
        </w:tc>
        <w:tc>
          <w:tcPr>
            <w:tcW w:w="1997" w:type="dxa"/>
            <w:tcBorders>
              <w:top w:val="single" w:sz="6" w:space="0" w:color="000000"/>
              <w:left w:val="single" w:sz="6" w:space="0" w:color="CCCCCC"/>
              <w:bottom w:val="single" w:sz="6" w:space="0" w:color="000000"/>
              <w:right w:val="single" w:sz="6" w:space="0" w:color="000000"/>
            </w:tcBorders>
            <w:shd w:val="clear" w:color="auto" w:fill="92CDDC"/>
            <w:tcMar>
              <w:top w:w="0" w:type="dxa"/>
              <w:left w:w="45" w:type="dxa"/>
              <w:bottom w:w="0" w:type="dxa"/>
              <w:right w:w="45" w:type="dxa"/>
            </w:tcMar>
            <w:vAlign w:val="bottom"/>
            <w:hideMark/>
          </w:tcPr>
          <w:p w:rsidR="006F2481" w:rsidRDefault="006F2481" w:rsidP="0084579B">
            <w:pPr>
              <w:jc w:val="center"/>
              <w:rPr>
                <w:rFonts w:ascii="Calibri" w:hAnsi="Calibri" w:cs="Calibri"/>
                <w:b/>
                <w:bCs/>
                <w:sz w:val="22"/>
                <w:szCs w:val="22"/>
              </w:rPr>
            </w:pPr>
            <w:r>
              <w:rPr>
                <w:rFonts w:ascii="Calibri" w:hAnsi="Calibri" w:cs="Calibri"/>
                <w:b/>
                <w:bCs/>
                <w:sz w:val="22"/>
                <w:szCs w:val="22"/>
              </w:rPr>
              <w:t>ΠΡΟΫΠΟΛΟΓΙΣΘΕΙΣΑ</w:t>
            </w:r>
            <w:r>
              <w:rPr>
                <w:rFonts w:ascii="Calibri" w:hAnsi="Calibri" w:cs="Calibri"/>
                <w:b/>
                <w:bCs/>
                <w:sz w:val="22"/>
                <w:szCs w:val="22"/>
              </w:rPr>
              <w:br/>
              <w:t>ΑΞΙΑ (ΕΥΡΩ ΧΩΡΙΣ Φ.Π.Α.)</w:t>
            </w:r>
          </w:p>
        </w:tc>
        <w:tc>
          <w:tcPr>
            <w:tcW w:w="1238" w:type="dxa"/>
            <w:tcBorders>
              <w:top w:val="single" w:sz="6" w:space="0" w:color="000000"/>
              <w:left w:val="single" w:sz="6" w:space="0" w:color="CCCCCC"/>
              <w:bottom w:val="single" w:sz="6" w:space="0" w:color="000000"/>
              <w:right w:val="single" w:sz="6" w:space="0" w:color="000000"/>
            </w:tcBorders>
            <w:shd w:val="clear" w:color="auto" w:fill="92CDDC"/>
            <w:tcMar>
              <w:top w:w="0" w:type="dxa"/>
              <w:left w:w="45" w:type="dxa"/>
              <w:bottom w:w="0" w:type="dxa"/>
              <w:right w:w="45" w:type="dxa"/>
            </w:tcMar>
            <w:vAlign w:val="bottom"/>
            <w:hideMark/>
          </w:tcPr>
          <w:p w:rsidR="006F2481" w:rsidRDefault="006F2481" w:rsidP="0084579B">
            <w:pPr>
              <w:jc w:val="center"/>
              <w:rPr>
                <w:rFonts w:ascii="Calibri" w:hAnsi="Calibri" w:cs="Calibri"/>
                <w:b/>
                <w:bCs/>
                <w:sz w:val="22"/>
                <w:szCs w:val="22"/>
              </w:rPr>
            </w:pPr>
            <w:r>
              <w:rPr>
                <w:rFonts w:ascii="Calibri" w:hAnsi="Calibri" w:cs="Calibri"/>
                <w:b/>
                <w:bCs/>
                <w:sz w:val="22"/>
                <w:szCs w:val="22"/>
              </w:rPr>
              <w:t>Συντελεστής Φ.Π.Α. 24%</w:t>
            </w:r>
          </w:p>
        </w:tc>
        <w:tc>
          <w:tcPr>
            <w:tcW w:w="1997" w:type="dxa"/>
            <w:tcBorders>
              <w:top w:val="single" w:sz="6" w:space="0" w:color="000000"/>
              <w:left w:val="single" w:sz="6" w:space="0" w:color="CCCCCC"/>
              <w:bottom w:val="single" w:sz="6" w:space="0" w:color="000000"/>
              <w:right w:val="single" w:sz="6" w:space="0" w:color="000000"/>
            </w:tcBorders>
            <w:shd w:val="clear" w:color="auto" w:fill="92CDDC"/>
            <w:tcMar>
              <w:top w:w="0" w:type="dxa"/>
              <w:left w:w="45" w:type="dxa"/>
              <w:bottom w:w="0" w:type="dxa"/>
              <w:right w:w="45" w:type="dxa"/>
            </w:tcMar>
            <w:vAlign w:val="bottom"/>
            <w:hideMark/>
          </w:tcPr>
          <w:p w:rsidR="006F2481" w:rsidRDefault="006F2481" w:rsidP="0084579B">
            <w:pPr>
              <w:jc w:val="center"/>
              <w:rPr>
                <w:rFonts w:ascii="Calibri" w:hAnsi="Calibri" w:cs="Calibri"/>
                <w:b/>
                <w:bCs/>
                <w:sz w:val="22"/>
                <w:szCs w:val="22"/>
              </w:rPr>
            </w:pPr>
            <w:r>
              <w:rPr>
                <w:rFonts w:ascii="Calibri" w:hAnsi="Calibri" w:cs="Calibri"/>
                <w:b/>
                <w:bCs/>
                <w:sz w:val="22"/>
                <w:szCs w:val="22"/>
              </w:rPr>
              <w:t>ΠΡΟΫΠΟΛΟΓΙΣΘΕΙΣΑ</w:t>
            </w:r>
            <w:r>
              <w:rPr>
                <w:rFonts w:ascii="Calibri" w:hAnsi="Calibri" w:cs="Calibri"/>
                <w:b/>
                <w:bCs/>
                <w:sz w:val="22"/>
                <w:szCs w:val="22"/>
              </w:rPr>
              <w:br/>
              <w:t>ΑΞΙΑ (ΕΥΡΩ ΜΕ Φ.Π.Α.)</w:t>
            </w:r>
          </w:p>
        </w:tc>
      </w:tr>
      <w:tr w:rsidR="006F2481" w:rsidRPr="002B7152" w:rsidTr="0084579B">
        <w:trPr>
          <w:trHeight w:val="253"/>
          <w:jc w:val="center"/>
        </w:trPr>
        <w:tc>
          <w:tcPr>
            <w:tcW w:w="108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6F2481" w:rsidRPr="00CF7F9B" w:rsidRDefault="006F2481" w:rsidP="0084579B">
            <w:pPr>
              <w:spacing w:after="0"/>
              <w:jc w:val="right"/>
              <w:rPr>
                <w:rFonts w:ascii="Calibri" w:hAnsi="Calibri" w:cs="Calibri"/>
                <w:b/>
                <w:bCs/>
                <w:sz w:val="24"/>
                <w:szCs w:val="24"/>
                <w:lang w:val="en-US" w:eastAsia="en-US"/>
              </w:rPr>
            </w:pPr>
            <w:r w:rsidRPr="00CF7F9B">
              <w:rPr>
                <w:rFonts w:ascii="Calibri" w:hAnsi="Calibri" w:cs="Calibri"/>
                <w:b/>
                <w:bCs/>
                <w:sz w:val="24"/>
                <w:szCs w:val="24"/>
                <w:lang w:val="en-US" w:eastAsia="en-US"/>
              </w:rPr>
              <w:t>1</w:t>
            </w:r>
          </w:p>
        </w:tc>
        <w:tc>
          <w:tcPr>
            <w:tcW w:w="17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F2481" w:rsidRPr="002B7152" w:rsidRDefault="006F2481" w:rsidP="0084579B">
            <w:pPr>
              <w:spacing w:after="0"/>
              <w:jc w:val="left"/>
              <w:rPr>
                <w:rFonts w:ascii="Calibri" w:hAnsi="Calibri" w:cs="Calibri"/>
                <w:b/>
                <w:bCs/>
                <w:sz w:val="24"/>
                <w:szCs w:val="24"/>
                <w:lang w:eastAsia="en-US"/>
              </w:rPr>
            </w:pPr>
            <w:r w:rsidRPr="00D45646">
              <w:rPr>
                <w:rFonts w:ascii="Calibri" w:hAnsi="Calibri" w:cs="Calibri"/>
                <w:b/>
                <w:bCs/>
                <w:sz w:val="24"/>
                <w:szCs w:val="24"/>
                <w:lang w:eastAsia="en-US"/>
              </w:rPr>
              <w:t xml:space="preserve">Υπηρεσίες Συντήρησης Οικιακών Συσκευών και προμήθεια ανταλλακτικών, CPV: </w:t>
            </w:r>
            <w:r w:rsidRPr="00B24CD9">
              <w:rPr>
                <w:rFonts w:ascii="Calibri" w:hAnsi="Calibri" w:cs="Calibri"/>
                <w:b/>
                <w:i/>
                <w:sz w:val="24"/>
                <w:szCs w:val="24"/>
              </w:rPr>
              <w:t>31680000-6</w:t>
            </w:r>
            <w:r w:rsidRPr="002B7152">
              <w:rPr>
                <w:rFonts w:ascii="Calibri" w:hAnsi="Calibri" w:cs="Calibri"/>
                <w:b/>
                <w:i/>
                <w:sz w:val="24"/>
                <w:szCs w:val="24"/>
              </w:rPr>
              <w:t xml:space="preserve">, </w:t>
            </w:r>
            <w:r w:rsidRPr="00B24CD9">
              <w:rPr>
                <w:rFonts w:ascii="Calibri" w:hAnsi="Calibri" w:cs="Calibri"/>
                <w:b/>
                <w:i/>
                <w:sz w:val="24"/>
                <w:szCs w:val="24"/>
              </w:rPr>
              <w:t>50000000-5</w:t>
            </w:r>
          </w:p>
        </w:tc>
        <w:tc>
          <w:tcPr>
            <w:tcW w:w="12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6F2481" w:rsidRPr="002B7152" w:rsidRDefault="006F2481" w:rsidP="0084579B">
            <w:pPr>
              <w:spacing w:after="0"/>
              <w:jc w:val="center"/>
              <w:rPr>
                <w:rFonts w:ascii="Calibri" w:hAnsi="Calibri" w:cs="Calibri"/>
                <w:b/>
                <w:bCs/>
                <w:sz w:val="24"/>
                <w:szCs w:val="24"/>
                <w:lang w:val="en-US" w:eastAsia="en-US"/>
              </w:rPr>
            </w:pPr>
            <w:r w:rsidRPr="002B7152">
              <w:rPr>
                <w:rFonts w:ascii="Calibri" w:hAnsi="Calibri" w:cs="Calibri"/>
                <w:b/>
                <w:sz w:val="24"/>
                <w:szCs w:val="24"/>
              </w:rPr>
              <w:t>46</w:t>
            </w:r>
          </w:p>
        </w:tc>
        <w:tc>
          <w:tcPr>
            <w:tcW w:w="19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6F2481" w:rsidRPr="002B7152" w:rsidRDefault="006F2481" w:rsidP="0084579B">
            <w:pPr>
              <w:spacing w:after="0"/>
              <w:jc w:val="center"/>
              <w:rPr>
                <w:rFonts w:ascii="Calibri" w:hAnsi="Calibri" w:cs="Calibri"/>
                <w:b/>
                <w:sz w:val="24"/>
                <w:szCs w:val="24"/>
                <w:lang w:val="en-US" w:eastAsia="en-US"/>
              </w:rPr>
            </w:pPr>
            <w:r w:rsidRPr="002B7152">
              <w:rPr>
                <w:rFonts w:ascii="Calibri" w:hAnsi="Calibri" w:cs="Calibri"/>
                <w:b/>
                <w:sz w:val="24"/>
                <w:szCs w:val="24"/>
              </w:rPr>
              <w:t>12.900,00 €</w:t>
            </w:r>
          </w:p>
        </w:tc>
        <w:tc>
          <w:tcPr>
            <w:tcW w:w="12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6F2481" w:rsidRPr="002B7152" w:rsidRDefault="006F2481" w:rsidP="0084579B">
            <w:pPr>
              <w:jc w:val="center"/>
              <w:rPr>
                <w:rFonts w:ascii="Calibri" w:hAnsi="Calibri" w:cs="Calibri"/>
                <w:b/>
                <w:sz w:val="24"/>
                <w:szCs w:val="24"/>
              </w:rPr>
            </w:pPr>
            <w:r w:rsidRPr="002B7152">
              <w:rPr>
                <w:rFonts w:ascii="Calibri" w:hAnsi="Calibri" w:cs="Calibri"/>
                <w:b/>
                <w:sz w:val="24"/>
                <w:szCs w:val="24"/>
              </w:rPr>
              <w:t>3.096,00 €</w:t>
            </w:r>
          </w:p>
        </w:tc>
        <w:tc>
          <w:tcPr>
            <w:tcW w:w="19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6F2481" w:rsidRPr="002B7152" w:rsidRDefault="006F2481" w:rsidP="0084579B">
            <w:pPr>
              <w:jc w:val="center"/>
              <w:rPr>
                <w:rFonts w:ascii="Calibri" w:hAnsi="Calibri" w:cs="Calibri"/>
                <w:b/>
                <w:sz w:val="24"/>
                <w:szCs w:val="24"/>
              </w:rPr>
            </w:pPr>
            <w:r w:rsidRPr="002B7152">
              <w:rPr>
                <w:rFonts w:ascii="Calibri" w:hAnsi="Calibri" w:cs="Calibri"/>
                <w:b/>
                <w:sz w:val="24"/>
                <w:szCs w:val="24"/>
              </w:rPr>
              <w:t>15.996,00 €</w:t>
            </w:r>
          </w:p>
        </w:tc>
      </w:tr>
      <w:tr w:rsidR="006F2481" w:rsidRPr="002B7152" w:rsidTr="0084579B">
        <w:trPr>
          <w:trHeight w:val="253"/>
          <w:jc w:val="center"/>
        </w:trPr>
        <w:tc>
          <w:tcPr>
            <w:tcW w:w="108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6F2481" w:rsidRPr="00CF7F9B" w:rsidRDefault="006F2481" w:rsidP="0084579B">
            <w:pPr>
              <w:spacing w:after="0"/>
              <w:jc w:val="right"/>
              <w:rPr>
                <w:rFonts w:ascii="Calibri" w:hAnsi="Calibri" w:cs="Calibri"/>
                <w:b/>
                <w:bCs/>
                <w:sz w:val="24"/>
                <w:szCs w:val="24"/>
                <w:lang w:val="en-US" w:eastAsia="en-US"/>
              </w:rPr>
            </w:pPr>
            <w:r>
              <w:rPr>
                <w:rFonts w:ascii="Calibri" w:hAnsi="Calibri" w:cs="Calibri"/>
                <w:b/>
                <w:bCs/>
                <w:sz w:val="24"/>
                <w:szCs w:val="24"/>
                <w:lang w:val="en-US" w:eastAsia="en-US"/>
              </w:rPr>
              <w:t>2</w:t>
            </w:r>
          </w:p>
        </w:tc>
        <w:tc>
          <w:tcPr>
            <w:tcW w:w="17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F2481" w:rsidRPr="002B7152" w:rsidRDefault="006F2481" w:rsidP="0084579B">
            <w:pPr>
              <w:spacing w:after="0"/>
              <w:jc w:val="left"/>
              <w:rPr>
                <w:rFonts w:ascii="Calibri" w:hAnsi="Calibri" w:cs="Calibri"/>
                <w:b/>
                <w:bCs/>
                <w:sz w:val="24"/>
                <w:szCs w:val="24"/>
                <w:lang w:val="en-GB" w:eastAsia="en-US"/>
              </w:rPr>
            </w:pPr>
            <w:r w:rsidRPr="00D45646">
              <w:rPr>
                <w:rFonts w:ascii="Calibri" w:hAnsi="Calibri" w:cs="Calibri"/>
                <w:b/>
                <w:bCs/>
                <w:sz w:val="24"/>
                <w:szCs w:val="24"/>
                <w:lang w:eastAsia="en-US"/>
              </w:rPr>
              <w:t>Υπηρεσίες Συντήρησης Ψυκτικού</w:t>
            </w:r>
            <w:r>
              <w:rPr>
                <w:rFonts w:ascii="Calibri" w:hAnsi="Calibri" w:cs="Calibri"/>
                <w:b/>
                <w:bCs/>
                <w:sz w:val="24"/>
                <w:szCs w:val="24"/>
                <w:lang w:eastAsia="en-US"/>
              </w:rPr>
              <w:t xml:space="preserve">, </w:t>
            </w:r>
            <w:r w:rsidRPr="00D45646">
              <w:rPr>
                <w:rFonts w:ascii="Calibri" w:hAnsi="Calibri" w:cs="Calibri"/>
                <w:b/>
                <w:bCs/>
                <w:sz w:val="24"/>
                <w:szCs w:val="24"/>
                <w:lang w:eastAsia="en-US"/>
              </w:rPr>
              <w:t xml:space="preserve">CPV: </w:t>
            </w:r>
            <w:r w:rsidRPr="00B24CD9">
              <w:rPr>
                <w:rFonts w:ascii="Calibri" w:hAnsi="Calibri" w:cs="Calibri"/>
                <w:b/>
                <w:i/>
                <w:sz w:val="24"/>
                <w:szCs w:val="24"/>
              </w:rPr>
              <w:t>42531000-7</w:t>
            </w:r>
            <w:r>
              <w:rPr>
                <w:rFonts w:ascii="Calibri" w:hAnsi="Calibri" w:cs="Calibri"/>
                <w:b/>
                <w:i/>
                <w:sz w:val="24"/>
                <w:szCs w:val="24"/>
                <w:lang w:val="en-GB"/>
              </w:rPr>
              <w:t xml:space="preserve">, </w:t>
            </w:r>
            <w:r w:rsidRPr="00B24CD9">
              <w:rPr>
                <w:rFonts w:ascii="Calibri" w:hAnsi="Calibri" w:cs="Calibri"/>
                <w:b/>
                <w:i/>
                <w:sz w:val="24"/>
                <w:szCs w:val="24"/>
              </w:rPr>
              <w:t>50000000-5</w:t>
            </w:r>
          </w:p>
        </w:tc>
        <w:tc>
          <w:tcPr>
            <w:tcW w:w="12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6F2481" w:rsidRPr="002B7152" w:rsidRDefault="006F2481" w:rsidP="0084579B">
            <w:pPr>
              <w:spacing w:after="0"/>
              <w:jc w:val="center"/>
              <w:rPr>
                <w:rFonts w:ascii="Calibri" w:hAnsi="Calibri" w:cs="Calibri"/>
                <w:b/>
                <w:bCs/>
                <w:sz w:val="24"/>
                <w:szCs w:val="24"/>
                <w:lang w:val="en-US" w:eastAsia="en-US"/>
              </w:rPr>
            </w:pPr>
            <w:r w:rsidRPr="002B7152">
              <w:rPr>
                <w:rFonts w:ascii="Calibri" w:hAnsi="Calibri" w:cs="Calibri"/>
                <w:b/>
                <w:sz w:val="24"/>
                <w:szCs w:val="24"/>
              </w:rPr>
              <w:t>257</w:t>
            </w:r>
          </w:p>
        </w:tc>
        <w:tc>
          <w:tcPr>
            <w:tcW w:w="19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6F2481" w:rsidRPr="002B7152" w:rsidRDefault="006F2481" w:rsidP="0084579B">
            <w:pPr>
              <w:spacing w:after="0"/>
              <w:jc w:val="center"/>
              <w:rPr>
                <w:rFonts w:ascii="Calibri" w:hAnsi="Calibri" w:cs="Calibri"/>
                <w:b/>
                <w:sz w:val="24"/>
                <w:szCs w:val="24"/>
                <w:lang w:val="en-US" w:eastAsia="en-US"/>
              </w:rPr>
            </w:pPr>
            <w:r w:rsidRPr="002B7152">
              <w:rPr>
                <w:rFonts w:ascii="Calibri" w:hAnsi="Calibri" w:cs="Calibri"/>
                <w:b/>
                <w:sz w:val="24"/>
                <w:szCs w:val="24"/>
              </w:rPr>
              <w:t>8.492,00 €</w:t>
            </w:r>
          </w:p>
        </w:tc>
        <w:tc>
          <w:tcPr>
            <w:tcW w:w="12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6F2481" w:rsidRPr="002B7152" w:rsidRDefault="006F2481" w:rsidP="0084579B">
            <w:pPr>
              <w:jc w:val="center"/>
              <w:rPr>
                <w:rFonts w:ascii="Calibri" w:hAnsi="Calibri" w:cs="Calibri"/>
                <w:b/>
                <w:sz w:val="24"/>
                <w:szCs w:val="24"/>
              </w:rPr>
            </w:pPr>
            <w:r w:rsidRPr="002B7152">
              <w:rPr>
                <w:rFonts w:ascii="Calibri" w:hAnsi="Calibri" w:cs="Calibri"/>
                <w:b/>
                <w:sz w:val="24"/>
                <w:szCs w:val="24"/>
              </w:rPr>
              <w:t>2.038,08 €</w:t>
            </w:r>
          </w:p>
        </w:tc>
        <w:tc>
          <w:tcPr>
            <w:tcW w:w="19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6F2481" w:rsidRPr="002B7152" w:rsidRDefault="006F2481" w:rsidP="0084579B">
            <w:pPr>
              <w:jc w:val="center"/>
              <w:rPr>
                <w:rFonts w:ascii="Calibri" w:hAnsi="Calibri" w:cs="Calibri"/>
                <w:b/>
                <w:sz w:val="24"/>
                <w:szCs w:val="24"/>
              </w:rPr>
            </w:pPr>
            <w:r w:rsidRPr="002B7152">
              <w:rPr>
                <w:rFonts w:ascii="Calibri" w:hAnsi="Calibri" w:cs="Calibri"/>
                <w:b/>
                <w:sz w:val="24"/>
                <w:szCs w:val="24"/>
              </w:rPr>
              <w:t>10.530,08 €</w:t>
            </w:r>
          </w:p>
        </w:tc>
      </w:tr>
      <w:tr w:rsidR="006F2481" w:rsidRPr="002B7152" w:rsidTr="0084579B">
        <w:trPr>
          <w:trHeight w:val="253"/>
          <w:jc w:val="center"/>
        </w:trPr>
        <w:tc>
          <w:tcPr>
            <w:tcW w:w="108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6F2481" w:rsidRPr="00CF7F9B" w:rsidRDefault="006F2481" w:rsidP="0084579B">
            <w:pPr>
              <w:spacing w:after="0"/>
              <w:jc w:val="right"/>
              <w:rPr>
                <w:rFonts w:ascii="Calibri" w:hAnsi="Calibri" w:cs="Calibri"/>
                <w:b/>
                <w:bCs/>
                <w:sz w:val="24"/>
                <w:szCs w:val="24"/>
                <w:lang w:val="en-US" w:eastAsia="en-US"/>
              </w:rPr>
            </w:pPr>
            <w:r>
              <w:rPr>
                <w:rFonts w:ascii="Calibri" w:hAnsi="Calibri" w:cs="Calibri"/>
                <w:b/>
                <w:bCs/>
                <w:sz w:val="24"/>
                <w:szCs w:val="24"/>
                <w:lang w:val="en-US" w:eastAsia="en-US"/>
              </w:rPr>
              <w:t>3</w:t>
            </w:r>
          </w:p>
        </w:tc>
        <w:tc>
          <w:tcPr>
            <w:tcW w:w="17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6F2481" w:rsidRPr="002B7152" w:rsidRDefault="006F2481" w:rsidP="0084579B">
            <w:pPr>
              <w:spacing w:after="0"/>
              <w:jc w:val="left"/>
              <w:rPr>
                <w:rFonts w:ascii="Calibri" w:hAnsi="Calibri" w:cs="Calibri"/>
                <w:b/>
                <w:bCs/>
                <w:sz w:val="24"/>
                <w:szCs w:val="24"/>
                <w:lang w:eastAsia="en-US"/>
              </w:rPr>
            </w:pPr>
            <w:r w:rsidRPr="00D45646">
              <w:rPr>
                <w:rFonts w:ascii="Calibri" w:hAnsi="Calibri" w:cs="Calibri"/>
                <w:b/>
                <w:bCs/>
                <w:sz w:val="24"/>
                <w:szCs w:val="24"/>
                <w:lang w:eastAsia="en-US"/>
              </w:rPr>
              <w:t xml:space="preserve">Υπηρεσίες Ξυλουργού και προμήθεια ειδών, CPV: </w:t>
            </w:r>
            <w:r w:rsidRPr="00B24CD9">
              <w:rPr>
                <w:rFonts w:ascii="Calibri" w:hAnsi="Calibri" w:cs="Calibri"/>
                <w:b/>
                <w:i/>
                <w:sz w:val="24"/>
                <w:szCs w:val="24"/>
              </w:rPr>
              <w:t>44220000-8</w:t>
            </w:r>
            <w:r w:rsidRPr="002B7152">
              <w:rPr>
                <w:rFonts w:ascii="Calibri" w:hAnsi="Calibri" w:cs="Calibri"/>
                <w:b/>
                <w:i/>
                <w:sz w:val="24"/>
                <w:szCs w:val="24"/>
              </w:rPr>
              <w:t xml:space="preserve">, </w:t>
            </w:r>
            <w:r w:rsidRPr="00B24CD9">
              <w:rPr>
                <w:rFonts w:ascii="Calibri" w:hAnsi="Calibri" w:cs="Calibri"/>
                <w:b/>
                <w:i/>
                <w:sz w:val="24"/>
                <w:szCs w:val="24"/>
              </w:rPr>
              <w:t>50000000-5</w:t>
            </w:r>
          </w:p>
        </w:tc>
        <w:tc>
          <w:tcPr>
            <w:tcW w:w="12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6F2481" w:rsidRPr="002B7152" w:rsidRDefault="006F2481" w:rsidP="0084579B">
            <w:pPr>
              <w:spacing w:after="0"/>
              <w:jc w:val="center"/>
              <w:rPr>
                <w:rFonts w:ascii="Calibri" w:hAnsi="Calibri" w:cs="Calibri"/>
                <w:b/>
                <w:bCs/>
                <w:sz w:val="24"/>
                <w:szCs w:val="24"/>
                <w:lang w:eastAsia="en-US"/>
              </w:rPr>
            </w:pPr>
            <w:r w:rsidRPr="002B7152">
              <w:rPr>
                <w:rFonts w:ascii="Calibri" w:hAnsi="Calibri" w:cs="Calibri"/>
                <w:b/>
                <w:sz w:val="24"/>
                <w:szCs w:val="24"/>
              </w:rPr>
              <w:t>802</w:t>
            </w:r>
          </w:p>
        </w:tc>
        <w:tc>
          <w:tcPr>
            <w:tcW w:w="19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6F2481" w:rsidRPr="002B7152" w:rsidRDefault="006F2481" w:rsidP="0084579B">
            <w:pPr>
              <w:spacing w:after="0"/>
              <w:jc w:val="center"/>
              <w:rPr>
                <w:rFonts w:ascii="Calibri" w:hAnsi="Calibri" w:cs="Calibri"/>
                <w:b/>
                <w:sz w:val="24"/>
                <w:szCs w:val="24"/>
                <w:lang w:val="en-US" w:eastAsia="en-US"/>
              </w:rPr>
            </w:pPr>
            <w:r w:rsidRPr="002B7152">
              <w:rPr>
                <w:rFonts w:ascii="Calibri" w:hAnsi="Calibri" w:cs="Calibri"/>
                <w:b/>
                <w:sz w:val="24"/>
                <w:szCs w:val="24"/>
              </w:rPr>
              <w:t>22.508,00 €</w:t>
            </w:r>
          </w:p>
        </w:tc>
        <w:tc>
          <w:tcPr>
            <w:tcW w:w="12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6F2481" w:rsidRPr="002B7152" w:rsidRDefault="006F2481" w:rsidP="0084579B">
            <w:pPr>
              <w:jc w:val="center"/>
              <w:rPr>
                <w:rFonts w:ascii="Calibri" w:hAnsi="Calibri" w:cs="Calibri"/>
                <w:b/>
                <w:sz w:val="24"/>
                <w:szCs w:val="24"/>
              </w:rPr>
            </w:pPr>
            <w:r w:rsidRPr="002B7152">
              <w:rPr>
                <w:rFonts w:ascii="Calibri" w:hAnsi="Calibri" w:cs="Calibri"/>
                <w:b/>
                <w:sz w:val="24"/>
                <w:szCs w:val="24"/>
              </w:rPr>
              <w:t>5.401,92 €</w:t>
            </w:r>
          </w:p>
        </w:tc>
        <w:tc>
          <w:tcPr>
            <w:tcW w:w="19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6F2481" w:rsidRPr="002B7152" w:rsidRDefault="006F2481" w:rsidP="0084579B">
            <w:pPr>
              <w:jc w:val="center"/>
              <w:rPr>
                <w:rFonts w:ascii="Calibri" w:hAnsi="Calibri" w:cs="Calibri"/>
                <w:b/>
                <w:sz w:val="24"/>
                <w:szCs w:val="24"/>
              </w:rPr>
            </w:pPr>
            <w:r w:rsidRPr="002B7152">
              <w:rPr>
                <w:rFonts w:ascii="Calibri" w:hAnsi="Calibri" w:cs="Calibri"/>
                <w:b/>
                <w:sz w:val="24"/>
                <w:szCs w:val="24"/>
              </w:rPr>
              <w:t>27.909,92 €</w:t>
            </w:r>
          </w:p>
        </w:tc>
      </w:tr>
      <w:tr w:rsidR="006F2481" w:rsidRPr="002B7152" w:rsidTr="0084579B">
        <w:trPr>
          <w:trHeight w:val="253"/>
          <w:jc w:val="center"/>
        </w:trPr>
        <w:tc>
          <w:tcPr>
            <w:tcW w:w="108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6F2481" w:rsidRPr="00CF7F9B" w:rsidRDefault="006F2481" w:rsidP="0084579B">
            <w:pPr>
              <w:spacing w:after="0"/>
              <w:jc w:val="right"/>
              <w:rPr>
                <w:rFonts w:ascii="Calibri" w:hAnsi="Calibri" w:cs="Calibri"/>
                <w:b/>
                <w:bCs/>
                <w:sz w:val="24"/>
                <w:szCs w:val="24"/>
                <w:lang w:val="en-US" w:eastAsia="en-US"/>
              </w:rPr>
            </w:pPr>
            <w:r>
              <w:rPr>
                <w:rFonts w:ascii="Calibri" w:hAnsi="Calibri" w:cs="Calibri"/>
                <w:b/>
                <w:bCs/>
                <w:sz w:val="24"/>
                <w:szCs w:val="24"/>
                <w:lang w:val="en-US" w:eastAsia="en-US"/>
              </w:rPr>
              <w:t>4</w:t>
            </w:r>
          </w:p>
        </w:tc>
        <w:tc>
          <w:tcPr>
            <w:tcW w:w="17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6F2481" w:rsidRPr="002B7152" w:rsidRDefault="006F2481" w:rsidP="0084579B">
            <w:pPr>
              <w:spacing w:after="0"/>
              <w:jc w:val="left"/>
              <w:rPr>
                <w:rFonts w:ascii="Calibri" w:hAnsi="Calibri" w:cs="Calibri"/>
                <w:b/>
                <w:bCs/>
                <w:sz w:val="24"/>
                <w:szCs w:val="24"/>
                <w:lang w:eastAsia="en-US"/>
              </w:rPr>
            </w:pPr>
            <w:r w:rsidRPr="002B7152">
              <w:rPr>
                <w:rFonts w:ascii="Calibri" w:hAnsi="Calibri" w:cs="Calibri"/>
                <w:b/>
                <w:bCs/>
                <w:sz w:val="24"/>
                <w:szCs w:val="24"/>
                <w:lang w:eastAsia="en-US"/>
              </w:rPr>
              <w:t xml:space="preserve">Συντήρηση </w:t>
            </w:r>
            <w:proofErr w:type="spellStart"/>
            <w:r w:rsidRPr="002B7152">
              <w:rPr>
                <w:rFonts w:ascii="Calibri" w:hAnsi="Calibri" w:cs="Calibri"/>
                <w:b/>
                <w:bCs/>
                <w:sz w:val="24"/>
                <w:szCs w:val="24"/>
                <w:lang w:eastAsia="en-US"/>
              </w:rPr>
              <w:t>Καυστήρων</w:t>
            </w:r>
            <w:r w:rsidRPr="00D45646">
              <w:rPr>
                <w:rFonts w:ascii="Calibri" w:hAnsi="Calibri" w:cs="Calibri"/>
                <w:b/>
                <w:bCs/>
                <w:sz w:val="24"/>
                <w:szCs w:val="24"/>
                <w:lang w:eastAsia="en-US"/>
              </w:rPr>
              <w:t>και</w:t>
            </w:r>
            <w:proofErr w:type="spellEnd"/>
            <w:r w:rsidRPr="00D45646">
              <w:rPr>
                <w:rFonts w:ascii="Calibri" w:hAnsi="Calibri" w:cs="Calibri"/>
                <w:b/>
                <w:bCs/>
                <w:sz w:val="24"/>
                <w:szCs w:val="24"/>
                <w:lang w:eastAsia="en-US"/>
              </w:rPr>
              <w:t xml:space="preserve"> προμήθεια ειδών</w:t>
            </w:r>
            <w:r>
              <w:rPr>
                <w:rFonts w:ascii="Calibri" w:hAnsi="Calibri" w:cs="Calibri"/>
                <w:b/>
                <w:bCs/>
                <w:sz w:val="24"/>
                <w:szCs w:val="24"/>
                <w:lang w:val="en-GB" w:eastAsia="en-US"/>
              </w:rPr>
              <w:t>CPV</w:t>
            </w:r>
            <w:r w:rsidRPr="002B7152">
              <w:rPr>
                <w:rFonts w:ascii="Calibri" w:hAnsi="Calibri" w:cs="Calibri"/>
                <w:b/>
                <w:bCs/>
                <w:sz w:val="24"/>
                <w:szCs w:val="24"/>
                <w:lang w:eastAsia="en-US"/>
              </w:rPr>
              <w:t xml:space="preserve">: </w:t>
            </w:r>
            <w:r w:rsidRPr="00B24CD9">
              <w:rPr>
                <w:rFonts w:ascii="Calibri" w:hAnsi="Calibri" w:cs="Calibri"/>
                <w:b/>
                <w:i/>
                <w:sz w:val="24"/>
                <w:szCs w:val="24"/>
              </w:rPr>
              <w:t>50531100-7</w:t>
            </w:r>
            <w:r w:rsidRPr="002B7152">
              <w:rPr>
                <w:rFonts w:ascii="Calibri" w:hAnsi="Calibri" w:cs="Calibri"/>
                <w:b/>
                <w:i/>
                <w:sz w:val="24"/>
                <w:szCs w:val="24"/>
              </w:rPr>
              <w:t xml:space="preserve">, </w:t>
            </w:r>
            <w:r w:rsidRPr="00B24CD9">
              <w:rPr>
                <w:rFonts w:ascii="Calibri" w:hAnsi="Calibri" w:cs="Calibri"/>
                <w:b/>
                <w:i/>
                <w:sz w:val="24"/>
                <w:szCs w:val="24"/>
              </w:rPr>
              <w:t>50000000-5</w:t>
            </w:r>
          </w:p>
        </w:tc>
        <w:tc>
          <w:tcPr>
            <w:tcW w:w="12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6F2481" w:rsidRPr="002B7152" w:rsidRDefault="006F2481" w:rsidP="0084579B">
            <w:pPr>
              <w:spacing w:after="0"/>
              <w:jc w:val="center"/>
              <w:rPr>
                <w:rFonts w:ascii="Calibri" w:hAnsi="Calibri" w:cs="Calibri"/>
                <w:b/>
                <w:bCs/>
                <w:sz w:val="24"/>
                <w:szCs w:val="24"/>
                <w:lang w:eastAsia="en-US"/>
              </w:rPr>
            </w:pPr>
            <w:r w:rsidRPr="002B7152">
              <w:rPr>
                <w:rFonts w:ascii="Calibri" w:hAnsi="Calibri" w:cs="Calibri"/>
                <w:b/>
                <w:sz w:val="24"/>
                <w:szCs w:val="24"/>
              </w:rPr>
              <w:t>46</w:t>
            </w:r>
          </w:p>
        </w:tc>
        <w:tc>
          <w:tcPr>
            <w:tcW w:w="19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6F2481" w:rsidRPr="002B7152" w:rsidRDefault="006F2481" w:rsidP="0084579B">
            <w:pPr>
              <w:spacing w:after="0"/>
              <w:jc w:val="center"/>
              <w:rPr>
                <w:rFonts w:ascii="Calibri" w:hAnsi="Calibri" w:cs="Calibri"/>
                <w:b/>
                <w:sz w:val="24"/>
                <w:szCs w:val="24"/>
                <w:lang w:val="en-US" w:eastAsia="en-US"/>
              </w:rPr>
            </w:pPr>
            <w:r w:rsidRPr="002B7152">
              <w:rPr>
                <w:rFonts w:ascii="Calibri" w:hAnsi="Calibri" w:cs="Calibri"/>
                <w:b/>
                <w:sz w:val="24"/>
                <w:szCs w:val="24"/>
              </w:rPr>
              <w:t>2.100,00 €</w:t>
            </w:r>
          </w:p>
        </w:tc>
        <w:tc>
          <w:tcPr>
            <w:tcW w:w="12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6F2481" w:rsidRPr="002B7152" w:rsidRDefault="006F2481" w:rsidP="0084579B">
            <w:pPr>
              <w:jc w:val="center"/>
              <w:rPr>
                <w:rFonts w:ascii="Calibri" w:hAnsi="Calibri" w:cs="Calibri"/>
                <w:b/>
                <w:sz w:val="24"/>
                <w:szCs w:val="24"/>
              </w:rPr>
            </w:pPr>
            <w:r w:rsidRPr="002B7152">
              <w:rPr>
                <w:rFonts w:ascii="Calibri" w:hAnsi="Calibri" w:cs="Calibri"/>
                <w:b/>
                <w:sz w:val="24"/>
                <w:szCs w:val="24"/>
              </w:rPr>
              <w:t>504,00 €</w:t>
            </w:r>
          </w:p>
        </w:tc>
        <w:tc>
          <w:tcPr>
            <w:tcW w:w="19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6F2481" w:rsidRPr="002B7152" w:rsidRDefault="006F2481" w:rsidP="0084579B">
            <w:pPr>
              <w:jc w:val="center"/>
              <w:rPr>
                <w:rFonts w:ascii="Calibri" w:hAnsi="Calibri" w:cs="Calibri"/>
                <w:b/>
                <w:sz w:val="24"/>
                <w:szCs w:val="24"/>
              </w:rPr>
            </w:pPr>
            <w:r w:rsidRPr="002B7152">
              <w:rPr>
                <w:rFonts w:ascii="Calibri" w:hAnsi="Calibri" w:cs="Calibri"/>
                <w:b/>
                <w:sz w:val="24"/>
                <w:szCs w:val="24"/>
              </w:rPr>
              <w:t>2.604,00 €</w:t>
            </w:r>
          </w:p>
        </w:tc>
      </w:tr>
      <w:tr w:rsidR="006F2481" w:rsidRPr="002B7152" w:rsidTr="0084579B">
        <w:trPr>
          <w:trHeight w:val="253"/>
          <w:jc w:val="center"/>
        </w:trPr>
        <w:tc>
          <w:tcPr>
            <w:tcW w:w="4088" w:type="dxa"/>
            <w:gridSpan w:val="3"/>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6F2481" w:rsidRPr="002B7152" w:rsidRDefault="006F2481" w:rsidP="0084579B">
            <w:pPr>
              <w:spacing w:after="0"/>
              <w:jc w:val="center"/>
              <w:rPr>
                <w:rFonts w:ascii="Calibri" w:hAnsi="Calibri" w:cs="Calibri"/>
                <w:b/>
                <w:bCs/>
                <w:sz w:val="24"/>
                <w:szCs w:val="24"/>
                <w:lang w:val="en-US" w:eastAsia="en-US"/>
              </w:rPr>
            </w:pPr>
            <w:proofErr w:type="spellStart"/>
            <w:r w:rsidRPr="002B7152">
              <w:rPr>
                <w:rFonts w:ascii="Calibri" w:hAnsi="Calibri" w:cs="Calibri"/>
                <w:b/>
                <w:bCs/>
                <w:sz w:val="24"/>
                <w:szCs w:val="24"/>
                <w:lang w:val="en-US" w:eastAsia="en-US"/>
              </w:rPr>
              <w:t>Συνολικό</w:t>
            </w:r>
            <w:proofErr w:type="spellEnd"/>
            <w:r w:rsidRPr="002B7152">
              <w:rPr>
                <w:rFonts w:ascii="Calibri" w:hAnsi="Calibri" w:cs="Calibri"/>
                <w:b/>
                <w:bCs/>
                <w:sz w:val="24"/>
                <w:szCs w:val="24"/>
                <w:lang w:val="en-US" w:eastAsia="en-US"/>
              </w:rPr>
              <w:t xml:space="preserve"> π</w:t>
            </w:r>
            <w:proofErr w:type="spellStart"/>
            <w:r w:rsidRPr="002B7152">
              <w:rPr>
                <w:rFonts w:ascii="Calibri" w:hAnsi="Calibri" w:cs="Calibri"/>
                <w:b/>
                <w:bCs/>
                <w:sz w:val="24"/>
                <w:szCs w:val="24"/>
                <w:lang w:val="en-US" w:eastAsia="en-US"/>
              </w:rPr>
              <w:t>οσό</w:t>
            </w:r>
            <w:proofErr w:type="spellEnd"/>
          </w:p>
        </w:tc>
        <w:tc>
          <w:tcPr>
            <w:tcW w:w="19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6F2481" w:rsidRPr="002B7152" w:rsidRDefault="006F2481" w:rsidP="0084579B">
            <w:pPr>
              <w:spacing w:after="0"/>
              <w:jc w:val="center"/>
              <w:rPr>
                <w:rFonts w:ascii="Calibri" w:hAnsi="Calibri" w:cs="Calibri"/>
                <w:b/>
                <w:sz w:val="24"/>
                <w:szCs w:val="24"/>
                <w:lang w:val="en-US" w:eastAsia="en-US"/>
              </w:rPr>
            </w:pPr>
            <w:r w:rsidRPr="002B7152">
              <w:rPr>
                <w:rFonts w:ascii="Calibri" w:hAnsi="Calibri" w:cs="Calibri"/>
                <w:b/>
                <w:sz w:val="24"/>
                <w:szCs w:val="24"/>
              </w:rPr>
              <w:t>46.000,00€</w:t>
            </w:r>
          </w:p>
        </w:tc>
        <w:tc>
          <w:tcPr>
            <w:tcW w:w="12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6F2481" w:rsidRPr="002B7152" w:rsidRDefault="006F2481" w:rsidP="0084579B">
            <w:pPr>
              <w:jc w:val="center"/>
              <w:rPr>
                <w:rFonts w:ascii="Calibri" w:hAnsi="Calibri" w:cs="Calibri"/>
                <w:b/>
                <w:sz w:val="24"/>
                <w:szCs w:val="24"/>
              </w:rPr>
            </w:pPr>
            <w:r w:rsidRPr="002B7152">
              <w:rPr>
                <w:rFonts w:ascii="Calibri" w:hAnsi="Calibri" w:cs="Calibri"/>
                <w:b/>
                <w:sz w:val="24"/>
                <w:szCs w:val="24"/>
              </w:rPr>
              <w:t>11.040,00€</w:t>
            </w:r>
          </w:p>
        </w:tc>
        <w:tc>
          <w:tcPr>
            <w:tcW w:w="19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6F2481" w:rsidRPr="002B7152" w:rsidRDefault="006F2481" w:rsidP="0084579B">
            <w:pPr>
              <w:jc w:val="center"/>
              <w:rPr>
                <w:rFonts w:ascii="Calibri" w:hAnsi="Calibri" w:cs="Calibri"/>
                <w:b/>
                <w:sz w:val="24"/>
                <w:szCs w:val="24"/>
              </w:rPr>
            </w:pPr>
            <w:r w:rsidRPr="002B7152">
              <w:rPr>
                <w:rFonts w:ascii="Calibri" w:hAnsi="Calibri" w:cs="Calibri"/>
                <w:b/>
                <w:sz w:val="24"/>
                <w:szCs w:val="24"/>
              </w:rPr>
              <w:t>57.040,00 €</w:t>
            </w:r>
          </w:p>
        </w:tc>
      </w:tr>
    </w:tbl>
    <w:p w:rsidR="00103D04" w:rsidRPr="006864D5" w:rsidRDefault="00103D04" w:rsidP="00895518">
      <w:pPr>
        <w:rPr>
          <w:rFonts w:ascii="Calibri" w:hAnsi="Calibri" w:cs="Calibri"/>
          <w:b/>
          <w:sz w:val="24"/>
          <w:szCs w:val="24"/>
          <w:u w:val="single"/>
        </w:rPr>
      </w:pPr>
    </w:p>
    <w:p w:rsidR="00895518" w:rsidRDefault="00103D04" w:rsidP="00481CFA">
      <w:pPr>
        <w:numPr>
          <w:ilvl w:val="0"/>
          <w:numId w:val="2"/>
        </w:numPr>
        <w:rPr>
          <w:rFonts w:ascii="Calibri" w:hAnsi="Calibri" w:cs="Calibri"/>
          <w:b/>
          <w:sz w:val="24"/>
          <w:szCs w:val="24"/>
        </w:rPr>
      </w:pPr>
      <w:r w:rsidRPr="006864D5">
        <w:rPr>
          <w:rFonts w:ascii="Calibri" w:hAnsi="Calibri" w:cs="Calibri"/>
          <w:b/>
          <w:sz w:val="24"/>
          <w:szCs w:val="24"/>
        </w:rPr>
        <w:t xml:space="preserve">Παρέχεται η δυνατότητα για υποβολή προσφοράς </w:t>
      </w:r>
      <w:r w:rsidRPr="009A7E0B">
        <w:rPr>
          <w:rFonts w:ascii="Calibri" w:hAnsi="Calibri" w:cs="Calibri"/>
          <w:b/>
          <w:sz w:val="24"/>
          <w:szCs w:val="24"/>
        </w:rPr>
        <w:t>για ένα ή και για περισσότερα τμήματα</w:t>
      </w:r>
      <w:r w:rsidRPr="006864D5">
        <w:rPr>
          <w:rFonts w:ascii="Calibri" w:hAnsi="Calibri" w:cs="Calibri"/>
          <w:b/>
          <w:sz w:val="24"/>
          <w:szCs w:val="24"/>
        </w:rPr>
        <w:t xml:space="preserve"> (ανά είδος), όπως αναλύονται στον πίνακα του άρθρου 1 της παρούσας </w:t>
      </w:r>
    </w:p>
    <w:p w:rsidR="00895518" w:rsidRDefault="00103D04" w:rsidP="00481CFA">
      <w:pPr>
        <w:numPr>
          <w:ilvl w:val="0"/>
          <w:numId w:val="2"/>
        </w:numPr>
        <w:rPr>
          <w:rFonts w:ascii="Calibri" w:hAnsi="Calibri" w:cs="Calibri"/>
          <w:b/>
          <w:sz w:val="24"/>
          <w:szCs w:val="24"/>
        </w:rPr>
      </w:pPr>
      <w:r w:rsidRPr="00895518">
        <w:rPr>
          <w:rFonts w:ascii="Calibri" w:hAnsi="Calibri" w:cs="Calibri"/>
          <w:iCs/>
          <w:sz w:val="24"/>
          <w:szCs w:val="24"/>
        </w:rPr>
        <w:t xml:space="preserve">Κριτήριο ανάθεσης θα είναι η </w:t>
      </w:r>
      <w:r w:rsidRPr="00895518">
        <w:rPr>
          <w:rFonts w:ascii="Calibri" w:hAnsi="Calibri" w:cs="Calibri"/>
          <w:sz w:val="24"/>
          <w:szCs w:val="24"/>
        </w:rPr>
        <w:t>πλέον συμφέρουσα από οικονομική άποψη προσφορά βάσει τιμής</w:t>
      </w:r>
      <w:r w:rsidRPr="00895518">
        <w:rPr>
          <w:rFonts w:ascii="Calibri" w:hAnsi="Calibri" w:cs="Calibri"/>
          <w:iCs/>
          <w:sz w:val="24"/>
          <w:szCs w:val="24"/>
        </w:rPr>
        <w:t xml:space="preserve"> για </w:t>
      </w:r>
      <w:r w:rsidR="0024148F">
        <w:rPr>
          <w:rFonts w:ascii="Calibri" w:hAnsi="Calibri" w:cs="Calibri"/>
          <w:b/>
          <w:iCs/>
          <w:sz w:val="24"/>
          <w:szCs w:val="24"/>
        </w:rPr>
        <w:t>το κάθε διακριτό τμήμα (είδος)</w:t>
      </w:r>
      <w:r w:rsidR="001D484D">
        <w:rPr>
          <w:rFonts w:ascii="Calibri" w:hAnsi="Calibri" w:cs="Calibri"/>
          <w:b/>
          <w:iCs/>
          <w:sz w:val="24"/>
          <w:szCs w:val="24"/>
        </w:rPr>
        <w:t xml:space="preserve">και για </w:t>
      </w:r>
      <w:r w:rsidR="0024148F">
        <w:rPr>
          <w:rFonts w:ascii="Calibri" w:hAnsi="Calibri" w:cs="Calibri"/>
          <w:b/>
          <w:iCs/>
          <w:sz w:val="24"/>
          <w:szCs w:val="24"/>
        </w:rPr>
        <w:t xml:space="preserve">το </w:t>
      </w:r>
      <w:proofErr w:type="spellStart"/>
      <w:r w:rsidR="0024148F">
        <w:rPr>
          <w:rFonts w:ascii="Calibri" w:hAnsi="Calibri" w:cs="Calibri"/>
          <w:b/>
          <w:iCs/>
          <w:sz w:val="24"/>
          <w:szCs w:val="24"/>
        </w:rPr>
        <w:t>σύνολοτης</w:t>
      </w:r>
      <w:proofErr w:type="spellEnd"/>
      <w:r w:rsidR="0024148F">
        <w:rPr>
          <w:rFonts w:ascii="Calibri" w:hAnsi="Calibri" w:cs="Calibri"/>
          <w:b/>
          <w:iCs/>
          <w:sz w:val="24"/>
          <w:szCs w:val="24"/>
        </w:rPr>
        <w:t xml:space="preserve"> ποσότητας</w:t>
      </w:r>
      <w:r w:rsidRPr="00895518">
        <w:rPr>
          <w:rFonts w:ascii="Calibri" w:hAnsi="Calibri" w:cs="Calibri"/>
          <w:b/>
          <w:iCs/>
          <w:sz w:val="24"/>
          <w:szCs w:val="24"/>
        </w:rPr>
        <w:t>.</w:t>
      </w:r>
    </w:p>
    <w:p w:rsidR="00895518" w:rsidRDefault="00103D04" w:rsidP="00481CFA">
      <w:pPr>
        <w:numPr>
          <w:ilvl w:val="0"/>
          <w:numId w:val="2"/>
        </w:numPr>
        <w:rPr>
          <w:rFonts w:ascii="Calibri" w:hAnsi="Calibri" w:cs="Calibri"/>
          <w:b/>
          <w:sz w:val="24"/>
          <w:szCs w:val="24"/>
        </w:rPr>
      </w:pPr>
      <w:r w:rsidRPr="00895518">
        <w:rPr>
          <w:rFonts w:ascii="Calibri" w:hAnsi="Calibri" w:cs="Calibri"/>
          <w:b/>
          <w:sz w:val="24"/>
          <w:szCs w:val="24"/>
        </w:rPr>
        <w:t>Προσφορές οι οποίες αναφέρονται σε μέρος και όχι στο σύ</w:t>
      </w:r>
      <w:r w:rsidR="001D484D">
        <w:rPr>
          <w:rFonts w:ascii="Calibri" w:hAnsi="Calibri" w:cs="Calibri"/>
          <w:b/>
          <w:sz w:val="24"/>
          <w:szCs w:val="24"/>
        </w:rPr>
        <w:t>νολο των  απαιτούμενων μηνών</w:t>
      </w:r>
      <w:r w:rsidRPr="00895518">
        <w:rPr>
          <w:rFonts w:ascii="Calibri" w:hAnsi="Calibri" w:cs="Calibri"/>
          <w:b/>
          <w:sz w:val="24"/>
          <w:szCs w:val="24"/>
        </w:rPr>
        <w:t xml:space="preserve"> ανά διακριτό τμήμα </w:t>
      </w:r>
      <w:r w:rsidR="00BE234A" w:rsidRPr="00895518">
        <w:rPr>
          <w:rFonts w:ascii="Calibri" w:hAnsi="Calibri" w:cs="Calibri"/>
          <w:b/>
          <w:sz w:val="24"/>
          <w:szCs w:val="24"/>
        </w:rPr>
        <w:t xml:space="preserve">(είδος) </w:t>
      </w:r>
      <w:r w:rsidRPr="00895518">
        <w:rPr>
          <w:rFonts w:ascii="Calibri" w:hAnsi="Calibri" w:cs="Calibri"/>
          <w:b/>
          <w:sz w:val="24"/>
          <w:szCs w:val="24"/>
        </w:rPr>
        <w:t xml:space="preserve">δεν θα λαμβάνονται υπόψη. </w:t>
      </w:r>
    </w:p>
    <w:p w:rsidR="00895518" w:rsidRDefault="00103D04" w:rsidP="00481CFA">
      <w:pPr>
        <w:numPr>
          <w:ilvl w:val="0"/>
          <w:numId w:val="2"/>
        </w:numPr>
        <w:rPr>
          <w:rFonts w:ascii="Calibri" w:hAnsi="Calibri" w:cs="Calibri"/>
          <w:b/>
          <w:sz w:val="24"/>
          <w:szCs w:val="24"/>
        </w:rPr>
      </w:pPr>
      <w:r w:rsidRPr="00895518">
        <w:rPr>
          <w:rFonts w:ascii="Calibri" w:hAnsi="Calibri" w:cs="Calibri"/>
          <w:b/>
          <w:iCs/>
          <w:sz w:val="24"/>
          <w:szCs w:val="24"/>
        </w:rPr>
        <w:t>Αντιπροσφορές ή εναλλακτικές προσφορές δεν γίνονται δεκτές και απορρίπτονται.</w:t>
      </w:r>
    </w:p>
    <w:p w:rsidR="00895518" w:rsidRPr="005C6CA1" w:rsidRDefault="00895518" w:rsidP="00481CFA">
      <w:pPr>
        <w:numPr>
          <w:ilvl w:val="0"/>
          <w:numId w:val="2"/>
        </w:numPr>
        <w:rPr>
          <w:rFonts w:ascii="Calibri" w:hAnsi="Calibri" w:cs="Calibri"/>
          <w:b/>
          <w:sz w:val="24"/>
          <w:szCs w:val="24"/>
        </w:rPr>
      </w:pPr>
      <w:r w:rsidRPr="005C6CA1">
        <w:rPr>
          <w:rFonts w:ascii="Calibri" w:eastAsia="Book Antiqua" w:hAnsi="Calibri" w:cs="Calibri"/>
          <w:b/>
          <w:sz w:val="24"/>
        </w:rPr>
        <w:t xml:space="preserve">Ο διαγωνισμός (αποσφράγιση των προσφορών και αξιολόγηση) </w:t>
      </w:r>
      <w:r w:rsidRPr="001E0DD6">
        <w:rPr>
          <w:rFonts w:ascii="Calibri" w:eastAsia="Book Antiqua" w:hAnsi="Calibri" w:cs="Calibri"/>
          <w:b/>
          <w:sz w:val="24"/>
        </w:rPr>
        <w:t xml:space="preserve">θα διενεργηθεί στις </w:t>
      </w:r>
      <w:r w:rsidR="00575208" w:rsidRPr="00575208">
        <w:rPr>
          <w:rFonts w:ascii="Calibri" w:eastAsia="Book Antiqua" w:hAnsi="Calibri" w:cs="Calibri"/>
          <w:b/>
          <w:sz w:val="24"/>
        </w:rPr>
        <w:t>9</w:t>
      </w:r>
      <w:r w:rsidR="00575208">
        <w:rPr>
          <w:rFonts w:ascii="Calibri" w:eastAsia="Book Antiqua" w:hAnsi="Calibri" w:cs="Calibri"/>
          <w:b/>
          <w:sz w:val="24"/>
        </w:rPr>
        <w:t>Ιουνίου</w:t>
      </w:r>
      <w:r w:rsidRPr="001E0DD6">
        <w:rPr>
          <w:rFonts w:ascii="Calibri" w:eastAsia="Book Antiqua" w:hAnsi="Calibri" w:cs="Calibri"/>
          <w:b/>
          <w:sz w:val="24"/>
        </w:rPr>
        <w:t xml:space="preserve"> 202</w:t>
      </w:r>
      <w:r w:rsidR="00C67C5C" w:rsidRPr="001E0DD6">
        <w:rPr>
          <w:rFonts w:ascii="Calibri" w:eastAsia="Book Antiqua" w:hAnsi="Calibri" w:cs="Calibri"/>
          <w:b/>
          <w:sz w:val="24"/>
        </w:rPr>
        <w:t>1</w:t>
      </w:r>
      <w:r w:rsidRPr="001E0DD6">
        <w:rPr>
          <w:rFonts w:ascii="Calibri" w:eastAsia="Book Antiqua" w:hAnsi="Calibri" w:cs="Calibri"/>
          <w:b/>
          <w:sz w:val="24"/>
        </w:rPr>
        <w:t xml:space="preserve"> ημέρα </w:t>
      </w:r>
      <w:r w:rsidR="00575208">
        <w:rPr>
          <w:rFonts w:ascii="Calibri" w:eastAsia="Book Antiqua" w:hAnsi="Calibri" w:cs="Calibri"/>
          <w:b/>
          <w:sz w:val="24"/>
        </w:rPr>
        <w:t>Τετάρτη</w:t>
      </w:r>
      <w:r w:rsidRPr="005C6CA1">
        <w:rPr>
          <w:rFonts w:ascii="Calibri" w:eastAsia="Book Antiqua" w:hAnsi="Calibri" w:cs="Calibri"/>
          <w:b/>
          <w:sz w:val="24"/>
        </w:rPr>
        <w:t xml:space="preserve"> και ώρα 11:00π.μ. </w:t>
      </w:r>
      <w:r w:rsidRPr="005C6CA1">
        <w:rPr>
          <w:rFonts w:ascii="Calibri" w:hAnsi="Calibri" w:cs="Calibri"/>
          <w:b/>
          <w:sz w:val="24"/>
          <w:szCs w:val="24"/>
        </w:rPr>
        <w:t xml:space="preserve">στο </w:t>
      </w:r>
      <w:r w:rsidR="009B435D" w:rsidRPr="005C6CA1">
        <w:rPr>
          <w:rFonts w:ascii="Calibri" w:hAnsi="Calibri" w:cs="Calibri"/>
          <w:b/>
          <w:sz w:val="24"/>
          <w:szCs w:val="24"/>
        </w:rPr>
        <w:t>Παράρτημα της ΑΜΚΕ στα Ιωάννινα, οδός</w:t>
      </w:r>
      <w:r w:rsidR="005C6CA1" w:rsidRPr="005C6CA1">
        <w:rPr>
          <w:rFonts w:ascii="Calibri" w:hAnsi="Calibri" w:cs="Calibri"/>
          <w:b/>
          <w:sz w:val="24"/>
          <w:szCs w:val="24"/>
        </w:rPr>
        <w:t xml:space="preserve"> Καπλάνη 10.</w:t>
      </w:r>
    </w:p>
    <w:p w:rsidR="00895518" w:rsidRPr="00DF70B8" w:rsidRDefault="00895518" w:rsidP="00481CFA">
      <w:pPr>
        <w:numPr>
          <w:ilvl w:val="0"/>
          <w:numId w:val="2"/>
        </w:numPr>
        <w:rPr>
          <w:rFonts w:ascii="Calibri" w:hAnsi="Calibri" w:cs="Calibri"/>
          <w:b/>
          <w:sz w:val="24"/>
          <w:szCs w:val="24"/>
        </w:rPr>
      </w:pPr>
      <w:r w:rsidRPr="00DF70B8">
        <w:rPr>
          <w:rFonts w:ascii="Calibri" w:eastAsia="Book Antiqua" w:hAnsi="Calibri" w:cs="Calibri"/>
          <w:sz w:val="24"/>
        </w:rPr>
        <w:t xml:space="preserve">Η αποσφράγιση των προσφορών θα γίνει δημόσια από την Επιτροπή Διενέργειας και Αξιολόγησης των </w:t>
      </w:r>
      <w:r w:rsidR="00F055DB" w:rsidRPr="00DF70B8">
        <w:rPr>
          <w:rFonts w:ascii="Calibri" w:eastAsia="Book Antiqua" w:hAnsi="Calibri" w:cs="Calibri"/>
          <w:sz w:val="24"/>
        </w:rPr>
        <w:t>Σ</w:t>
      </w:r>
      <w:r w:rsidRPr="00DF70B8">
        <w:rPr>
          <w:rFonts w:ascii="Calibri" w:eastAsia="Book Antiqua" w:hAnsi="Calibri" w:cs="Calibri"/>
          <w:sz w:val="24"/>
        </w:rPr>
        <w:t xml:space="preserve">υνοπτικών </w:t>
      </w:r>
      <w:r w:rsidR="00F055DB" w:rsidRPr="00DF70B8">
        <w:rPr>
          <w:rFonts w:ascii="Calibri" w:eastAsia="Book Antiqua" w:hAnsi="Calibri" w:cs="Calibri"/>
          <w:sz w:val="24"/>
        </w:rPr>
        <w:t>Δ</w:t>
      </w:r>
      <w:r w:rsidRPr="00DF70B8">
        <w:rPr>
          <w:rFonts w:ascii="Calibri" w:eastAsia="Book Antiqua" w:hAnsi="Calibri" w:cs="Calibri"/>
          <w:sz w:val="24"/>
        </w:rPr>
        <w:t xml:space="preserve">ιαγωνισμών. </w:t>
      </w:r>
    </w:p>
    <w:p w:rsidR="00895518" w:rsidRPr="00DF70B8" w:rsidRDefault="00895518" w:rsidP="00481CFA">
      <w:pPr>
        <w:numPr>
          <w:ilvl w:val="0"/>
          <w:numId w:val="2"/>
        </w:numPr>
        <w:rPr>
          <w:rFonts w:ascii="Calibri" w:hAnsi="Calibri" w:cs="Calibri"/>
          <w:b/>
          <w:sz w:val="24"/>
          <w:szCs w:val="24"/>
        </w:rPr>
      </w:pPr>
      <w:r w:rsidRPr="00DF70B8">
        <w:rPr>
          <w:rFonts w:ascii="Calibri" w:eastAsia="Book Antiqua" w:hAnsi="Calibri" w:cs="Calibri"/>
          <w:b/>
          <w:sz w:val="24"/>
          <w:u w:val="single" w:color="000000"/>
        </w:rPr>
        <w:t xml:space="preserve">Οι προσφορές πρέπει να κατατίθενται </w:t>
      </w:r>
      <w:r w:rsidRPr="001E0DD6">
        <w:rPr>
          <w:rFonts w:ascii="Calibri" w:eastAsia="Book Antiqua" w:hAnsi="Calibri" w:cs="Calibri"/>
          <w:b/>
          <w:sz w:val="24"/>
          <w:u w:val="single" w:color="000000"/>
        </w:rPr>
        <w:t xml:space="preserve">μέχρι </w:t>
      </w:r>
      <w:r w:rsidR="00575208">
        <w:rPr>
          <w:rFonts w:ascii="Calibri" w:eastAsia="Book Antiqua" w:hAnsi="Calibri" w:cs="Calibri"/>
          <w:b/>
          <w:sz w:val="24"/>
          <w:u w:val="single" w:color="000000"/>
        </w:rPr>
        <w:t>8Ιουνίου</w:t>
      </w:r>
      <w:r w:rsidRPr="001E0DD6">
        <w:rPr>
          <w:rFonts w:ascii="Calibri" w:eastAsia="Book Antiqua" w:hAnsi="Calibri" w:cs="Calibri"/>
          <w:b/>
          <w:sz w:val="24"/>
          <w:u w:val="single" w:color="000000"/>
        </w:rPr>
        <w:t xml:space="preserve"> 202</w:t>
      </w:r>
      <w:r w:rsidR="00C67C5C" w:rsidRPr="001E0DD6">
        <w:rPr>
          <w:rFonts w:ascii="Calibri" w:eastAsia="Book Antiqua" w:hAnsi="Calibri" w:cs="Calibri"/>
          <w:b/>
          <w:sz w:val="24"/>
          <w:u w:val="single" w:color="000000"/>
        </w:rPr>
        <w:t>1</w:t>
      </w:r>
      <w:r w:rsidRPr="001E0DD6">
        <w:rPr>
          <w:rFonts w:ascii="Calibri" w:eastAsia="Book Antiqua" w:hAnsi="Calibri" w:cs="Calibri"/>
          <w:b/>
          <w:sz w:val="24"/>
          <w:u w:val="single" w:color="000000"/>
        </w:rPr>
        <w:t xml:space="preserve">, ημέρα </w:t>
      </w:r>
      <w:r w:rsidR="00575208">
        <w:rPr>
          <w:rFonts w:ascii="Calibri" w:hAnsi="Calibri" w:cs="Calibri"/>
          <w:b/>
          <w:iCs/>
          <w:sz w:val="24"/>
          <w:szCs w:val="24"/>
          <w:u w:val="single"/>
        </w:rPr>
        <w:t>Τρίτη</w:t>
      </w:r>
      <w:r w:rsidR="009B435D" w:rsidRPr="001E0DD6">
        <w:rPr>
          <w:rFonts w:ascii="Calibri" w:hAnsi="Calibri" w:cs="Calibri"/>
          <w:b/>
          <w:iCs/>
          <w:sz w:val="24"/>
          <w:szCs w:val="24"/>
          <w:u w:val="single"/>
        </w:rPr>
        <w:t xml:space="preserve"> και ώρα 1</w:t>
      </w:r>
      <w:r w:rsidR="00575208">
        <w:rPr>
          <w:rFonts w:ascii="Calibri" w:hAnsi="Calibri" w:cs="Calibri"/>
          <w:b/>
          <w:iCs/>
          <w:sz w:val="24"/>
          <w:szCs w:val="24"/>
          <w:u w:val="single"/>
        </w:rPr>
        <w:t>2</w:t>
      </w:r>
      <w:r w:rsidR="009B435D" w:rsidRPr="001E0DD6">
        <w:rPr>
          <w:rFonts w:ascii="Calibri" w:hAnsi="Calibri" w:cs="Calibri"/>
          <w:b/>
          <w:iCs/>
          <w:sz w:val="24"/>
          <w:szCs w:val="24"/>
          <w:u w:val="single"/>
        </w:rPr>
        <w:t xml:space="preserve">.00 μ.μ. στην Αστική Μη Κερδοσκοπική Επιχείρηση «Κέντρο Νέων Ηπείρου» </w:t>
      </w:r>
      <w:r w:rsidRPr="001E0DD6">
        <w:rPr>
          <w:rFonts w:ascii="Calibri" w:hAnsi="Calibri" w:cs="Calibri"/>
          <w:b/>
          <w:iCs/>
          <w:sz w:val="24"/>
          <w:szCs w:val="24"/>
          <w:u w:val="single"/>
        </w:rPr>
        <w:t>(</w:t>
      </w:r>
      <w:r w:rsidR="00C67C5C" w:rsidRPr="001E0DD6">
        <w:rPr>
          <w:rFonts w:ascii="Calibri" w:hAnsi="Calibri" w:cs="Calibri"/>
          <w:b/>
          <w:iCs/>
          <w:sz w:val="24"/>
          <w:szCs w:val="24"/>
          <w:u w:val="single"/>
        </w:rPr>
        <w:t>Καπλάνη 10</w:t>
      </w:r>
      <w:r w:rsidRPr="001E0DD6">
        <w:rPr>
          <w:rFonts w:ascii="Calibri" w:hAnsi="Calibri" w:cs="Calibri"/>
          <w:b/>
          <w:iCs/>
          <w:sz w:val="24"/>
          <w:szCs w:val="24"/>
          <w:u w:val="single"/>
        </w:rPr>
        <w:t xml:space="preserve"> – </w:t>
      </w:r>
      <w:r w:rsidR="00C67C5C" w:rsidRPr="001E0DD6">
        <w:rPr>
          <w:rFonts w:ascii="Calibri" w:hAnsi="Calibri" w:cs="Calibri"/>
          <w:b/>
          <w:iCs/>
          <w:sz w:val="24"/>
          <w:szCs w:val="24"/>
          <w:u w:val="single"/>
        </w:rPr>
        <w:t>45221,</w:t>
      </w:r>
      <w:r w:rsidRPr="001E0DD6">
        <w:rPr>
          <w:rFonts w:ascii="Calibri" w:hAnsi="Calibri" w:cs="Calibri"/>
          <w:b/>
          <w:iCs/>
          <w:sz w:val="24"/>
          <w:szCs w:val="24"/>
          <w:u w:val="single"/>
        </w:rPr>
        <w:t xml:space="preserve"> Ιωάννινα)</w:t>
      </w:r>
      <w:r w:rsidRPr="001E0DD6">
        <w:rPr>
          <w:rFonts w:ascii="Calibri" w:hAnsi="Calibri" w:cs="Calibri"/>
          <w:b/>
          <w:iCs/>
          <w:sz w:val="24"/>
          <w:szCs w:val="24"/>
        </w:rPr>
        <w:t>.</w:t>
      </w:r>
      <w:r w:rsidRPr="00DF70B8">
        <w:rPr>
          <w:rFonts w:ascii="Calibri" w:eastAsia="Book Antiqua" w:hAnsi="Calibri" w:cs="Calibri"/>
          <w:sz w:val="24"/>
        </w:rPr>
        <w:t xml:space="preserve"> Η ίδια καταληκτι</w:t>
      </w:r>
      <w:r w:rsidR="002548FA">
        <w:rPr>
          <w:rFonts w:ascii="Calibri" w:eastAsia="Book Antiqua" w:hAnsi="Calibri" w:cs="Calibri"/>
          <w:sz w:val="24"/>
        </w:rPr>
        <w:t xml:space="preserve">κή ημερομηνία  ισχύει και όταν </w:t>
      </w:r>
      <w:r w:rsidRPr="00DF70B8">
        <w:rPr>
          <w:rFonts w:ascii="Calibri" w:eastAsia="Book Antiqua" w:hAnsi="Calibri" w:cs="Calibri"/>
          <w:sz w:val="24"/>
        </w:rPr>
        <w:t xml:space="preserve">προσφορές αποστέλλονται µε οποιονδήποτε άλλο τρόπο (ΕΛ.ΤΑ., ταχυμεταφορές κ.α.).  Προσφορές που κατατίθενται ή αποστέλλονται μετά την παραπάνω προθεσμία, θεωρούνται εκπρόθεσμες και επιστρέφονται. </w:t>
      </w:r>
    </w:p>
    <w:p w:rsidR="00895518" w:rsidRPr="00DF70B8" w:rsidRDefault="00895518" w:rsidP="00481CFA">
      <w:pPr>
        <w:numPr>
          <w:ilvl w:val="0"/>
          <w:numId w:val="2"/>
        </w:numPr>
        <w:rPr>
          <w:rFonts w:ascii="Calibri" w:hAnsi="Calibri" w:cs="Calibri"/>
          <w:b/>
          <w:sz w:val="24"/>
          <w:szCs w:val="24"/>
        </w:rPr>
      </w:pPr>
      <w:r w:rsidRPr="00DF70B8">
        <w:rPr>
          <w:rFonts w:ascii="Calibri" w:eastAsia="Book Antiqua" w:hAnsi="Calibri" w:cs="Calibri"/>
          <w:sz w:val="24"/>
        </w:rPr>
        <w:t xml:space="preserve">Δικαίωμα συμμετοχής στο διαγωνισμό έχουν όλα τα φυσικά και νομικά πρόσωπα, ημεδαπά ή αλλοδαπά, οι συνεταιρισμοί  και οι ενώσεις προμηθευτών που υποβάλλουν κοινή προσφορά, σύμφωνα µε το άρθρο 6 του αναλυτικού τεύχους της προκήρυξης. </w:t>
      </w:r>
    </w:p>
    <w:p w:rsidR="00895518" w:rsidRPr="00DF70B8" w:rsidRDefault="00895518" w:rsidP="00481CFA">
      <w:pPr>
        <w:numPr>
          <w:ilvl w:val="0"/>
          <w:numId w:val="2"/>
        </w:numPr>
        <w:rPr>
          <w:rFonts w:ascii="Calibri" w:hAnsi="Calibri" w:cs="Calibri"/>
          <w:b/>
          <w:sz w:val="24"/>
          <w:szCs w:val="24"/>
        </w:rPr>
      </w:pPr>
      <w:r w:rsidRPr="00B5072A">
        <w:rPr>
          <w:rFonts w:ascii="Calibri" w:eastAsia="Book Antiqua" w:hAnsi="Calibri" w:cs="Calibri"/>
          <w:sz w:val="24"/>
        </w:rPr>
        <w:t xml:space="preserve">Οι προσφορές θα ισχύουν και θα δεσμεύουν τον προσφέροντα, για </w:t>
      </w:r>
      <w:r w:rsidR="00705AD6" w:rsidRPr="00B5072A">
        <w:rPr>
          <w:rFonts w:ascii="Calibri" w:eastAsia="Book Antiqua" w:hAnsi="Calibri" w:cs="Calibri"/>
          <w:sz w:val="24"/>
        </w:rPr>
        <w:t>διακόσιες σαράντα</w:t>
      </w:r>
      <w:r w:rsidRPr="00B5072A">
        <w:rPr>
          <w:rFonts w:ascii="Calibri" w:eastAsia="Book Antiqua" w:hAnsi="Calibri" w:cs="Calibri"/>
          <w:sz w:val="24"/>
        </w:rPr>
        <w:t xml:space="preserve"> (</w:t>
      </w:r>
      <w:r w:rsidR="00705AD6" w:rsidRPr="00B5072A">
        <w:rPr>
          <w:rFonts w:ascii="Calibri" w:eastAsia="Book Antiqua" w:hAnsi="Calibri" w:cs="Calibri"/>
          <w:sz w:val="24"/>
        </w:rPr>
        <w:t>24</w:t>
      </w:r>
      <w:r w:rsidRPr="00B5072A">
        <w:rPr>
          <w:rFonts w:ascii="Calibri" w:eastAsia="Book Antiqua" w:hAnsi="Calibri" w:cs="Calibri"/>
          <w:sz w:val="24"/>
        </w:rPr>
        <w:t>0) ημέρες από την επόμενη διενέργειας του διαγωνισμού. Οι τιμές δεσμεύουν τον προμηθευτή</w:t>
      </w:r>
      <w:r w:rsidRPr="00DF70B8">
        <w:rPr>
          <w:rFonts w:ascii="Calibri" w:eastAsia="Book Antiqua" w:hAnsi="Calibri" w:cs="Calibri"/>
          <w:sz w:val="24"/>
        </w:rPr>
        <w:t xml:space="preserve"> που θα αναδειχθεί, καθ’ όλη τη διάρκεια της σύμβασης</w:t>
      </w:r>
      <w:r w:rsidR="00705AD6">
        <w:rPr>
          <w:rFonts w:ascii="Calibri" w:eastAsia="Book Antiqua" w:hAnsi="Calibri" w:cs="Calibri"/>
          <w:sz w:val="24"/>
        </w:rPr>
        <w:t xml:space="preserve"> και την τυχόν παράταση αυτής</w:t>
      </w:r>
      <w:r w:rsidRPr="00DF70B8">
        <w:rPr>
          <w:rFonts w:ascii="Calibri" w:eastAsia="Book Antiqua" w:hAnsi="Calibri" w:cs="Calibri"/>
          <w:sz w:val="24"/>
        </w:rPr>
        <w:t xml:space="preserve">. </w:t>
      </w:r>
    </w:p>
    <w:p w:rsidR="00895518" w:rsidRPr="00B5072A" w:rsidRDefault="00895518" w:rsidP="00481CFA">
      <w:pPr>
        <w:numPr>
          <w:ilvl w:val="0"/>
          <w:numId w:val="2"/>
        </w:numPr>
        <w:rPr>
          <w:rFonts w:ascii="Calibri" w:hAnsi="Calibri" w:cs="Calibri"/>
          <w:b/>
          <w:sz w:val="24"/>
          <w:szCs w:val="24"/>
        </w:rPr>
      </w:pPr>
      <w:r w:rsidRPr="00B5072A">
        <w:rPr>
          <w:rFonts w:ascii="Calibri" w:eastAsia="Book Antiqua" w:hAnsi="Calibri" w:cs="Calibri"/>
          <w:sz w:val="24"/>
        </w:rPr>
        <w:t xml:space="preserve">Τυχόν διευκρινήσεις σχετικά µε τα έντυπα και τους όρους της προκήρυξης παρέχονται από </w:t>
      </w:r>
      <w:proofErr w:type="spellStart"/>
      <w:r w:rsidRPr="00B5072A">
        <w:rPr>
          <w:rFonts w:ascii="Calibri" w:eastAsia="Book Antiqua" w:hAnsi="Calibri" w:cs="Calibri"/>
          <w:sz w:val="24"/>
        </w:rPr>
        <w:t>τη</w:t>
      </w:r>
      <w:r w:rsidR="009B435D" w:rsidRPr="00B5072A">
        <w:rPr>
          <w:rFonts w:ascii="Calibri" w:eastAsia="Book Antiqua" w:hAnsi="Calibri" w:cs="Calibri"/>
          <w:sz w:val="24"/>
        </w:rPr>
        <w:t>ν</w:t>
      </w:r>
      <w:r w:rsidR="009B435D" w:rsidRPr="00B5072A">
        <w:rPr>
          <w:rFonts w:ascii="Calibri" w:hAnsi="Calibri" w:cs="Calibri"/>
          <w:b/>
          <w:iCs/>
          <w:sz w:val="24"/>
          <w:szCs w:val="24"/>
          <w:u w:val="single"/>
        </w:rPr>
        <w:t>Αστική</w:t>
      </w:r>
      <w:proofErr w:type="spellEnd"/>
      <w:r w:rsidR="009B435D" w:rsidRPr="00B5072A">
        <w:rPr>
          <w:rFonts w:ascii="Calibri" w:hAnsi="Calibri" w:cs="Calibri"/>
          <w:b/>
          <w:iCs/>
          <w:sz w:val="24"/>
          <w:szCs w:val="24"/>
          <w:u w:val="single"/>
        </w:rPr>
        <w:t xml:space="preserve"> Μη Κερδοσκοπική Επιχείρηση «Κέντρο Νέων Ηπείρου»</w:t>
      </w:r>
      <w:r w:rsidRPr="00B5072A">
        <w:rPr>
          <w:rFonts w:ascii="Calibri" w:eastAsia="Book Antiqua" w:hAnsi="Calibri" w:cs="Calibri"/>
          <w:sz w:val="24"/>
        </w:rPr>
        <w:t xml:space="preserve">, οδός </w:t>
      </w:r>
      <w:r w:rsidR="00466E54" w:rsidRPr="00B5072A">
        <w:rPr>
          <w:rFonts w:ascii="Calibri" w:eastAsia="Book Antiqua" w:hAnsi="Calibri" w:cs="Calibri"/>
          <w:sz w:val="24"/>
        </w:rPr>
        <w:t>Καπλάνη 10</w:t>
      </w:r>
      <w:r w:rsidRPr="00B5072A">
        <w:rPr>
          <w:rFonts w:ascii="Calibri" w:eastAsia="Book Antiqua" w:hAnsi="Calibri" w:cs="Calibri"/>
          <w:sz w:val="24"/>
        </w:rPr>
        <w:t xml:space="preserve">, Τ.Κ. </w:t>
      </w:r>
      <w:r w:rsidR="00466E54" w:rsidRPr="00B5072A">
        <w:rPr>
          <w:rFonts w:ascii="Calibri" w:eastAsia="Book Antiqua" w:hAnsi="Calibri" w:cs="Calibri"/>
          <w:sz w:val="24"/>
        </w:rPr>
        <w:t>45 221</w:t>
      </w:r>
      <w:r w:rsidRPr="00B5072A">
        <w:rPr>
          <w:rFonts w:ascii="Calibri" w:eastAsia="Book Antiqua" w:hAnsi="Calibri" w:cs="Calibri"/>
          <w:sz w:val="24"/>
        </w:rPr>
        <w:t xml:space="preserve"> Ιωάννινα, στο τηλέφωνο </w:t>
      </w:r>
      <w:r w:rsidR="00C67C5C" w:rsidRPr="00B5072A">
        <w:rPr>
          <w:rFonts w:ascii="Calibri" w:eastAsia="Book Antiqua" w:hAnsi="Calibri" w:cs="Calibri"/>
          <w:sz w:val="24"/>
        </w:rPr>
        <w:t>+3069</w:t>
      </w:r>
      <w:r w:rsidR="00575208">
        <w:rPr>
          <w:rFonts w:ascii="Calibri" w:eastAsia="Book Antiqua" w:hAnsi="Calibri" w:cs="Calibri"/>
          <w:sz w:val="24"/>
        </w:rPr>
        <w:t>36738633</w:t>
      </w:r>
      <w:r w:rsidRPr="00B5072A">
        <w:rPr>
          <w:rFonts w:ascii="Calibri" w:eastAsia="Book Antiqua" w:hAnsi="Calibri" w:cs="Calibri"/>
          <w:sz w:val="24"/>
        </w:rPr>
        <w:t xml:space="preserve">και </w:t>
      </w:r>
      <w:r w:rsidR="00C67C5C" w:rsidRPr="00B5072A">
        <w:rPr>
          <w:rFonts w:ascii="Calibri" w:eastAsia="Book Antiqua" w:hAnsi="Calibri" w:cs="Calibri"/>
          <w:sz w:val="24"/>
        </w:rPr>
        <w:t>διεύθυνση ηλεκτρονικού ταχυδρομείου</w:t>
      </w:r>
      <w:r w:rsidRPr="00B5072A">
        <w:rPr>
          <w:rFonts w:ascii="Calibri" w:eastAsia="Book Antiqua" w:hAnsi="Calibri" w:cs="Calibri"/>
          <w:sz w:val="24"/>
        </w:rPr>
        <w:t xml:space="preserve">: </w:t>
      </w:r>
      <w:r w:rsidR="00466E54" w:rsidRPr="00B5072A">
        <w:rPr>
          <w:rFonts w:ascii="Calibri" w:eastAsia="Book Antiqua" w:hAnsi="Calibri" w:cs="Calibri"/>
          <w:color w:val="0000FF"/>
          <w:sz w:val="24"/>
          <w:u w:val="single" w:color="0000FF"/>
          <w:lang w:val="en-US"/>
        </w:rPr>
        <w:t>procurement</w:t>
      </w:r>
      <w:r w:rsidR="009B435D" w:rsidRPr="00B5072A">
        <w:rPr>
          <w:rFonts w:ascii="Calibri" w:eastAsia="Book Antiqua" w:hAnsi="Calibri" w:cs="Calibri"/>
          <w:color w:val="0000FF"/>
          <w:sz w:val="24"/>
          <w:u w:val="single" w:color="0000FF"/>
        </w:rPr>
        <w:t>@</w:t>
      </w:r>
      <w:r w:rsidR="009B435D" w:rsidRPr="00B5072A">
        <w:rPr>
          <w:rFonts w:ascii="Calibri" w:eastAsia="Book Antiqua" w:hAnsi="Calibri" w:cs="Calibri"/>
          <w:color w:val="0000FF"/>
          <w:sz w:val="24"/>
          <w:u w:val="single" w:color="0000FF"/>
          <w:lang w:val="en-US"/>
        </w:rPr>
        <w:t>youthcenterofepirus</w:t>
      </w:r>
      <w:r w:rsidR="009B435D" w:rsidRPr="00B5072A">
        <w:rPr>
          <w:rFonts w:ascii="Calibri" w:eastAsia="Book Antiqua" w:hAnsi="Calibri" w:cs="Calibri"/>
          <w:color w:val="0000FF"/>
          <w:sz w:val="24"/>
          <w:u w:val="single" w:color="0000FF"/>
        </w:rPr>
        <w:t>.</w:t>
      </w:r>
      <w:r w:rsidR="009B435D" w:rsidRPr="00B5072A">
        <w:rPr>
          <w:rFonts w:ascii="Calibri" w:eastAsia="Book Antiqua" w:hAnsi="Calibri" w:cs="Calibri"/>
          <w:color w:val="0000FF"/>
          <w:sz w:val="24"/>
          <w:u w:val="single" w:color="0000FF"/>
          <w:lang w:val="en-US"/>
        </w:rPr>
        <w:t>org</w:t>
      </w:r>
      <w:r w:rsidRPr="00B5072A">
        <w:rPr>
          <w:rFonts w:ascii="Calibri" w:eastAsia="Book Antiqua" w:hAnsi="Calibri" w:cs="Calibri"/>
          <w:sz w:val="24"/>
        </w:rPr>
        <w:t xml:space="preserve">, </w:t>
      </w:r>
      <w:r w:rsidR="009B435D" w:rsidRPr="00B5072A">
        <w:rPr>
          <w:rFonts w:ascii="Calibri" w:eastAsia="Book Antiqua" w:hAnsi="Calibri" w:cs="Calibri"/>
          <w:sz w:val="24"/>
        </w:rPr>
        <w:t>ονοματεπώνυμο υπευθύνου</w:t>
      </w:r>
      <w:r w:rsidR="00466E54" w:rsidRPr="00B5072A">
        <w:rPr>
          <w:rFonts w:ascii="Calibri" w:eastAsia="Book Antiqua" w:hAnsi="Calibri" w:cs="Calibri"/>
          <w:sz w:val="24"/>
        </w:rPr>
        <w:t xml:space="preserve">: Χρήστος </w:t>
      </w:r>
      <w:r w:rsidR="00575208">
        <w:rPr>
          <w:rFonts w:ascii="Calibri" w:eastAsia="Book Antiqua" w:hAnsi="Calibri" w:cs="Calibri"/>
          <w:sz w:val="24"/>
        </w:rPr>
        <w:t>Λαμπράκης</w:t>
      </w:r>
      <w:r w:rsidR="009B435D" w:rsidRPr="00B5072A">
        <w:rPr>
          <w:rFonts w:ascii="Calibri" w:eastAsia="Book Antiqua" w:hAnsi="Calibri" w:cs="Calibri"/>
          <w:sz w:val="24"/>
        </w:rPr>
        <w:t>.</w:t>
      </w:r>
    </w:p>
    <w:p w:rsidR="00895518" w:rsidRPr="00DF70B8" w:rsidRDefault="00895518" w:rsidP="00481CFA">
      <w:pPr>
        <w:numPr>
          <w:ilvl w:val="0"/>
          <w:numId w:val="2"/>
        </w:numPr>
        <w:rPr>
          <w:rFonts w:ascii="Calibri" w:hAnsi="Calibri" w:cs="Calibri"/>
          <w:b/>
          <w:sz w:val="24"/>
          <w:szCs w:val="24"/>
        </w:rPr>
      </w:pPr>
      <w:r w:rsidRPr="00DF70B8">
        <w:rPr>
          <w:rFonts w:ascii="Calibri" w:eastAsia="Book Antiqua" w:hAnsi="Calibri" w:cs="Calibri"/>
          <w:sz w:val="24"/>
        </w:rPr>
        <w:t xml:space="preserve">Κατά τα λοιπά και για τις περιπτώσεις που δεν αναφέρονται ρητά στην παρούσα διακήρυξη και τα παραρτήματα τα οποία αποτελούν αναπόσπαστο  μέρος της, θα εφαρμοστούν οι περί προμηθειών του δημοσίου διατάξεις και ειδικότερα οι διατάξεις του ν. 4412/2016.  </w:t>
      </w:r>
    </w:p>
    <w:p w:rsidR="00895518" w:rsidRPr="00DF70B8" w:rsidRDefault="00895518" w:rsidP="00481CFA">
      <w:pPr>
        <w:numPr>
          <w:ilvl w:val="0"/>
          <w:numId w:val="2"/>
        </w:numPr>
        <w:rPr>
          <w:rFonts w:ascii="Calibri" w:hAnsi="Calibri" w:cs="Calibri"/>
          <w:b/>
          <w:sz w:val="24"/>
          <w:szCs w:val="24"/>
        </w:rPr>
      </w:pPr>
      <w:r w:rsidRPr="00DF70B8">
        <w:rPr>
          <w:rFonts w:ascii="Calibri" w:eastAsia="Book Antiqua" w:hAnsi="Calibri" w:cs="Calibri"/>
          <w:sz w:val="24"/>
        </w:rPr>
        <w:t xml:space="preserve">Ακολουθεί αναλυτικό τεύχος της προκήρυξης καθώς και υπόδειγμα σύμβασης αναπόσπαστα της παρούσας. </w:t>
      </w:r>
    </w:p>
    <w:p w:rsidR="00852DD9" w:rsidRDefault="00852DD9" w:rsidP="00852DD9">
      <w:pPr>
        <w:rPr>
          <w:rFonts w:eastAsia="Book Antiqua" w:cs="Book Antiqua"/>
          <w:sz w:val="24"/>
        </w:rPr>
      </w:pPr>
    </w:p>
    <w:p w:rsidR="00852DD9" w:rsidRDefault="00852DD9" w:rsidP="00852DD9">
      <w:pPr>
        <w:rPr>
          <w:rFonts w:eastAsia="Book Antiqua" w:cs="Book Antiqu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5140"/>
      </w:tblGrid>
      <w:tr w:rsidR="00852DD9" w:rsidRPr="00481CFA" w:rsidTr="00481CFA">
        <w:tc>
          <w:tcPr>
            <w:tcW w:w="5140" w:type="dxa"/>
          </w:tcPr>
          <w:p w:rsidR="00852DD9" w:rsidRPr="00B5072A" w:rsidRDefault="00852DD9" w:rsidP="00481CFA">
            <w:pPr>
              <w:rPr>
                <w:rFonts w:ascii="Calibri" w:hAnsi="Calibri" w:cs="Calibri"/>
              </w:rPr>
            </w:pPr>
            <w:r w:rsidRPr="00B5072A">
              <w:rPr>
                <w:rFonts w:ascii="Calibri" w:hAnsi="Calibri" w:cs="Calibri"/>
                <w:i/>
                <w:u w:val="single"/>
              </w:rPr>
              <w:t>Συνημμένα</w:t>
            </w:r>
            <w:r w:rsidRPr="00B5072A">
              <w:rPr>
                <w:rFonts w:ascii="Calibri" w:hAnsi="Calibri" w:cs="Calibri"/>
              </w:rPr>
              <w:t>:</w:t>
            </w:r>
          </w:p>
          <w:p w:rsidR="00852DD9" w:rsidRPr="00B5072A" w:rsidRDefault="00852DD9" w:rsidP="00481CFA">
            <w:pPr>
              <w:numPr>
                <w:ilvl w:val="0"/>
                <w:numId w:val="3"/>
              </w:numPr>
              <w:rPr>
                <w:rFonts w:ascii="Calibri" w:hAnsi="Calibri" w:cs="Calibri"/>
                <w:b/>
                <w:sz w:val="24"/>
                <w:szCs w:val="24"/>
              </w:rPr>
            </w:pPr>
            <w:r w:rsidRPr="00B5072A">
              <w:rPr>
                <w:rFonts w:ascii="Calibri" w:hAnsi="Calibri" w:cs="Calibri"/>
              </w:rPr>
              <w:t>Αναλυτικό Τεύχος της Προκήρυξης</w:t>
            </w:r>
          </w:p>
        </w:tc>
        <w:tc>
          <w:tcPr>
            <w:tcW w:w="5140" w:type="dxa"/>
          </w:tcPr>
          <w:p w:rsidR="00D52B71" w:rsidRPr="00B5072A" w:rsidRDefault="00D52B71" w:rsidP="00481CFA">
            <w:pPr>
              <w:jc w:val="center"/>
              <w:rPr>
                <w:rFonts w:ascii="Calibri" w:hAnsi="Calibri" w:cs="Calibri"/>
                <w:b/>
                <w:iCs/>
                <w:sz w:val="24"/>
                <w:szCs w:val="24"/>
              </w:rPr>
            </w:pPr>
            <w:r w:rsidRPr="00B5072A">
              <w:rPr>
                <w:rFonts w:ascii="Calibri" w:hAnsi="Calibri" w:cs="Calibri"/>
                <w:b/>
                <w:iCs/>
                <w:sz w:val="24"/>
                <w:szCs w:val="24"/>
              </w:rPr>
              <w:t>Ο Πρόεδρος της ΑΜΚΕ</w:t>
            </w:r>
          </w:p>
          <w:p w:rsidR="00D52B71" w:rsidRPr="00B5072A" w:rsidRDefault="00D52B71" w:rsidP="00481CFA">
            <w:pPr>
              <w:jc w:val="center"/>
              <w:rPr>
                <w:rFonts w:ascii="Calibri" w:hAnsi="Calibri" w:cs="Calibri"/>
                <w:b/>
                <w:iCs/>
                <w:sz w:val="24"/>
                <w:szCs w:val="24"/>
              </w:rPr>
            </w:pPr>
            <w:r w:rsidRPr="00B5072A">
              <w:rPr>
                <w:rFonts w:ascii="Calibri" w:hAnsi="Calibri" w:cs="Calibri"/>
                <w:b/>
                <w:iCs/>
                <w:sz w:val="24"/>
                <w:szCs w:val="24"/>
              </w:rPr>
              <w:t>Κέντρο Νέων Ηπείρου</w:t>
            </w:r>
          </w:p>
          <w:p w:rsidR="00852DD9" w:rsidRPr="00B5072A" w:rsidRDefault="00852DD9" w:rsidP="00481CFA">
            <w:pPr>
              <w:jc w:val="center"/>
              <w:rPr>
                <w:rFonts w:ascii="Calibri" w:hAnsi="Calibri" w:cs="Calibri"/>
                <w:b/>
                <w:sz w:val="24"/>
                <w:szCs w:val="24"/>
              </w:rPr>
            </w:pPr>
          </w:p>
          <w:p w:rsidR="00852DD9" w:rsidRPr="00481CFA" w:rsidRDefault="00C67C5C" w:rsidP="00481CFA">
            <w:pPr>
              <w:jc w:val="center"/>
              <w:rPr>
                <w:rFonts w:ascii="Calibri" w:hAnsi="Calibri" w:cs="Calibri"/>
                <w:b/>
                <w:sz w:val="24"/>
                <w:szCs w:val="24"/>
              </w:rPr>
            </w:pPr>
            <w:r w:rsidRPr="00B5072A">
              <w:rPr>
                <w:rFonts w:ascii="Calibri" w:hAnsi="Calibri" w:cs="Calibri"/>
                <w:b/>
                <w:sz w:val="24"/>
                <w:szCs w:val="24"/>
              </w:rPr>
              <w:lastRenderedPageBreak/>
              <w:t>Θωμάς Τσίκος-</w:t>
            </w:r>
            <w:proofErr w:type="spellStart"/>
            <w:r w:rsidRPr="00B5072A">
              <w:rPr>
                <w:rFonts w:ascii="Calibri" w:hAnsi="Calibri" w:cs="Calibri"/>
                <w:b/>
                <w:sz w:val="24"/>
                <w:szCs w:val="24"/>
              </w:rPr>
              <w:t>Τσερμελής</w:t>
            </w:r>
            <w:proofErr w:type="spellEnd"/>
          </w:p>
        </w:tc>
      </w:tr>
    </w:tbl>
    <w:p w:rsidR="00852DD9" w:rsidRDefault="00852DD9" w:rsidP="00852DD9">
      <w:pPr>
        <w:rPr>
          <w:rFonts w:ascii="Calibri" w:hAnsi="Calibri" w:cs="Calibri"/>
          <w:b/>
          <w:sz w:val="24"/>
          <w:szCs w:val="24"/>
        </w:rPr>
      </w:pPr>
    </w:p>
    <w:p w:rsidR="00852DD9" w:rsidRDefault="00852DD9" w:rsidP="00852DD9">
      <w:pPr>
        <w:rPr>
          <w:rFonts w:ascii="Calibri" w:hAnsi="Calibri" w:cs="Calibri"/>
          <w:b/>
          <w:sz w:val="24"/>
          <w:szCs w:val="24"/>
        </w:rPr>
      </w:pPr>
      <w:r>
        <w:rPr>
          <w:rFonts w:ascii="Calibri" w:hAnsi="Calibri" w:cs="Calibri"/>
          <w:b/>
          <w:sz w:val="24"/>
          <w:szCs w:val="24"/>
        </w:rPr>
        <w:br w:type="page"/>
      </w:r>
    </w:p>
    <w:p w:rsidR="00852DD9" w:rsidRDefault="00324062" w:rsidP="00852DD9">
      <w:pPr>
        <w:jc w:val="center"/>
        <w:rPr>
          <w:rFonts w:ascii="Calibri" w:hAnsi="Calibri" w:cs="Calibri"/>
          <w:b/>
          <w:noProof/>
          <w:sz w:val="24"/>
          <w:szCs w:val="24"/>
        </w:rPr>
      </w:pPr>
      <w:r w:rsidRPr="006864D5">
        <w:rPr>
          <w:rFonts w:ascii="Calibri" w:hAnsi="Calibri" w:cs="Calibri"/>
          <w:b/>
          <w:noProof/>
          <w:sz w:val="24"/>
          <w:szCs w:val="24"/>
          <w:lang w:val="en-US" w:eastAsia="en-US"/>
        </w:rPr>
        <w:lastRenderedPageBreak/>
        <w:drawing>
          <wp:inline distT="0" distB="0" distL="0" distR="0">
            <wp:extent cx="14668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666750"/>
                    </a:xfrm>
                    <a:prstGeom prst="rect">
                      <a:avLst/>
                    </a:prstGeom>
                    <a:noFill/>
                    <a:ln>
                      <a:noFill/>
                    </a:ln>
                  </pic:spPr>
                </pic:pic>
              </a:graphicData>
            </a:graphic>
          </wp:inline>
        </w:drawing>
      </w:r>
    </w:p>
    <w:p w:rsidR="00852DD9" w:rsidRDefault="00852DD9" w:rsidP="00852DD9">
      <w:pPr>
        <w:jc w:val="center"/>
        <w:rPr>
          <w:rFonts w:ascii="Calibri" w:eastAsia="Helvetica Neue" w:hAnsi="Calibri" w:cs="Calibri"/>
          <w:b/>
          <w:color w:val="31849B"/>
          <w:sz w:val="24"/>
          <w:szCs w:val="24"/>
        </w:rPr>
      </w:pPr>
      <w:r w:rsidRPr="006864D5">
        <w:rPr>
          <w:rFonts w:ascii="Calibri" w:eastAsia="Helvetica Neue" w:hAnsi="Calibri" w:cs="Calibri"/>
          <w:b/>
          <w:color w:val="31849B"/>
          <w:sz w:val="24"/>
          <w:szCs w:val="24"/>
        </w:rPr>
        <w:t>ΑΜΚΕ ΚΕΝΤΡΟ ΝΕΩΝ ΗΠΕΙΡΟΥ</w:t>
      </w:r>
    </w:p>
    <w:p w:rsidR="00852DD9" w:rsidRDefault="00852DD9" w:rsidP="00852DD9">
      <w:pPr>
        <w:rPr>
          <w:rFonts w:ascii="Calibri" w:eastAsia="Helvetica Neue" w:hAnsi="Calibri" w:cs="Calibri"/>
          <w:b/>
          <w:color w:val="31849B"/>
          <w:sz w:val="24"/>
          <w:szCs w:val="24"/>
        </w:rPr>
      </w:pPr>
    </w:p>
    <w:p w:rsidR="00852DD9" w:rsidRDefault="00852DD9" w:rsidP="00852DD9">
      <w:pPr>
        <w:spacing w:line="365" w:lineRule="auto"/>
        <w:ind w:hanging="5"/>
        <w:jc w:val="center"/>
        <w:rPr>
          <w:rFonts w:ascii="Calibri" w:eastAsia="Book Antiqua" w:hAnsi="Calibri" w:cs="Book Antiqua"/>
          <w:b/>
          <w:sz w:val="40"/>
          <w:u w:val="single" w:color="000000"/>
        </w:rPr>
      </w:pPr>
    </w:p>
    <w:p w:rsidR="00852DD9" w:rsidRDefault="00852DD9" w:rsidP="00852DD9">
      <w:pPr>
        <w:spacing w:line="365" w:lineRule="auto"/>
        <w:ind w:hanging="5"/>
        <w:jc w:val="center"/>
        <w:rPr>
          <w:rFonts w:ascii="Calibri" w:eastAsia="Book Antiqua" w:hAnsi="Calibri" w:cs="Book Antiqua"/>
          <w:b/>
          <w:sz w:val="40"/>
          <w:u w:val="single" w:color="000000"/>
        </w:rPr>
      </w:pPr>
    </w:p>
    <w:p w:rsidR="00852DD9" w:rsidRPr="00852DD9" w:rsidRDefault="00852DD9" w:rsidP="00852DD9">
      <w:pPr>
        <w:spacing w:line="365" w:lineRule="auto"/>
        <w:ind w:hanging="5"/>
        <w:jc w:val="center"/>
        <w:rPr>
          <w:rFonts w:ascii="Calibri" w:eastAsia="Book Antiqua" w:hAnsi="Calibri" w:cs="Book Antiqua"/>
          <w:b/>
          <w:sz w:val="40"/>
          <w:u w:val="single" w:color="000000"/>
        </w:rPr>
      </w:pPr>
      <w:r w:rsidRPr="00852DD9">
        <w:rPr>
          <w:rFonts w:ascii="Calibri" w:eastAsia="Book Antiqua" w:hAnsi="Calibri" w:cs="Book Antiqua"/>
          <w:b/>
          <w:sz w:val="40"/>
          <w:u w:val="single" w:color="000000"/>
        </w:rPr>
        <w:t xml:space="preserve">ΔΙΑΚΗΡΥΞΗ </w:t>
      </w:r>
      <w:proofErr w:type="spellStart"/>
      <w:r w:rsidRPr="00852DD9">
        <w:rPr>
          <w:rFonts w:ascii="Calibri" w:eastAsia="Book Antiqua" w:hAnsi="Calibri" w:cs="Book Antiqua"/>
          <w:b/>
          <w:sz w:val="40"/>
          <w:u w:val="single" w:color="000000"/>
        </w:rPr>
        <w:t>Αρ</w:t>
      </w:r>
      <w:proofErr w:type="spellEnd"/>
      <w:r w:rsidRPr="00852DD9">
        <w:rPr>
          <w:rFonts w:ascii="Calibri" w:eastAsia="Book Antiqua" w:hAnsi="Calibri" w:cs="Book Antiqua"/>
          <w:b/>
          <w:sz w:val="40"/>
          <w:u w:val="single" w:color="000000"/>
        </w:rPr>
        <w:t xml:space="preserve">. </w:t>
      </w:r>
      <w:r w:rsidR="00575208">
        <w:rPr>
          <w:rFonts w:ascii="Calibri" w:eastAsia="Book Antiqua" w:hAnsi="Calibri" w:cs="Book Antiqua"/>
          <w:b/>
          <w:sz w:val="40"/>
          <w:u w:val="single" w:color="000000"/>
        </w:rPr>
        <w:t>6</w:t>
      </w:r>
      <w:r w:rsidR="001D484D" w:rsidRPr="001D484D">
        <w:rPr>
          <w:rFonts w:ascii="Calibri" w:eastAsia="Book Antiqua" w:hAnsi="Calibri" w:cs="Book Antiqua"/>
          <w:b/>
          <w:sz w:val="40"/>
          <w:u w:val="single" w:color="000000"/>
        </w:rPr>
        <w:t>/2021</w:t>
      </w:r>
    </w:p>
    <w:p w:rsidR="00852DD9" w:rsidRPr="00852DD9" w:rsidRDefault="00852DD9" w:rsidP="00852DD9">
      <w:pPr>
        <w:spacing w:line="365" w:lineRule="auto"/>
        <w:ind w:hanging="5"/>
        <w:jc w:val="center"/>
        <w:rPr>
          <w:rFonts w:ascii="Calibri" w:hAnsi="Calibri"/>
        </w:rPr>
      </w:pPr>
      <w:r w:rsidRPr="00852DD9">
        <w:rPr>
          <w:rFonts w:ascii="Calibri" w:eastAsia="Book Antiqua" w:hAnsi="Calibri" w:cs="Book Antiqua"/>
          <w:b/>
          <w:sz w:val="40"/>
          <w:u w:val="single" w:color="000000"/>
        </w:rPr>
        <w:t>ΑΝΑΛΥΤΙΚΟ ΤΕΥΧΟΣ ΠΡΟΚΗΡΥΞΗΣ</w:t>
      </w:r>
    </w:p>
    <w:p w:rsidR="00852DD9" w:rsidRPr="00852DD9" w:rsidRDefault="00852DD9" w:rsidP="00852DD9">
      <w:pPr>
        <w:rPr>
          <w:rFonts w:ascii="Calibri" w:eastAsia="Helvetica Neue" w:hAnsi="Calibri" w:cs="Calibri"/>
          <w:b/>
          <w:sz w:val="24"/>
          <w:szCs w:val="24"/>
        </w:rPr>
      </w:pPr>
    </w:p>
    <w:p w:rsidR="00575208" w:rsidRPr="007834A4" w:rsidRDefault="00575208" w:rsidP="00575208">
      <w:pPr>
        <w:rPr>
          <w:rFonts w:ascii="Calibri" w:hAnsi="Calibri" w:cs="Calibri"/>
          <w:b/>
          <w:i/>
          <w:sz w:val="24"/>
          <w:szCs w:val="24"/>
        </w:rPr>
      </w:pPr>
      <w:r w:rsidRPr="007834A4">
        <w:rPr>
          <w:rFonts w:ascii="Calibri" w:eastAsia="Book Antiqua" w:hAnsi="Calibri" w:cs="Book Antiqua"/>
          <w:b/>
          <w:sz w:val="24"/>
        </w:rPr>
        <w:t xml:space="preserve">Συνοπτικού Μειοδοτικού Διαγωνισμού, του άρθρου 117 του Ν. 4412/2016, για την ανάδειξη </w:t>
      </w:r>
      <w:r>
        <w:rPr>
          <w:rFonts w:ascii="Calibri" w:eastAsia="Book Antiqua" w:hAnsi="Calibri" w:cs="Book Antiqua"/>
          <w:b/>
          <w:sz w:val="24"/>
        </w:rPr>
        <w:t xml:space="preserve">προμηθευτή ή </w:t>
      </w:r>
      <w:proofErr w:type="spellStart"/>
      <w:r>
        <w:rPr>
          <w:rFonts w:ascii="Calibri" w:eastAsia="Book Antiqua" w:hAnsi="Calibri" w:cs="Book Antiqua"/>
          <w:b/>
          <w:sz w:val="24"/>
        </w:rPr>
        <w:t>προμηθευτώνγ</w:t>
      </w:r>
      <w:r>
        <w:rPr>
          <w:rFonts w:ascii="Calibri" w:hAnsi="Calibri" w:cs="Calibri"/>
          <w:b/>
          <w:i/>
          <w:sz w:val="24"/>
          <w:szCs w:val="24"/>
        </w:rPr>
        <w:t>ια</w:t>
      </w:r>
      <w:proofErr w:type="spellEnd"/>
      <w:r>
        <w:rPr>
          <w:rFonts w:ascii="Calibri" w:hAnsi="Calibri" w:cs="Calibri"/>
          <w:b/>
          <w:i/>
          <w:sz w:val="24"/>
          <w:szCs w:val="24"/>
        </w:rPr>
        <w:t xml:space="preserve"> </w:t>
      </w:r>
      <w:r w:rsidRPr="00B24CD9">
        <w:rPr>
          <w:rFonts w:ascii="Calibri" w:hAnsi="Calibri" w:cs="Calibri"/>
          <w:b/>
          <w:i/>
          <w:sz w:val="24"/>
          <w:szCs w:val="24"/>
        </w:rPr>
        <w:t xml:space="preserve">Υπηρεσίες και Προμήθειες Συντήρηση Εξοπλισμού Κτιρίων (CPV: 50000000-5, 31680000-6, 44220000-8, 42531000-7, 50531100-7), </w:t>
      </w:r>
      <w:r w:rsidRPr="00E55675">
        <w:rPr>
          <w:rFonts w:ascii="Calibri" w:hAnsi="Calibri" w:cs="Calibri"/>
          <w:b/>
          <w:i/>
          <w:sz w:val="24"/>
          <w:szCs w:val="24"/>
        </w:rPr>
        <w:t xml:space="preserve">για τις ανάγκες της Δράσης «Επιχορήγηση Ν.Π.  ΑΜΚΕ Κέντρο Νέων Ηπείρου για την υλοποίηση του έργου ESTIA 2021: Στεγαστικό πρόγραμμα για αιτούντες διεθνή προστασία», με κωδικό </w:t>
      </w:r>
      <w:r w:rsidRPr="00E55675">
        <w:rPr>
          <w:rFonts w:ascii="Calibri" w:hAnsi="Calibri" w:cs="Calibri"/>
          <w:b/>
          <w:i/>
          <w:sz w:val="24"/>
          <w:szCs w:val="24"/>
          <w:lang w:val="en-GB"/>
        </w:rPr>
        <w:t>MIS</w:t>
      </w:r>
      <w:r w:rsidRPr="00E55675">
        <w:rPr>
          <w:rFonts w:ascii="Calibri" w:hAnsi="Calibri" w:cs="Calibri"/>
          <w:b/>
          <w:i/>
          <w:sz w:val="24"/>
          <w:szCs w:val="24"/>
        </w:rPr>
        <w:t xml:space="preserve"> 5087323 και </w:t>
      </w:r>
      <w:r w:rsidRPr="00E55675">
        <w:rPr>
          <w:rFonts w:ascii="Calibri" w:eastAsia="Book Antiqua" w:hAnsi="Calibri" w:cs="Book Antiqua"/>
          <w:b/>
          <w:sz w:val="24"/>
        </w:rPr>
        <w:t>για τη διάρκεια της δράσης, ήτοι έως 31/12/2021.</w:t>
      </w:r>
    </w:p>
    <w:p w:rsidR="00852DD9" w:rsidRPr="00895518" w:rsidRDefault="00852DD9" w:rsidP="00852DD9">
      <w:pPr>
        <w:jc w:val="center"/>
        <w:rPr>
          <w:rFonts w:ascii="Calibri" w:hAnsi="Calibri" w:cs="Calibri"/>
          <w:b/>
          <w:sz w:val="24"/>
          <w:szCs w:val="24"/>
        </w:rPr>
      </w:pPr>
      <w:r>
        <w:rPr>
          <w:rFonts w:ascii="Calibri" w:hAnsi="Calibri" w:cs="Calibri"/>
          <w:b/>
          <w:sz w:val="24"/>
          <w:szCs w:val="24"/>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3"/>
        <w:gridCol w:w="4911"/>
      </w:tblGrid>
      <w:tr w:rsidR="00852DD9" w:rsidRPr="00852DD9" w:rsidTr="00A61D99">
        <w:tc>
          <w:tcPr>
            <w:tcW w:w="4553" w:type="dxa"/>
            <w:shd w:val="clear" w:color="auto" w:fill="auto"/>
          </w:tcPr>
          <w:p w:rsidR="00852DD9" w:rsidRPr="00852DD9" w:rsidRDefault="00852DD9" w:rsidP="00A61D99">
            <w:pPr>
              <w:spacing w:before="120" w:line="276" w:lineRule="auto"/>
              <w:rPr>
                <w:rFonts w:ascii="Calibri" w:eastAsia="SimSun" w:hAnsi="Calibri" w:cs="Arial"/>
                <w:sz w:val="24"/>
                <w:szCs w:val="24"/>
              </w:rPr>
            </w:pPr>
            <w:r w:rsidRPr="00852DD9">
              <w:rPr>
                <w:rFonts w:ascii="Calibri" w:eastAsia="SimSun" w:hAnsi="Calibri" w:cs="Arial"/>
                <w:sz w:val="24"/>
                <w:szCs w:val="24"/>
              </w:rPr>
              <w:lastRenderedPageBreak/>
              <w:t xml:space="preserve">ΑΝΑΘΕΤΟΥΣΑ ΑΡΧΗ </w:t>
            </w:r>
          </w:p>
        </w:tc>
        <w:tc>
          <w:tcPr>
            <w:tcW w:w="4911" w:type="dxa"/>
            <w:shd w:val="clear" w:color="auto" w:fill="auto"/>
          </w:tcPr>
          <w:p w:rsidR="00852DD9" w:rsidRPr="00852DD9" w:rsidRDefault="00852DD9" w:rsidP="00A61D99">
            <w:pPr>
              <w:spacing w:before="120" w:line="276" w:lineRule="auto"/>
              <w:rPr>
                <w:rFonts w:ascii="Calibri" w:eastAsia="SimSun" w:hAnsi="Calibri" w:cs="Arial"/>
                <w:sz w:val="24"/>
                <w:szCs w:val="24"/>
              </w:rPr>
            </w:pPr>
            <w:r>
              <w:rPr>
                <w:rFonts w:ascii="Calibri" w:eastAsia="SimSun" w:hAnsi="Calibri" w:cs="Arial"/>
                <w:sz w:val="24"/>
                <w:szCs w:val="24"/>
              </w:rPr>
              <w:t>ΑΜΚΕ ΚΕΝΤΡΟ ΝΕΩΝ ΗΠΕΙΡΟΥ</w:t>
            </w:r>
          </w:p>
        </w:tc>
      </w:tr>
      <w:tr w:rsidR="00852DD9" w:rsidRPr="00852DD9" w:rsidTr="00A61D99">
        <w:tc>
          <w:tcPr>
            <w:tcW w:w="4553" w:type="dxa"/>
            <w:shd w:val="clear" w:color="auto" w:fill="auto"/>
          </w:tcPr>
          <w:p w:rsidR="00852DD9" w:rsidRPr="00852DD9" w:rsidRDefault="00852DD9" w:rsidP="00A61D99">
            <w:pPr>
              <w:rPr>
                <w:rFonts w:ascii="Calibri" w:eastAsia="SimSun" w:hAnsi="Calibri" w:cs="Arial"/>
                <w:sz w:val="24"/>
                <w:szCs w:val="24"/>
              </w:rPr>
            </w:pPr>
            <w:r w:rsidRPr="00852DD9">
              <w:rPr>
                <w:rFonts w:ascii="Calibri" w:eastAsia="SimSun" w:hAnsi="Calibri" w:cs="Arial"/>
                <w:sz w:val="24"/>
                <w:szCs w:val="24"/>
              </w:rPr>
              <w:t>ΑΝΤΙΚΕΙΜΕΝΟ ΔΙΑΓΩΝΙΣΜΟΥ</w:t>
            </w:r>
          </w:p>
        </w:tc>
        <w:tc>
          <w:tcPr>
            <w:tcW w:w="4911" w:type="dxa"/>
            <w:shd w:val="clear" w:color="auto" w:fill="auto"/>
          </w:tcPr>
          <w:p w:rsidR="00852DD9" w:rsidRPr="001726A7" w:rsidRDefault="00575208" w:rsidP="00A61D99">
            <w:pPr>
              <w:rPr>
                <w:rFonts w:ascii="Calibri" w:hAnsi="Calibri" w:cs="Calibri"/>
                <w:i/>
                <w:sz w:val="24"/>
                <w:szCs w:val="24"/>
              </w:rPr>
            </w:pPr>
            <w:r>
              <w:rPr>
                <w:rFonts w:ascii="Calibri" w:eastAsia="Book Antiqua" w:hAnsi="Calibri" w:cs="Book Antiqua"/>
                <w:sz w:val="24"/>
              </w:rPr>
              <w:t>Α</w:t>
            </w:r>
            <w:r w:rsidRPr="00575208">
              <w:rPr>
                <w:rFonts w:ascii="Calibri" w:eastAsia="Book Antiqua" w:hAnsi="Calibri" w:cs="Book Antiqua"/>
                <w:sz w:val="24"/>
              </w:rPr>
              <w:t>νάδειξη προμηθευτή ή προμηθευτών για Υπηρεσίες και Προμήθειες Συντήρηση Εξοπλισμού Κτιρίων (CPV: 50000000-5, 31680000-6, 44220000-8, 42531000-7, 50531100-7), για τις ανάγκες της Δράσης «Επιχορήγηση Ν.Π.  ΑΜΚΕ Κέντρο Νέων Ηπείρου για την υλοποίηση του έργου ESTIA 2021: Στεγαστικό πρόγραμμα για αιτούντες διεθνή προστασία», με κωδικό MIS 5087323 και για τη διάρκεια της δράσης, ήτοι έως 31/12/2021.</w:t>
            </w:r>
          </w:p>
        </w:tc>
      </w:tr>
      <w:tr w:rsidR="00852DD9" w:rsidRPr="00852DD9" w:rsidTr="00A61D99">
        <w:tc>
          <w:tcPr>
            <w:tcW w:w="4553" w:type="dxa"/>
            <w:shd w:val="clear" w:color="auto" w:fill="auto"/>
          </w:tcPr>
          <w:p w:rsidR="00852DD9" w:rsidRPr="00852DD9" w:rsidRDefault="00852DD9" w:rsidP="00A61D99">
            <w:pPr>
              <w:spacing w:before="120" w:line="276" w:lineRule="auto"/>
              <w:rPr>
                <w:rFonts w:ascii="Calibri" w:eastAsia="SimSun" w:hAnsi="Calibri" w:cs="Arial"/>
                <w:sz w:val="24"/>
                <w:szCs w:val="24"/>
              </w:rPr>
            </w:pPr>
            <w:r w:rsidRPr="00852DD9">
              <w:rPr>
                <w:rFonts w:ascii="Calibri" w:eastAsia="SimSun" w:hAnsi="Calibri" w:cs="Arial"/>
                <w:sz w:val="24"/>
                <w:szCs w:val="24"/>
              </w:rPr>
              <w:t>ΕΙΔΟΣ ΔΙΑΓΩΝΙΣΜΟΥ</w:t>
            </w:r>
          </w:p>
        </w:tc>
        <w:tc>
          <w:tcPr>
            <w:tcW w:w="4911" w:type="dxa"/>
            <w:shd w:val="clear" w:color="auto" w:fill="auto"/>
          </w:tcPr>
          <w:p w:rsidR="00852DD9" w:rsidRPr="00852DD9" w:rsidRDefault="00852DD9" w:rsidP="00A61D99">
            <w:pPr>
              <w:spacing w:before="120" w:line="276" w:lineRule="auto"/>
              <w:rPr>
                <w:rFonts w:ascii="Calibri" w:eastAsia="SimSun" w:hAnsi="Calibri" w:cs="Arial"/>
                <w:sz w:val="24"/>
                <w:szCs w:val="24"/>
              </w:rPr>
            </w:pPr>
            <w:r w:rsidRPr="00852DD9">
              <w:rPr>
                <w:rFonts w:ascii="Calibri" w:eastAsia="SimSun" w:hAnsi="Calibri" w:cs="Arial"/>
                <w:sz w:val="24"/>
                <w:szCs w:val="24"/>
              </w:rPr>
              <w:t xml:space="preserve">Συνοπτικός δημόσιος μειοδοτικός διαγωνισμός, </w:t>
            </w:r>
          </w:p>
        </w:tc>
      </w:tr>
      <w:tr w:rsidR="00852DD9" w:rsidRPr="00852DD9" w:rsidTr="00A61D99">
        <w:tc>
          <w:tcPr>
            <w:tcW w:w="4553" w:type="dxa"/>
            <w:shd w:val="clear" w:color="auto" w:fill="auto"/>
            <w:vAlign w:val="center"/>
          </w:tcPr>
          <w:p w:rsidR="00852DD9" w:rsidRPr="00852DD9" w:rsidRDefault="00852DD9" w:rsidP="00A61D99">
            <w:pPr>
              <w:spacing w:before="120" w:line="276" w:lineRule="auto"/>
              <w:rPr>
                <w:rFonts w:ascii="Calibri" w:eastAsia="SimSun" w:hAnsi="Calibri" w:cs="Arial"/>
                <w:sz w:val="24"/>
                <w:szCs w:val="24"/>
              </w:rPr>
            </w:pPr>
            <w:r w:rsidRPr="00852DD9">
              <w:rPr>
                <w:rFonts w:ascii="Calibri" w:eastAsia="SimSun" w:hAnsi="Calibri" w:cs="Arial"/>
                <w:sz w:val="24"/>
                <w:szCs w:val="24"/>
              </w:rPr>
              <w:t>ΚΡΙΤΗΡΙΟ ΚΑΤΑΚΥΡΩΣΗΣ</w:t>
            </w:r>
          </w:p>
        </w:tc>
        <w:tc>
          <w:tcPr>
            <w:tcW w:w="4911" w:type="dxa"/>
            <w:shd w:val="clear" w:color="auto" w:fill="auto"/>
          </w:tcPr>
          <w:p w:rsidR="00852DD9" w:rsidRPr="00852DD9" w:rsidRDefault="00852DD9" w:rsidP="00391B34">
            <w:pPr>
              <w:spacing w:before="120" w:line="276" w:lineRule="auto"/>
              <w:rPr>
                <w:rFonts w:ascii="Calibri" w:eastAsia="SimSun" w:hAnsi="Calibri" w:cs="Arial"/>
                <w:sz w:val="24"/>
                <w:szCs w:val="24"/>
              </w:rPr>
            </w:pPr>
            <w:r w:rsidRPr="00852DD9">
              <w:rPr>
                <w:rFonts w:ascii="Calibri" w:eastAsia="SimSun" w:hAnsi="Calibri" w:cs="Arial"/>
                <w:iCs/>
                <w:sz w:val="24"/>
                <w:szCs w:val="24"/>
              </w:rPr>
              <w:t xml:space="preserve">Η χαμηλότερη τιμή (χωρίς Φ.Π.Α.) </w:t>
            </w:r>
            <w:r w:rsidR="00EA7B38">
              <w:rPr>
                <w:rFonts w:ascii="Calibri" w:eastAsia="SimSun" w:hAnsi="Calibri" w:cs="Arial"/>
                <w:iCs/>
                <w:sz w:val="24"/>
                <w:szCs w:val="24"/>
              </w:rPr>
              <w:t xml:space="preserve">για </w:t>
            </w:r>
            <w:r w:rsidR="00391B34">
              <w:rPr>
                <w:rFonts w:ascii="Calibri" w:eastAsia="SimSun" w:hAnsi="Calibri" w:cs="Arial"/>
                <w:iCs/>
                <w:sz w:val="24"/>
                <w:szCs w:val="24"/>
              </w:rPr>
              <w:t xml:space="preserve">κάθε τμήμα </w:t>
            </w:r>
            <w:r w:rsidR="001E0DD6">
              <w:rPr>
                <w:rFonts w:ascii="Calibri" w:eastAsia="SimSun" w:hAnsi="Calibri" w:cs="Arial"/>
                <w:iCs/>
                <w:sz w:val="24"/>
                <w:szCs w:val="24"/>
              </w:rPr>
              <w:t>ξε</w:t>
            </w:r>
            <w:r w:rsidR="00391B34">
              <w:rPr>
                <w:rFonts w:ascii="Calibri" w:eastAsia="SimSun" w:hAnsi="Calibri" w:cs="Arial"/>
                <w:iCs/>
                <w:sz w:val="24"/>
                <w:szCs w:val="24"/>
              </w:rPr>
              <w:t>χωριστά</w:t>
            </w:r>
          </w:p>
        </w:tc>
      </w:tr>
      <w:tr w:rsidR="00852DD9" w:rsidRPr="00852DD9" w:rsidTr="00A61D99">
        <w:tc>
          <w:tcPr>
            <w:tcW w:w="4553" w:type="dxa"/>
            <w:shd w:val="clear" w:color="auto" w:fill="auto"/>
          </w:tcPr>
          <w:p w:rsidR="00852DD9" w:rsidRPr="00852DD9" w:rsidRDefault="00852DD9" w:rsidP="00A61D99">
            <w:pPr>
              <w:spacing w:before="120" w:line="276" w:lineRule="auto"/>
              <w:rPr>
                <w:rFonts w:ascii="Calibri" w:eastAsia="SimSun" w:hAnsi="Calibri" w:cs="Arial"/>
                <w:sz w:val="24"/>
                <w:szCs w:val="24"/>
              </w:rPr>
            </w:pPr>
            <w:r w:rsidRPr="00852DD9">
              <w:rPr>
                <w:rFonts w:ascii="Calibri" w:eastAsia="SimSun" w:hAnsi="Calibri" w:cs="Arial"/>
                <w:sz w:val="24"/>
                <w:szCs w:val="24"/>
              </w:rPr>
              <w:t>ΠΡΟΫΠΟΛΟΓΙΣΜΟΣ</w:t>
            </w:r>
          </w:p>
        </w:tc>
        <w:tc>
          <w:tcPr>
            <w:tcW w:w="4911" w:type="dxa"/>
            <w:shd w:val="clear" w:color="auto" w:fill="auto"/>
          </w:tcPr>
          <w:p w:rsidR="00852DD9" w:rsidRPr="00852DD9" w:rsidRDefault="00575208" w:rsidP="00A61D99">
            <w:pPr>
              <w:rPr>
                <w:rFonts w:ascii="Calibri" w:eastAsia="SimSun" w:hAnsi="Calibri"/>
                <w:iCs/>
                <w:sz w:val="24"/>
                <w:szCs w:val="24"/>
              </w:rPr>
            </w:pPr>
            <w:r>
              <w:rPr>
                <w:rFonts w:ascii="Calibri" w:hAnsi="Calibri" w:cs="Calibri"/>
                <w:b/>
                <w:i/>
                <w:iCs/>
                <w:sz w:val="24"/>
                <w:szCs w:val="24"/>
              </w:rPr>
              <w:t>Σαράντα έξι</w:t>
            </w:r>
            <w:r w:rsidRPr="001E0DD6">
              <w:rPr>
                <w:rFonts w:ascii="Calibri" w:hAnsi="Calibri" w:cs="Calibri"/>
                <w:b/>
                <w:i/>
                <w:iCs/>
                <w:sz w:val="24"/>
                <w:szCs w:val="24"/>
              </w:rPr>
              <w:t xml:space="preserve"> χιλιάδων  ευρώ  (</w:t>
            </w:r>
            <w:r>
              <w:rPr>
                <w:rFonts w:ascii="Calibri" w:hAnsi="Calibri" w:cs="Calibri"/>
                <w:b/>
                <w:i/>
                <w:sz w:val="24"/>
                <w:szCs w:val="24"/>
              </w:rPr>
              <w:t>46</w:t>
            </w:r>
            <w:r w:rsidRPr="001E0DD6">
              <w:rPr>
                <w:rFonts w:ascii="Calibri" w:hAnsi="Calibri" w:cs="Calibri"/>
                <w:b/>
                <w:i/>
                <w:sz w:val="24"/>
                <w:szCs w:val="24"/>
              </w:rPr>
              <w:t>.</w:t>
            </w:r>
            <w:r w:rsidRPr="00CF7F9B">
              <w:rPr>
                <w:rFonts w:ascii="Calibri" w:hAnsi="Calibri" w:cs="Calibri"/>
                <w:b/>
                <w:i/>
                <w:sz w:val="24"/>
                <w:szCs w:val="24"/>
              </w:rPr>
              <w:t>0</w:t>
            </w:r>
            <w:r>
              <w:rPr>
                <w:rFonts w:ascii="Calibri" w:hAnsi="Calibri" w:cs="Calibri"/>
                <w:b/>
                <w:i/>
                <w:sz w:val="24"/>
                <w:szCs w:val="24"/>
              </w:rPr>
              <w:t>00</w:t>
            </w:r>
            <w:r w:rsidRPr="001E0DD6">
              <w:rPr>
                <w:rFonts w:ascii="Calibri" w:hAnsi="Calibri" w:cs="Calibri"/>
                <w:b/>
                <w:i/>
                <w:sz w:val="24"/>
                <w:szCs w:val="24"/>
              </w:rPr>
              <w:t>,</w:t>
            </w:r>
            <w:r w:rsidRPr="00CF7F9B">
              <w:rPr>
                <w:rFonts w:ascii="Calibri" w:hAnsi="Calibri" w:cs="Calibri"/>
                <w:b/>
                <w:i/>
                <w:sz w:val="24"/>
                <w:szCs w:val="24"/>
              </w:rPr>
              <w:t>00</w:t>
            </w:r>
            <w:r w:rsidRPr="001E0DD6">
              <w:rPr>
                <w:rFonts w:ascii="Calibri" w:hAnsi="Calibri" w:cs="Calibri"/>
                <w:b/>
                <w:i/>
                <w:iCs/>
                <w:sz w:val="24"/>
                <w:szCs w:val="24"/>
              </w:rPr>
              <w:t>€)</w:t>
            </w:r>
            <w:r w:rsidRPr="006864D5">
              <w:rPr>
                <w:rFonts w:ascii="Calibri" w:hAnsi="Calibri" w:cs="Calibri"/>
                <w:iCs/>
                <w:sz w:val="24"/>
                <w:szCs w:val="24"/>
              </w:rPr>
              <w:t xml:space="preserve">, </w:t>
            </w:r>
            <w:r w:rsidRPr="006864D5">
              <w:rPr>
                <w:rFonts w:ascii="Calibri" w:hAnsi="Calibri" w:cs="Calibri"/>
                <w:bCs/>
                <w:iCs/>
                <w:sz w:val="24"/>
                <w:szCs w:val="24"/>
              </w:rPr>
              <w:t xml:space="preserve">προ  Φ.Π.Α. </w:t>
            </w:r>
            <w:r w:rsidRPr="006864D5">
              <w:rPr>
                <w:rFonts w:ascii="Calibri" w:hAnsi="Calibri" w:cs="Calibri"/>
                <w:iCs/>
                <w:sz w:val="24"/>
                <w:szCs w:val="24"/>
              </w:rPr>
              <w:t xml:space="preserve">ή </w:t>
            </w:r>
            <w:r>
              <w:rPr>
                <w:rFonts w:ascii="Calibri" w:hAnsi="Calibri" w:cs="Calibri"/>
                <w:b/>
                <w:i/>
                <w:iCs/>
                <w:sz w:val="24"/>
                <w:szCs w:val="24"/>
              </w:rPr>
              <w:t>πενήντα εφτά</w:t>
            </w:r>
            <w:r w:rsidRPr="001E0DD6">
              <w:rPr>
                <w:rFonts w:ascii="Calibri" w:hAnsi="Calibri" w:cs="Calibri"/>
                <w:b/>
                <w:i/>
                <w:iCs/>
                <w:sz w:val="24"/>
                <w:szCs w:val="24"/>
              </w:rPr>
              <w:t xml:space="preserve"> χιλιάδων </w:t>
            </w:r>
            <w:r>
              <w:rPr>
                <w:rFonts w:ascii="Calibri" w:hAnsi="Calibri" w:cs="Calibri"/>
                <w:b/>
                <w:i/>
                <w:iCs/>
                <w:sz w:val="24"/>
                <w:szCs w:val="24"/>
              </w:rPr>
              <w:t xml:space="preserve">σαράντα </w:t>
            </w:r>
            <w:r w:rsidRPr="001E0DD6">
              <w:rPr>
                <w:rFonts w:ascii="Calibri" w:hAnsi="Calibri" w:cs="Calibri"/>
                <w:b/>
                <w:i/>
                <w:iCs/>
                <w:sz w:val="24"/>
                <w:szCs w:val="24"/>
              </w:rPr>
              <w:t>ευρώ (</w:t>
            </w:r>
            <w:r>
              <w:rPr>
                <w:rFonts w:ascii="Calibri" w:hAnsi="Calibri" w:cs="Calibri"/>
                <w:b/>
                <w:i/>
                <w:iCs/>
                <w:sz w:val="24"/>
                <w:szCs w:val="24"/>
              </w:rPr>
              <w:t>57</w:t>
            </w:r>
            <w:r w:rsidRPr="001E0DD6">
              <w:rPr>
                <w:rFonts w:ascii="Calibri" w:hAnsi="Calibri" w:cs="Calibri"/>
                <w:b/>
                <w:i/>
                <w:sz w:val="24"/>
                <w:szCs w:val="24"/>
              </w:rPr>
              <w:t>.</w:t>
            </w:r>
            <w:r>
              <w:rPr>
                <w:rFonts w:ascii="Calibri" w:hAnsi="Calibri" w:cs="Calibri"/>
                <w:b/>
                <w:i/>
                <w:sz w:val="24"/>
                <w:szCs w:val="24"/>
              </w:rPr>
              <w:t>04</w:t>
            </w:r>
            <w:r w:rsidRPr="00CF7F9B">
              <w:rPr>
                <w:rFonts w:ascii="Calibri" w:hAnsi="Calibri" w:cs="Calibri"/>
                <w:b/>
                <w:i/>
                <w:sz w:val="24"/>
                <w:szCs w:val="24"/>
              </w:rPr>
              <w:t>0</w:t>
            </w:r>
            <w:r w:rsidRPr="001E0DD6">
              <w:rPr>
                <w:rFonts w:ascii="Calibri" w:hAnsi="Calibri" w:cs="Calibri"/>
                <w:b/>
                <w:i/>
                <w:sz w:val="24"/>
                <w:szCs w:val="24"/>
              </w:rPr>
              <w:t>,</w:t>
            </w:r>
            <w:r>
              <w:rPr>
                <w:rFonts w:ascii="Calibri" w:hAnsi="Calibri" w:cs="Calibri"/>
                <w:b/>
                <w:i/>
                <w:sz w:val="24"/>
                <w:szCs w:val="24"/>
              </w:rPr>
              <w:t>0</w:t>
            </w:r>
            <w:r w:rsidRPr="00CF7F9B">
              <w:rPr>
                <w:rFonts w:ascii="Calibri" w:hAnsi="Calibri" w:cs="Calibri"/>
                <w:b/>
                <w:i/>
                <w:sz w:val="24"/>
                <w:szCs w:val="24"/>
              </w:rPr>
              <w:t>0</w:t>
            </w:r>
            <w:r w:rsidRPr="001E0DD6">
              <w:rPr>
                <w:rFonts w:ascii="Calibri" w:hAnsi="Calibri" w:cs="Calibri"/>
                <w:b/>
                <w:i/>
                <w:iCs/>
                <w:sz w:val="24"/>
                <w:szCs w:val="24"/>
              </w:rPr>
              <w:t>€)</w:t>
            </w:r>
            <w:r w:rsidRPr="006864D5">
              <w:rPr>
                <w:rFonts w:ascii="Calibri" w:hAnsi="Calibri" w:cs="Calibri"/>
                <w:iCs/>
                <w:sz w:val="24"/>
                <w:szCs w:val="24"/>
              </w:rPr>
              <w:t>, συμπεριλαμβανομένου Φ.Π.Α.</w:t>
            </w:r>
          </w:p>
        </w:tc>
      </w:tr>
      <w:tr w:rsidR="00852DD9" w:rsidRPr="00852DD9" w:rsidTr="00A61D99">
        <w:tc>
          <w:tcPr>
            <w:tcW w:w="4553" w:type="dxa"/>
            <w:shd w:val="clear" w:color="auto" w:fill="auto"/>
          </w:tcPr>
          <w:p w:rsidR="00852DD9" w:rsidRPr="00852DD9" w:rsidRDefault="00852DD9" w:rsidP="00A61D99">
            <w:pPr>
              <w:spacing w:before="60" w:after="60" w:line="360" w:lineRule="auto"/>
              <w:rPr>
                <w:rFonts w:ascii="Calibri" w:eastAsia="SimSun" w:hAnsi="Calibri" w:cs="Arial"/>
                <w:sz w:val="24"/>
                <w:szCs w:val="24"/>
              </w:rPr>
            </w:pPr>
            <w:r w:rsidRPr="00852DD9">
              <w:rPr>
                <w:rFonts w:ascii="Calibri" w:eastAsia="SimSun" w:hAnsi="Calibri" w:cs="Arial"/>
                <w:sz w:val="24"/>
                <w:szCs w:val="24"/>
              </w:rPr>
              <w:t>ΠΗΓΗ ΧΡΗΜΑΤΟΔΟΤΗΣΗΣ</w:t>
            </w:r>
          </w:p>
        </w:tc>
        <w:tc>
          <w:tcPr>
            <w:tcW w:w="4911" w:type="dxa"/>
            <w:shd w:val="clear" w:color="auto" w:fill="auto"/>
          </w:tcPr>
          <w:p w:rsidR="00852DD9" w:rsidRPr="008025A4" w:rsidRDefault="008025A4" w:rsidP="001E0DD6">
            <w:pPr>
              <w:spacing w:after="60" w:line="276" w:lineRule="auto"/>
              <w:rPr>
                <w:rFonts w:ascii="Calibri" w:eastAsia="SimSun" w:hAnsi="Calibri" w:cs="Arial"/>
                <w:sz w:val="24"/>
                <w:szCs w:val="24"/>
              </w:rPr>
            </w:pPr>
            <w:r w:rsidRPr="008025A4">
              <w:rPr>
                <w:rFonts w:ascii="Calibri" w:eastAsia="SimSun" w:hAnsi="Calibri" w:cs="Arial"/>
                <w:sz w:val="24"/>
                <w:szCs w:val="24"/>
              </w:rPr>
              <w:t>Πρόγραμμα Δημοσίων Επενδύσεων του Υπουργείου Μετανάστευσης και Ασύλου</w:t>
            </w:r>
            <w:r w:rsidRPr="008025A4">
              <w:rPr>
                <w:rFonts w:ascii="Calibri" w:hAnsi="Calibri" w:cs="Calibri"/>
                <w:sz w:val="24"/>
                <w:szCs w:val="24"/>
              </w:rPr>
              <w:t xml:space="preserve">, Κωδικός </w:t>
            </w:r>
            <w:r w:rsidR="001E0DD6">
              <w:rPr>
                <w:rFonts w:ascii="Calibri" w:hAnsi="Calibri" w:cs="Calibri"/>
                <w:sz w:val="24"/>
                <w:szCs w:val="24"/>
                <w:lang w:val="en-US"/>
              </w:rPr>
              <w:t>MIS</w:t>
            </w:r>
            <w:r w:rsidRPr="008025A4">
              <w:rPr>
                <w:rFonts w:ascii="Calibri" w:hAnsi="Calibri" w:cs="Calibri"/>
                <w:sz w:val="24"/>
                <w:szCs w:val="24"/>
              </w:rPr>
              <w:t xml:space="preserve"> 5087323</w:t>
            </w:r>
          </w:p>
        </w:tc>
      </w:tr>
      <w:tr w:rsidR="00852DD9" w:rsidRPr="00852DD9" w:rsidTr="00A61D99">
        <w:tc>
          <w:tcPr>
            <w:tcW w:w="4553" w:type="dxa"/>
            <w:shd w:val="clear" w:color="auto" w:fill="auto"/>
          </w:tcPr>
          <w:p w:rsidR="00852DD9" w:rsidRPr="00852DD9" w:rsidRDefault="00852DD9" w:rsidP="00A61D99">
            <w:pPr>
              <w:spacing w:before="120"/>
              <w:rPr>
                <w:rFonts w:ascii="Calibri" w:eastAsia="SimSun" w:hAnsi="Calibri" w:cs="Arial"/>
                <w:sz w:val="24"/>
                <w:szCs w:val="24"/>
              </w:rPr>
            </w:pPr>
            <w:r w:rsidRPr="00852DD9">
              <w:rPr>
                <w:rFonts w:ascii="Calibri" w:eastAsia="SimSun" w:hAnsi="Calibri" w:cs="Arial"/>
                <w:sz w:val="24"/>
                <w:szCs w:val="24"/>
              </w:rPr>
              <w:t>ΕΓΓΥΗΣΗ ΚΑΛΗΣ ΕΚΤΕΛΕΣΗΣ ΣΤΟ ΔΙΑΓΩΝΙΣΜΟ (μετά την κατακύρωση)</w:t>
            </w:r>
          </w:p>
        </w:tc>
        <w:tc>
          <w:tcPr>
            <w:tcW w:w="4911" w:type="dxa"/>
            <w:shd w:val="clear" w:color="auto" w:fill="auto"/>
          </w:tcPr>
          <w:p w:rsidR="00852DD9" w:rsidRPr="00852DD9" w:rsidRDefault="006861A5" w:rsidP="00A61D99">
            <w:pPr>
              <w:spacing w:before="120" w:line="276" w:lineRule="auto"/>
              <w:rPr>
                <w:rFonts w:ascii="Calibri" w:eastAsia="SimSun" w:hAnsi="Calibri" w:cs="Arial"/>
                <w:sz w:val="24"/>
                <w:szCs w:val="24"/>
              </w:rPr>
            </w:pPr>
            <w:r w:rsidRPr="00346537">
              <w:rPr>
                <w:rFonts w:ascii="Calibri" w:eastAsia="SimSun" w:hAnsi="Calibri" w:cs="Arial"/>
                <w:sz w:val="24"/>
                <w:szCs w:val="24"/>
              </w:rPr>
              <w:t>5</w:t>
            </w:r>
            <w:r w:rsidR="00852DD9" w:rsidRPr="00346537">
              <w:rPr>
                <w:rFonts w:ascii="Calibri" w:eastAsia="SimSun" w:hAnsi="Calibri" w:cs="Arial"/>
                <w:sz w:val="24"/>
                <w:szCs w:val="24"/>
              </w:rPr>
              <w:t>%</w:t>
            </w:r>
            <w:r w:rsidR="00852DD9" w:rsidRPr="00852DD9">
              <w:rPr>
                <w:rFonts w:ascii="Calibri" w:eastAsia="SimSun" w:hAnsi="Calibri" w:cs="Arial"/>
                <w:sz w:val="24"/>
                <w:szCs w:val="24"/>
              </w:rPr>
              <w:t xml:space="preserve"> επί της συμβατικής αξίας (χωρίς Φ.Π.Α.)</w:t>
            </w:r>
            <w:r w:rsidR="00852DD9">
              <w:rPr>
                <w:rFonts w:ascii="Calibri" w:eastAsia="SimSun" w:hAnsi="Calibri" w:cs="Arial"/>
                <w:sz w:val="24"/>
                <w:szCs w:val="24"/>
              </w:rPr>
              <w:t>- εφόσον η αξία της σύμβασης υπερβαίνει τις είκοσι χιλιάδες ευρώ (20.000€) προ Φ.Π.Α.</w:t>
            </w:r>
          </w:p>
        </w:tc>
      </w:tr>
      <w:tr w:rsidR="00852DD9" w:rsidRPr="00852DD9" w:rsidTr="00A61D99">
        <w:tc>
          <w:tcPr>
            <w:tcW w:w="4553" w:type="dxa"/>
            <w:shd w:val="clear" w:color="auto" w:fill="auto"/>
          </w:tcPr>
          <w:p w:rsidR="00852DD9" w:rsidRPr="00852DD9" w:rsidRDefault="00852DD9" w:rsidP="00A61D99">
            <w:pPr>
              <w:spacing w:before="120"/>
              <w:rPr>
                <w:rFonts w:ascii="Calibri" w:eastAsia="SimSun" w:hAnsi="Calibri" w:cs="Arial"/>
                <w:sz w:val="24"/>
                <w:szCs w:val="24"/>
              </w:rPr>
            </w:pPr>
            <w:r w:rsidRPr="00852DD9">
              <w:rPr>
                <w:rFonts w:ascii="Calibri" w:eastAsia="SimSun" w:hAnsi="Calibri" w:cs="Arial"/>
                <w:sz w:val="24"/>
                <w:szCs w:val="24"/>
              </w:rPr>
              <w:t>ΗΜΕΡΟΜΗΝΙΑ ΚΑΙ ΩΡΑ ΔΙΕΝΕΡΓΕΙΑΣ</w:t>
            </w:r>
          </w:p>
          <w:p w:rsidR="00852DD9" w:rsidRPr="00852DD9" w:rsidRDefault="00852DD9" w:rsidP="00A61D99">
            <w:pPr>
              <w:spacing w:before="120"/>
              <w:rPr>
                <w:rFonts w:ascii="Calibri" w:eastAsia="SimSun" w:hAnsi="Calibri" w:cs="Arial"/>
                <w:sz w:val="24"/>
                <w:szCs w:val="24"/>
              </w:rPr>
            </w:pPr>
            <w:r w:rsidRPr="00852DD9">
              <w:rPr>
                <w:rFonts w:ascii="Calibri" w:eastAsia="SimSun" w:hAnsi="Calibri" w:cs="Arial"/>
                <w:sz w:val="24"/>
                <w:szCs w:val="24"/>
              </w:rPr>
              <w:t xml:space="preserve"> ΤΟΥ ΔΙΑΓΩΝΙΣΜΟΥ</w:t>
            </w:r>
          </w:p>
        </w:tc>
        <w:tc>
          <w:tcPr>
            <w:tcW w:w="4911" w:type="dxa"/>
            <w:shd w:val="clear" w:color="auto" w:fill="auto"/>
          </w:tcPr>
          <w:p w:rsidR="00852DD9" w:rsidRPr="00852DD9" w:rsidRDefault="00575208" w:rsidP="001E0DD6">
            <w:pPr>
              <w:spacing w:before="120" w:line="276" w:lineRule="auto"/>
              <w:rPr>
                <w:rFonts w:ascii="Calibri" w:eastAsia="SimSun" w:hAnsi="Calibri" w:cs="Arial"/>
                <w:sz w:val="24"/>
                <w:szCs w:val="24"/>
              </w:rPr>
            </w:pPr>
            <w:r>
              <w:rPr>
                <w:rFonts w:ascii="Calibri" w:eastAsia="SimSun" w:hAnsi="Calibri" w:cs="Arial"/>
                <w:sz w:val="24"/>
                <w:szCs w:val="24"/>
              </w:rPr>
              <w:t>9</w:t>
            </w:r>
            <w:r w:rsidR="00852DD9" w:rsidRPr="001E0DD6">
              <w:rPr>
                <w:rFonts w:ascii="Calibri" w:eastAsia="SimSun" w:hAnsi="Calibri" w:cs="Arial"/>
                <w:sz w:val="24"/>
                <w:szCs w:val="24"/>
              </w:rPr>
              <w:t>/0</w:t>
            </w:r>
            <w:r w:rsidR="004F7EE2">
              <w:rPr>
                <w:rFonts w:ascii="Calibri" w:eastAsia="SimSun" w:hAnsi="Calibri" w:cs="Arial"/>
                <w:sz w:val="24"/>
                <w:szCs w:val="24"/>
              </w:rPr>
              <w:t>6</w:t>
            </w:r>
            <w:r w:rsidR="00852DD9" w:rsidRPr="001E0DD6">
              <w:rPr>
                <w:rFonts w:ascii="Calibri" w:eastAsia="SimSun" w:hAnsi="Calibri" w:cs="Arial"/>
                <w:sz w:val="24"/>
                <w:szCs w:val="24"/>
              </w:rPr>
              <w:t>/202</w:t>
            </w:r>
            <w:r w:rsidR="004F7EE2">
              <w:rPr>
                <w:rFonts w:ascii="Calibri" w:eastAsia="SimSun" w:hAnsi="Calibri" w:cs="Arial"/>
                <w:sz w:val="24"/>
                <w:szCs w:val="24"/>
              </w:rPr>
              <w:t>1</w:t>
            </w:r>
            <w:r w:rsidR="00852DD9" w:rsidRPr="001E0DD6">
              <w:rPr>
                <w:rFonts w:ascii="Calibri" w:eastAsia="SimSun" w:hAnsi="Calibri" w:cs="Arial"/>
                <w:sz w:val="24"/>
                <w:szCs w:val="24"/>
              </w:rPr>
              <w:t xml:space="preserve"> και ώρα 1</w:t>
            </w:r>
            <w:r>
              <w:rPr>
                <w:rFonts w:ascii="Calibri" w:eastAsia="SimSun" w:hAnsi="Calibri" w:cs="Arial"/>
                <w:sz w:val="24"/>
                <w:szCs w:val="24"/>
              </w:rPr>
              <w:t>1</w:t>
            </w:r>
            <w:r w:rsidR="00852DD9" w:rsidRPr="001E0DD6">
              <w:rPr>
                <w:rFonts w:ascii="Calibri" w:eastAsia="SimSun" w:hAnsi="Calibri" w:cs="Arial"/>
                <w:sz w:val="24"/>
                <w:szCs w:val="24"/>
              </w:rPr>
              <w:t>:00</w:t>
            </w:r>
            <w:r w:rsidR="006861A5">
              <w:rPr>
                <w:rFonts w:ascii="Calibri" w:eastAsia="SimSun" w:hAnsi="Calibri" w:cs="Arial"/>
                <w:sz w:val="24"/>
                <w:szCs w:val="24"/>
              </w:rPr>
              <w:t xml:space="preserve"> π.μ.</w:t>
            </w:r>
          </w:p>
        </w:tc>
      </w:tr>
      <w:tr w:rsidR="00852DD9" w:rsidRPr="00852DD9" w:rsidTr="00A61D99">
        <w:tc>
          <w:tcPr>
            <w:tcW w:w="4553" w:type="dxa"/>
            <w:shd w:val="clear" w:color="auto" w:fill="auto"/>
          </w:tcPr>
          <w:p w:rsidR="00852DD9" w:rsidRPr="00852DD9" w:rsidRDefault="00852DD9" w:rsidP="00A61D99">
            <w:pPr>
              <w:spacing w:before="120" w:line="276" w:lineRule="auto"/>
              <w:rPr>
                <w:rFonts w:ascii="Calibri" w:eastAsia="SimSun" w:hAnsi="Calibri" w:cs="Arial"/>
                <w:sz w:val="24"/>
                <w:szCs w:val="24"/>
              </w:rPr>
            </w:pPr>
            <w:r w:rsidRPr="00852DD9">
              <w:rPr>
                <w:rFonts w:ascii="Calibri" w:eastAsia="SimSun" w:hAnsi="Calibri" w:cs="Arial"/>
                <w:sz w:val="24"/>
                <w:szCs w:val="24"/>
              </w:rPr>
              <w:t>ΚΑΤΑΛΗΚΤΙΚΗ ΗΜΕΡΟΜΗΝΙΑ ΚΑΙ ΩΡΑ ΥΠΟΒΟΛΗΣ ΠΡΟΣΦΟΡΩΝ</w:t>
            </w:r>
          </w:p>
        </w:tc>
        <w:tc>
          <w:tcPr>
            <w:tcW w:w="4911" w:type="dxa"/>
            <w:shd w:val="clear" w:color="auto" w:fill="auto"/>
          </w:tcPr>
          <w:p w:rsidR="00852DD9" w:rsidRPr="00852DD9" w:rsidRDefault="00575208" w:rsidP="008025A4">
            <w:pPr>
              <w:spacing w:before="120" w:line="276" w:lineRule="auto"/>
              <w:rPr>
                <w:rFonts w:ascii="Calibri" w:eastAsia="SimSun" w:hAnsi="Calibri" w:cs="Arial"/>
                <w:sz w:val="24"/>
                <w:szCs w:val="24"/>
              </w:rPr>
            </w:pPr>
            <w:r>
              <w:rPr>
                <w:rFonts w:ascii="Calibri" w:eastAsia="SimSun" w:hAnsi="Calibri" w:cs="Arial"/>
                <w:sz w:val="24"/>
                <w:szCs w:val="24"/>
              </w:rPr>
              <w:t>8</w:t>
            </w:r>
            <w:r w:rsidR="00852DD9" w:rsidRPr="001E0DD6">
              <w:rPr>
                <w:rFonts w:ascii="Calibri" w:eastAsia="SimSun" w:hAnsi="Calibri" w:cs="Arial"/>
                <w:sz w:val="24"/>
                <w:szCs w:val="24"/>
              </w:rPr>
              <w:t>/0</w:t>
            </w:r>
            <w:r>
              <w:rPr>
                <w:rFonts w:ascii="Calibri" w:eastAsia="SimSun" w:hAnsi="Calibri" w:cs="Arial"/>
                <w:sz w:val="24"/>
                <w:szCs w:val="24"/>
              </w:rPr>
              <w:t>6</w:t>
            </w:r>
            <w:r w:rsidR="00852DD9" w:rsidRPr="001E0DD6">
              <w:rPr>
                <w:rFonts w:ascii="Calibri" w:eastAsia="SimSun" w:hAnsi="Calibri" w:cs="Arial"/>
                <w:sz w:val="24"/>
                <w:szCs w:val="24"/>
              </w:rPr>
              <w:t>/202</w:t>
            </w:r>
            <w:r w:rsidR="004F7EE2">
              <w:rPr>
                <w:rFonts w:ascii="Calibri" w:eastAsia="SimSun" w:hAnsi="Calibri" w:cs="Arial"/>
                <w:sz w:val="24"/>
                <w:szCs w:val="24"/>
              </w:rPr>
              <w:t>1</w:t>
            </w:r>
            <w:r w:rsidR="00852DD9" w:rsidRPr="001E0DD6">
              <w:rPr>
                <w:rFonts w:ascii="Calibri" w:eastAsia="SimSun" w:hAnsi="Calibri" w:cs="Arial"/>
                <w:sz w:val="24"/>
                <w:szCs w:val="24"/>
              </w:rPr>
              <w:t xml:space="preserve">  και ώρα 1</w:t>
            </w:r>
            <w:r>
              <w:rPr>
                <w:rFonts w:ascii="Calibri" w:eastAsia="SimSun" w:hAnsi="Calibri" w:cs="Arial"/>
                <w:sz w:val="24"/>
                <w:szCs w:val="24"/>
              </w:rPr>
              <w:t>2</w:t>
            </w:r>
            <w:r w:rsidR="00852DD9" w:rsidRPr="001E0DD6">
              <w:rPr>
                <w:rFonts w:ascii="Calibri" w:eastAsia="SimSun" w:hAnsi="Calibri" w:cs="Arial"/>
                <w:sz w:val="24"/>
                <w:szCs w:val="24"/>
              </w:rPr>
              <w:t>:00</w:t>
            </w:r>
            <w:r w:rsidR="006861A5">
              <w:rPr>
                <w:rFonts w:ascii="Calibri" w:eastAsia="SimSun" w:hAnsi="Calibri" w:cs="Arial"/>
                <w:sz w:val="24"/>
                <w:szCs w:val="24"/>
              </w:rPr>
              <w:t xml:space="preserve"> μεσημβρινή</w:t>
            </w:r>
          </w:p>
        </w:tc>
      </w:tr>
      <w:tr w:rsidR="00852DD9" w:rsidRPr="00852DD9" w:rsidTr="00A61D99">
        <w:trPr>
          <w:trHeight w:val="465"/>
        </w:trPr>
        <w:tc>
          <w:tcPr>
            <w:tcW w:w="4553" w:type="dxa"/>
            <w:shd w:val="clear" w:color="auto" w:fill="auto"/>
          </w:tcPr>
          <w:p w:rsidR="00852DD9" w:rsidRPr="00852DD9" w:rsidRDefault="00852DD9" w:rsidP="00A61D99">
            <w:pPr>
              <w:spacing w:before="120" w:line="276" w:lineRule="auto"/>
              <w:rPr>
                <w:rFonts w:ascii="Calibri" w:eastAsia="SimSun" w:hAnsi="Calibri" w:cs="Arial"/>
                <w:sz w:val="24"/>
                <w:szCs w:val="24"/>
              </w:rPr>
            </w:pPr>
            <w:r w:rsidRPr="00852DD9">
              <w:rPr>
                <w:rFonts w:ascii="Calibri" w:eastAsia="SimSun" w:hAnsi="Calibri" w:cs="Arial"/>
                <w:sz w:val="24"/>
                <w:szCs w:val="24"/>
              </w:rPr>
              <w:t xml:space="preserve">ΤΟΠΟΣ ΥΠΟΒΟΛΗΣ ΠΡΟΣΦΟΡΩΝ </w:t>
            </w:r>
          </w:p>
        </w:tc>
        <w:tc>
          <w:tcPr>
            <w:tcW w:w="4911" w:type="dxa"/>
            <w:shd w:val="clear" w:color="auto" w:fill="auto"/>
          </w:tcPr>
          <w:p w:rsidR="00852DD9" w:rsidRPr="00852DD9" w:rsidRDefault="00852DD9" w:rsidP="00852DD9">
            <w:pPr>
              <w:rPr>
                <w:rFonts w:ascii="Calibri" w:eastAsia="Helvetica Neue" w:hAnsi="Calibri" w:cs="Calibri"/>
                <w:b/>
                <w:sz w:val="24"/>
                <w:szCs w:val="24"/>
              </w:rPr>
            </w:pPr>
            <w:r w:rsidRPr="00852DD9">
              <w:rPr>
                <w:rFonts w:ascii="Calibri" w:eastAsia="Helvetica Neue" w:hAnsi="Calibri" w:cs="Calibri"/>
                <w:b/>
                <w:sz w:val="24"/>
                <w:szCs w:val="24"/>
              </w:rPr>
              <w:t>ΑΜΚΕ ΚΕΝΤΡΟ ΝΕΩΝ ΗΠΕΙΡΟΥ</w:t>
            </w:r>
          </w:p>
          <w:p w:rsidR="00852DD9" w:rsidRPr="00852DD9" w:rsidRDefault="00852DD9" w:rsidP="008025A4">
            <w:pPr>
              <w:rPr>
                <w:rFonts w:ascii="Calibri" w:eastAsia="Helvetica Neue" w:hAnsi="Calibri" w:cs="Calibri"/>
                <w:sz w:val="24"/>
                <w:szCs w:val="24"/>
              </w:rPr>
            </w:pPr>
            <w:r w:rsidRPr="001E0DD6">
              <w:rPr>
                <w:rFonts w:ascii="Calibri" w:eastAsia="Helvetica Neue" w:hAnsi="Calibri" w:cs="Calibri"/>
                <w:sz w:val="24"/>
                <w:szCs w:val="24"/>
              </w:rPr>
              <w:t xml:space="preserve">Διεύθυνση: </w:t>
            </w:r>
            <w:r w:rsidR="008025A4" w:rsidRPr="001E0DD6">
              <w:rPr>
                <w:rFonts w:ascii="Calibri" w:eastAsia="Helvetica Neue" w:hAnsi="Calibri" w:cs="Calibri"/>
                <w:sz w:val="24"/>
                <w:szCs w:val="24"/>
              </w:rPr>
              <w:t>Καπλάνη 10, 45221</w:t>
            </w:r>
            <w:r w:rsidRPr="001E0DD6">
              <w:rPr>
                <w:rFonts w:ascii="Calibri" w:eastAsia="Helvetica Neue" w:hAnsi="Calibri" w:cs="Calibri"/>
                <w:sz w:val="24"/>
                <w:szCs w:val="24"/>
              </w:rPr>
              <w:t xml:space="preserve">, </w:t>
            </w:r>
            <w:r w:rsidR="009B435D" w:rsidRPr="001E0DD6">
              <w:rPr>
                <w:rFonts w:ascii="Calibri" w:eastAsia="Helvetica Neue" w:hAnsi="Calibri" w:cs="Calibri"/>
                <w:sz w:val="24"/>
                <w:szCs w:val="24"/>
              </w:rPr>
              <w:t>Ιωάννινα</w:t>
            </w:r>
            <w:r w:rsidRPr="001E0DD6">
              <w:rPr>
                <w:rFonts w:ascii="Calibri" w:eastAsia="Helvetica Neue" w:hAnsi="Calibri" w:cs="Calibri"/>
                <w:sz w:val="24"/>
                <w:szCs w:val="24"/>
              </w:rPr>
              <w:t>, Ελλάδα</w:t>
            </w:r>
          </w:p>
        </w:tc>
      </w:tr>
      <w:tr w:rsidR="00852DD9" w:rsidRPr="00852DD9" w:rsidTr="00A61D99">
        <w:trPr>
          <w:trHeight w:val="510"/>
        </w:trPr>
        <w:tc>
          <w:tcPr>
            <w:tcW w:w="4553" w:type="dxa"/>
            <w:shd w:val="clear" w:color="auto" w:fill="auto"/>
          </w:tcPr>
          <w:p w:rsidR="00852DD9" w:rsidRPr="00852DD9" w:rsidRDefault="00852DD9" w:rsidP="00A61D99">
            <w:pPr>
              <w:spacing w:before="120" w:line="276" w:lineRule="auto"/>
              <w:rPr>
                <w:rFonts w:ascii="Calibri" w:eastAsia="SimSun" w:hAnsi="Calibri" w:cs="Arial"/>
                <w:sz w:val="24"/>
                <w:szCs w:val="24"/>
              </w:rPr>
            </w:pPr>
            <w:r w:rsidRPr="00852DD9">
              <w:rPr>
                <w:rFonts w:ascii="Calibri" w:eastAsia="SimSun" w:hAnsi="Calibri" w:cs="Arial"/>
                <w:sz w:val="24"/>
                <w:szCs w:val="24"/>
              </w:rPr>
              <w:t xml:space="preserve"> ΔΙΕΝΕΡΓΕΙΑ ΤΟΥ ΔΙΑΓΩΝΙΣΜΟΥ</w:t>
            </w:r>
          </w:p>
        </w:tc>
        <w:tc>
          <w:tcPr>
            <w:tcW w:w="4911" w:type="dxa"/>
            <w:shd w:val="clear" w:color="auto" w:fill="auto"/>
          </w:tcPr>
          <w:p w:rsidR="00852DD9" w:rsidRPr="00852DD9" w:rsidRDefault="00852DD9" w:rsidP="00852DD9">
            <w:pPr>
              <w:rPr>
                <w:rFonts w:ascii="Calibri" w:eastAsia="Helvetica Neue" w:hAnsi="Calibri" w:cs="Calibri"/>
                <w:b/>
                <w:sz w:val="24"/>
                <w:szCs w:val="24"/>
              </w:rPr>
            </w:pPr>
            <w:r w:rsidRPr="00852DD9">
              <w:rPr>
                <w:rFonts w:ascii="Calibri" w:eastAsia="Helvetica Neue" w:hAnsi="Calibri" w:cs="Calibri"/>
                <w:b/>
                <w:sz w:val="24"/>
                <w:szCs w:val="24"/>
              </w:rPr>
              <w:t>ΑΜΚΕ ΚΕΝΤΡΟ ΝΕΩΝ ΗΠΕΙΡΟΥ</w:t>
            </w:r>
          </w:p>
          <w:p w:rsidR="00852DD9" w:rsidRPr="00852DD9" w:rsidRDefault="00852DD9" w:rsidP="008025A4">
            <w:pPr>
              <w:rPr>
                <w:rFonts w:ascii="Calibri" w:eastAsia="Helvetica Neue" w:hAnsi="Calibri" w:cs="Calibri"/>
                <w:sz w:val="24"/>
                <w:szCs w:val="24"/>
              </w:rPr>
            </w:pPr>
            <w:r w:rsidRPr="001E0DD6">
              <w:rPr>
                <w:rFonts w:ascii="Calibri" w:eastAsia="Helvetica Neue" w:hAnsi="Calibri" w:cs="Calibri"/>
                <w:sz w:val="24"/>
                <w:szCs w:val="24"/>
              </w:rPr>
              <w:t xml:space="preserve">Διεύθυνση: </w:t>
            </w:r>
            <w:r w:rsidR="008025A4" w:rsidRPr="001E0DD6">
              <w:rPr>
                <w:rFonts w:ascii="Calibri" w:eastAsia="Helvetica Neue" w:hAnsi="Calibri" w:cs="Calibri"/>
                <w:sz w:val="24"/>
                <w:szCs w:val="24"/>
              </w:rPr>
              <w:t>Καπλάνη 10, 45221</w:t>
            </w:r>
            <w:r w:rsidRPr="001E0DD6">
              <w:rPr>
                <w:rFonts w:ascii="Calibri" w:eastAsia="Helvetica Neue" w:hAnsi="Calibri" w:cs="Calibri"/>
                <w:sz w:val="24"/>
                <w:szCs w:val="24"/>
              </w:rPr>
              <w:t xml:space="preserve">, </w:t>
            </w:r>
            <w:r w:rsidR="009B435D" w:rsidRPr="001E0DD6">
              <w:rPr>
                <w:rFonts w:ascii="Calibri" w:eastAsia="Helvetica Neue" w:hAnsi="Calibri" w:cs="Calibri"/>
                <w:sz w:val="24"/>
                <w:szCs w:val="24"/>
              </w:rPr>
              <w:t>Ιωάννινα</w:t>
            </w:r>
            <w:r w:rsidRPr="001E0DD6">
              <w:rPr>
                <w:rFonts w:ascii="Calibri" w:eastAsia="Helvetica Neue" w:hAnsi="Calibri" w:cs="Calibri"/>
                <w:sz w:val="24"/>
                <w:szCs w:val="24"/>
              </w:rPr>
              <w:t>, Ελλάδα</w:t>
            </w:r>
          </w:p>
        </w:tc>
      </w:tr>
      <w:tr w:rsidR="00852DD9" w:rsidRPr="00852DD9" w:rsidTr="00A61D99">
        <w:tc>
          <w:tcPr>
            <w:tcW w:w="4553" w:type="dxa"/>
            <w:shd w:val="clear" w:color="auto" w:fill="auto"/>
          </w:tcPr>
          <w:p w:rsidR="00852DD9" w:rsidRPr="00852DD9" w:rsidRDefault="00852DD9" w:rsidP="00A61D99">
            <w:pPr>
              <w:rPr>
                <w:rFonts w:ascii="Calibri" w:eastAsia="SimSun" w:hAnsi="Calibri" w:cs="Tahoma"/>
                <w:sz w:val="24"/>
                <w:szCs w:val="24"/>
              </w:rPr>
            </w:pPr>
            <w:r w:rsidRPr="00852DD9">
              <w:rPr>
                <w:rFonts w:ascii="Calibri" w:eastAsia="SimSun" w:hAnsi="Calibri" w:cs="Tahoma"/>
                <w:sz w:val="24"/>
                <w:szCs w:val="24"/>
              </w:rPr>
              <w:lastRenderedPageBreak/>
              <w:t>ΤΕΧΝΙΚΕΣ ΠΡΟΔΙΑΓΡΑΦΕΣ</w:t>
            </w:r>
          </w:p>
        </w:tc>
        <w:tc>
          <w:tcPr>
            <w:tcW w:w="4911" w:type="dxa"/>
            <w:shd w:val="clear" w:color="auto" w:fill="auto"/>
          </w:tcPr>
          <w:p w:rsidR="00852DD9" w:rsidRPr="00852DD9" w:rsidRDefault="00852DD9" w:rsidP="00A61D99">
            <w:pPr>
              <w:rPr>
                <w:rFonts w:ascii="Calibri" w:eastAsia="SimSun" w:hAnsi="Calibri"/>
                <w:i/>
                <w:sz w:val="24"/>
                <w:szCs w:val="24"/>
              </w:rPr>
            </w:pPr>
            <w:r w:rsidRPr="00852DD9">
              <w:rPr>
                <w:rFonts w:ascii="Calibri" w:eastAsia="SimSun" w:hAnsi="Calibri"/>
                <w:i/>
                <w:sz w:val="24"/>
                <w:szCs w:val="24"/>
              </w:rPr>
              <w:t>Σύμφωνα με το παράρτημα Ι</w:t>
            </w:r>
          </w:p>
        </w:tc>
      </w:tr>
      <w:tr w:rsidR="00852DD9" w:rsidRPr="00852DD9" w:rsidTr="00A61D99">
        <w:tc>
          <w:tcPr>
            <w:tcW w:w="4553" w:type="dxa"/>
            <w:shd w:val="clear" w:color="auto" w:fill="auto"/>
          </w:tcPr>
          <w:p w:rsidR="00852DD9" w:rsidRPr="00852DD9" w:rsidRDefault="00852DD9" w:rsidP="00A61D99">
            <w:pPr>
              <w:rPr>
                <w:rFonts w:ascii="Calibri" w:eastAsia="SimSun" w:hAnsi="Calibri" w:cs="Tahoma"/>
                <w:sz w:val="24"/>
                <w:szCs w:val="24"/>
              </w:rPr>
            </w:pPr>
            <w:r w:rsidRPr="00852DD9">
              <w:rPr>
                <w:rFonts w:ascii="Calibri" w:eastAsia="SimSun" w:hAnsi="Calibri" w:cs="Tahoma"/>
                <w:sz w:val="24"/>
                <w:szCs w:val="24"/>
              </w:rPr>
              <w:t xml:space="preserve">ΤΟΠΟΣ ΠΑΡΑΔΟΣΗΣ </w:t>
            </w:r>
          </w:p>
        </w:tc>
        <w:tc>
          <w:tcPr>
            <w:tcW w:w="4911" w:type="dxa"/>
            <w:shd w:val="clear" w:color="auto" w:fill="auto"/>
          </w:tcPr>
          <w:p w:rsidR="00852DD9" w:rsidRPr="00852DD9" w:rsidRDefault="00852DD9" w:rsidP="00A61D99">
            <w:pPr>
              <w:rPr>
                <w:rFonts w:ascii="Calibri" w:eastAsia="SimSun" w:hAnsi="Calibri"/>
                <w:i/>
                <w:sz w:val="24"/>
                <w:szCs w:val="24"/>
              </w:rPr>
            </w:pPr>
            <w:r w:rsidRPr="00852DD9">
              <w:rPr>
                <w:rFonts w:ascii="Calibri" w:eastAsia="SimSun" w:hAnsi="Calibri"/>
                <w:i/>
                <w:sz w:val="24"/>
                <w:szCs w:val="24"/>
              </w:rPr>
              <w:t>Όπως αναφέρεται στην προκήρυξη</w:t>
            </w:r>
          </w:p>
        </w:tc>
      </w:tr>
      <w:tr w:rsidR="00852DD9" w:rsidRPr="00852DD9" w:rsidTr="00A61D99">
        <w:tc>
          <w:tcPr>
            <w:tcW w:w="4553" w:type="dxa"/>
            <w:shd w:val="clear" w:color="auto" w:fill="auto"/>
          </w:tcPr>
          <w:p w:rsidR="00852DD9" w:rsidRPr="00852DD9" w:rsidRDefault="00852DD9" w:rsidP="00A61D99">
            <w:pPr>
              <w:spacing w:before="60" w:after="60"/>
              <w:rPr>
                <w:rFonts w:ascii="Calibri" w:eastAsia="SimSun" w:hAnsi="Calibri" w:cs="Tahoma"/>
                <w:sz w:val="24"/>
                <w:szCs w:val="24"/>
              </w:rPr>
            </w:pPr>
            <w:r w:rsidRPr="00852DD9">
              <w:rPr>
                <w:rFonts w:ascii="Calibri" w:eastAsia="SimSun" w:hAnsi="Calibri" w:cs="Tahoma"/>
                <w:sz w:val="24"/>
                <w:szCs w:val="24"/>
              </w:rPr>
              <w:t xml:space="preserve">ΔΙΑΡΚΕΙΑ ΣΥΜΒΑΣΗΣ </w:t>
            </w:r>
          </w:p>
        </w:tc>
        <w:tc>
          <w:tcPr>
            <w:tcW w:w="4911" w:type="dxa"/>
            <w:shd w:val="clear" w:color="auto" w:fill="auto"/>
          </w:tcPr>
          <w:p w:rsidR="00852DD9" w:rsidRPr="00852DD9" w:rsidRDefault="00852DD9" w:rsidP="008025A4">
            <w:pPr>
              <w:spacing w:line="247" w:lineRule="auto"/>
              <w:ind w:right="44"/>
              <w:rPr>
                <w:rFonts w:ascii="Calibri" w:eastAsia="SimSun" w:hAnsi="Calibri" w:cs="Tahoma"/>
                <w:sz w:val="24"/>
                <w:szCs w:val="24"/>
              </w:rPr>
            </w:pPr>
            <w:bookmarkStart w:id="7" w:name="_Hlk8235943"/>
            <w:r w:rsidRPr="00852DD9">
              <w:rPr>
                <w:rFonts w:ascii="Calibri" w:eastAsia="SimSun" w:hAnsi="Calibri" w:cs="Tahoma"/>
                <w:sz w:val="24"/>
                <w:szCs w:val="24"/>
              </w:rPr>
              <w:t xml:space="preserve">Η ισχύς των συμβάσεων  που θα συναφθούν θα </w:t>
            </w:r>
            <w:r w:rsidR="009B435D">
              <w:rPr>
                <w:rFonts w:ascii="Calibri" w:eastAsia="SimSun" w:hAnsi="Calibri" w:cs="Tahoma"/>
                <w:sz w:val="24"/>
                <w:szCs w:val="24"/>
              </w:rPr>
              <w:t xml:space="preserve">ξεκινούν από την υπογραφή τους </w:t>
            </w:r>
            <w:r w:rsidRPr="00852DD9">
              <w:rPr>
                <w:rFonts w:ascii="Calibri" w:eastAsia="SimSun" w:hAnsi="Calibri" w:cs="Tahoma"/>
                <w:sz w:val="24"/>
                <w:szCs w:val="24"/>
              </w:rPr>
              <w:t xml:space="preserve">και θα λήγουν την </w:t>
            </w:r>
            <w:r w:rsidR="008025A4" w:rsidRPr="00B5072A">
              <w:rPr>
                <w:rFonts w:ascii="Calibri" w:eastAsia="SimSun" w:hAnsi="Calibri" w:cs="Tahoma"/>
                <w:sz w:val="24"/>
                <w:szCs w:val="24"/>
              </w:rPr>
              <w:t>31-12</w:t>
            </w:r>
            <w:r w:rsidRPr="00B5072A">
              <w:rPr>
                <w:rFonts w:ascii="Calibri" w:eastAsia="SimSun" w:hAnsi="Calibri" w:cs="Tahoma"/>
                <w:sz w:val="24"/>
                <w:szCs w:val="24"/>
              </w:rPr>
              <w:t>-202</w:t>
            </w:r>
            <w:r w:rsidR="00EA7B38" w:rsidRPr="00B5072A">
              <w:rPr>
                <w:rFonts w:ascii="Calibri" w:eastAsia="SimSun" w:hAnsi="Calibri" w:cs="Tahoma"/>
                <w:sz w:val="24"/>
                <w:szCs w:val="24"/>
              </w:rPr>
              <w:t>1</w:t>
            </w:r>
            <w:bookmarkEnd w:id="7"/>
          </w:p>
        </w:tc>
      </w:tr>
      <w:tr w:rsidR="00852DD9" w:rsidRPr="00852DD9" w:rsidTr="00A61D99">
        <w:tc>
          <w:tcPr>
            <w:tcW w:w="4553" w:type="dxa"/>
            <w:shd w:val="clear" w:color="auto" w:fill="auto"/>
          </w:tcPr>
          <w:p w:rsidR="00852DD9" w:rsidRPr="00852DD9" w:rsidRDefault="00852DD9" w:rsidP="00A61D99">
            <w:pPr>
              <w:rPr>
                <w:rFonts w:ascii="Calibri" w:eastAsia="SimSun" w:hAnsi="Calibri" w:cs="Tahoma"/>
                <w:sz w:val="24"/>
                <w:szCs w:val="24"/>
              </w:rPr>
            </w:pPr>
          </w:p>
          <w:p w:rsidR="00852DD9" w:rsidRPr="00852DD9" w:rsidRDefault="00852DD9" w:rsidP="00A61D99">
            <w:pPr>
              <w:rPr>
                <w:rFonts w:ascii="Calibri" w:eastAsia="SimSun" w:hAnsi="Calibri" w:cs="Tahoma"/>
                <w:sz w:val="24"/>
                <w:szCs w:val="24"/>
              </w:rPr>
            </w:pPr>
            <w:r w:rsidRPr="00852DD9">
              <w:rPr>
                <w:rFonts w:ascii="Calibri" w:eastAsia="SimSun" w:hAnsi="Calibri" w:cs="Tahoma"/>
                <w:sz w:val="24"/>
                <w:szCs w:val="24"/>
              </w:rPr>
              <w:t>ΚΡΑΤΗΣΕΙΣ</w:t>
            </w:r>
          </w:p>
        </w:tc>
        <w:tc>
          <w:tcPr>
            <w:tcW w:w="4911" w:type="dxa"/>
            <w:shd w:val="clear" w:color="auto" w:fill="auto"/>
          </w:tcPr>
          <w:p w:rsidR="00852DD9" w:rsidRPr="00852DD9" w:rsidRDefault="00852DD9" w:rsidP="00A61D99">
            <w:pPr>
              <w:rPr>
                <w:rFonts w:ascii="Calibri" w:eastAsia="SimSun" w:hAnsi="Calibri"/>
                <w:sz w:val="24"/>
                <w:szCs w:val="24"/>
              </w:rPr>
            </w:pPr>
            <w:r w:rsidRPr="00852DD9">
              <w:rPr>
                <w:rFonts w:ascii="Calibri" w:eastAsia="SimSun" w:hAnsi="Calibri"/>
                <w:sz w:val="24"/>
                <w:szCs w:val="24"/>
              </w:rPr>
              <w:t xml:space="preserve">Κράτηση </w:t>
            </w:r>
            <w:r w:rsidRPr="00852DD9">
              <w:rPr>
                <w:rFonts w:ascii="Calibri" w:eastAsia="SimSun" w:hAnsi="Calibri"/>
                <w:bCs/>
                <w:sz w:val="24"/>
                <w:szCs w:val="24"/>
              </w:rPr>
              <w:t>0,07</w:t>
            </w:r>
            <w:r w:rsidRPr="00852DD9">
              <w:rPr>
                <w:rFonts w:ascii="Calibri" w:eastAsia="SimSun" w:hAnsi="Calibri"/>
                <w:sz w:val="24"/>
                <w:szCs w:val="24"/>
              </w:rPr>
              <w:t>% υπέρ της Ενιαίας Αρχής Δημοσίων Συμβάσεων (</w:t>
            </w:r>
            <w:bookmarkStart w:id="8" w:name="_Hlk5216648"/>
            <w:r w:rsidRPr="00852DD9">
              <w:rPr>
                <w:rFonts w:ascii="Calibri" w:eastAsia="SimSun" w:hAnsi="Calibri"/>
                <w:sz w:val="24"/>
                <w:szCs w:val="24"/>
              </w:rPr>
              <w:t xml:space="preserve">άρθρο 44 του Ν. 4605/2019 όπως </w:t>
            </w:r>
            <w:r w:rsidR="00575208" w:rsidRPr="00852DD9">
              <w:rPr>
                <w:rFonts w:ascii="Calibri" w:eastAsia="SimSun" w:hAnsi="Calibri"/>
                <w:sz w:val="24"/>
                <w:szCs w:val="24"/>
              </w:rPr>
              <w:t>τροποποιήθηκε</w:t>
            </w:r>
            <w:r w:rsidRPr="00852DD9">
              <w:rPr>
                <w:rFonts w:ascii="Calibri" w:eastAsia="SimSun" w:hAnsi="Calibri"/>
                <w:sz w:val="24"/>
                <w:szCs w:val="24"/>
              </w:rPr>
              <w:t xml:space="preserve"> από το άρθρο 235 Ν. 4610/2019). </w:t>
            </w:r>
          </w:p>
          <w:bookmarkEnd w:id="8"/>
          <w:p w:rsidR="00EA7B38" w:rsidRPr="00391B34" w:rsidRDefault="00852DD9" w:rsidP="00A61D99">
            <w:pPr>
              <w:rPr>
                <w:rFonts w:ascii="Calibri" w:eastAsia="SimSun" w:hAnsi="Calibri"/>
                <w:sz w:val="24"/>
                <w:szCs w:val="24"/>
              </w:rPr>
            </w:pPr>
            <w:r w:rsidRPr="00852DD9">
              <w:rPr>
                <w:rFonts w:ascii="Calibri" w:eastAsia="SimSun" w:hAnsi="Calibri"/>
                <w:bCs/>
                <w:sz w:val="24"/>
                <w:szCs w:val="24"/>
              </w:rPr>
              <w:t>Κ</w:t>
            </w:r>
            <w:r w:rsidRPr="00852DD9">
              <w:rPr>
                <w:rFonts w:ascii="Calibri" w:eastAsia="SimSun" w:hAnsi="Calibri"/>
                <w:sz w:val="24"/>
                <w:szCs w:val="24"/>
              </w:rPr>
              <w:t>ράτηση ύψους 0,06%, υπέρ της Αρχής Εξέτασης Προδικαστικών Προσφυγών</w:t>
            </w:r>
          </w:p>
        </w:tc>
      </w:tr>
      <w:tr w:rsidR="00852DD9" w:rsidRPr="00852DD9" w:rsidTr="00A61D99">
        <w:tc>
          <w:tcPr>
            <w:tcW w:w="4553" w:type="dxa"/>
            <w:shd w:val="clear" w:color="auto" w:fill="auto"/>
          </w:tcPr>
          <w:p w:rsidR="00852DD9" w:rsidRPr="001E0DD6" w:rsidRDefault="00852DD9" w:rsidP="00A61D99">
            <w:pPr>
              <w:spacing w:before="120" w:line="276" w:lineRule="auto"/>
              <w:rPr>
                <w:rFonts w:ascii="Calibri" w:eastAsia="SimSun" w:hAnsi="Calibri" w:cs="Arial"/>
                <w:sz w:val="24"/>
                <w:szCs w:val="24"/>
              </w:rPr>
            </w:pPr>
            <w:r w:rsidRPr="001E0DD6">
              <w:rPr>
                <w:rFonts w:ascii="Calibri" w:eastAsia="SimSun" w:hAnsi="Calibri" w:cs="Arial"/>
                <w:sz w:val="24"/>
                <w:szCs w:val="24"/>
              </w:rPr>
              <w:t>Καταχώρηση στο ΚΗΜΔΗΣ</w:t>
            </w:r>
          </w:p>
        </w:tc>
        <w:tc>
          <w:tcPr>
            <w:tcW w:w="4911" w:type="dxa"/>
            <w:shd w:val="clear" w:color="auto" w:fill="auto"/>
          </w:tcPr>
          <w:p w:rsidR="00852DD9" w:rsidRPr="001E0DD6" w:rsidRDefault="00575208" w:rsidP="001E0DD6">
            <w:pPr>
              <w:spacing w:before="120" w:line="276" w:lineRule="auto"/>
              <w:rPr>
                <w:rFonts w:ascii="Calibri" w:eastAsia="SimSun" w:hAnsi="Calibri" w:cs="Arial"/>
                <w:sz w:val="24"/>
                <w:szCs w:val="24"/>
              </w:rPr>
            </w:pPr>
            <w:r>
              <w:rPr>
                <w:rFonts w:ascii="Calibri" w:eastAsia="SimSun" w:hAnsi="Calibri" w:cs="Arial"/>
                <w:sz w:val="24"/>
                <w:szCs w:val="24"/>
              </w:rPr>
              <w:t>24</w:t>
            </w:r>
            <w:r w:rsidR="00852DD9" w:rsidRPr="001E0DD6">
              <w:rPr>
                <w:rFonts w:ascii="Calibri" w:eastAsia="SimSun" w:hAnsi="Calibri" w:cs="Arial"/>
                <w:sz w:val="24"/>
                <w:szCs w:val="24"/>
              </w:rPr>
              <w:t>/0</w:t>
            </w:r>
            <w:r>
              <w:rPr>
                <w:rFonts w:ascii="Calibri" w:eastAsia="SimSun" w:hAnsi="Calibri" w:cs="Arial"/>
                <w:sz w:val="24"/>
                <w:szCs w:val="24"/>
              </w:rPr>
              <w:t>5</w:t>
            </w:r>
            <w:r w:rsidR="00852DD9" w:rsidRPr="001E0DD6">
              <w:rPr>
                <w:rFonts w:ascii="Calibri" w:eastAsia="SimSun" w:hAnsi="Calibri" w:cs="Arial"/>
                <w:sz w:val="24"/>
                <w:szCs w:val="24"/>
              </w:rPr>
              <w:t>/202</w:t>
            </w:r>
            <w:r w:rsidR="00B5072A" w:rsidRPr="001E0DD6">
              <w:rPr>
                <w:rFonts w:ascii="Calibri" w:eastAsia="SimSun" w:hAnsi="Calibri" w:cs="Arial"/>
                <w:sz w:val="24"/>
                <w:szCs w:val="24"/>
              </w:rPr>
              <w:t>1</w:t>
            </w:r>
            <w:r w:rsidRPr="00B5072A">
              <w:rPr>
                <w:rFonts w:ascii="Calibri" w:eastAsia="SimSun" w:hAnsi="Calibri" w:cs="Arial"/>
                <w:sz w:val="24"/>
                <w:szCs w:val="24"/>
              </w:rPr>
              <w:t>(ημέρα Δευτέρα)</w:t>
            </w:r>
          </w:p>
        </w:tc>
      </w:tr>
      <w:tr w:rsidR="00852DD9" w:rsidRPr="00852DD9" w:rsidTr="00A61D99">
        <w:tc>
          <w:tcPr>
            <w:tcW w:w="4553" w:type="dxa"/>
            <w:shd w:val="clear" w:color="auto" w:fill="auto"/>
          </w:tcPr>
          <w:p w:rsidR="00852DD9" w:rsidRPr="00B5072A" w:rsidRDefault="00852DD9" w:rsidP="00A61D99">
            <w:pPr>
              <w:spacing w:before="120" w:line="276" w:lineRule="auto"/>
              <w:rPr>
                <w:rFonts w:ascii="Calibri" w:eastAsia="SimSun" w:hAnsi="Calibri" w:cs="Arial"/>
                <w:sz w:val="24"/>
                <w:szCs w:val="24"/>
              </w:rPr>
            </w:pPr>
            <w:r w:rsidRPr="00B5072A">
              <w:rPr>
                <w:rFonts w:ascii="Calibri" w:eastAsia="SimSun" w:hAnsi="Calibri" w:cs="Arial"/>
                <w:sz w:val="24"/>
                <w:szCs w:val="24"/>
              </w:rPr>
              <w:t>Ανάρτηση στην Ιστοσ</w:t>
            </w:r>
            <w:r w:rsidR="00294AFB" w:rsidRPr="00B5072A">
              <w:rPr>
                <w:rFonts w:ascii="Calibri" w:eastAsia="SimSun" w:hAnsi="Calibri" w:cs="Arial"/>
                <w:sz w:val="24"/>
                <w:szCs w:val="24"/>
              </w:rPr>
              <w:t>ε</w:t>
            </w:r>
            <w:r w:rsidRPr="00B5072A">
              <w:rPr>
                <w:rFonts w:ascii="Calibri" w:eastAsia="SimSun" w:hAnsi="Calibri" w:cs="Arial"/>
                <w:sz w:val="24"/>
                <w:szCs w:val="24"/>
              </w:rPr>
              <w:t xml:space="preserve">λίδα της </w:t>
            </w:r>
            <w:r w:rsidR="000026D5" w:rsidRPr="00B5072A">
              <w:rPr>
                <w:rFonts w:ascii="Calibri" w:eastAsia="SimSun" w:hAnsi="Calibri" w:cs="Arial"/>
                <w:sz w:val="24"/>
                <w:szCs w:val="24"/>
              </w:rPr>
              <w:t>ΑΜΚΕ</w:t>
            </w:r>
          </w:p>
          <w:p w:rsidR="00852DD9" w:rsidRPr="00B5072A" w:rsidRDefault="00346537" w:rsidP="00A61D99">
            <w:pPr>
              <w:spacing w:before="120" w:line="276" w:lineRule="auto"/>
              <w:rPr>
                <w:rFonts w:ascii="Calibri" w:eastAsia="SimSun" w:hAnsi="Calibri" w:cs="Arial"/>
                <w:sz w:val="24"/>
                <w:szCs w:val="24"/>
              </w:rPr>
            </w:pPr>
            <w:hyperlink r:id="rId9" w:history="1">
              <w:r w:rsidR="000026D5" w:rsidRPr="00B5072A">
                <w:rPr>
                  <w:rStyle w:val="Hyperlink"/>
                  <w:rFonts w:ascii="Calibri" w:eastAsia="Helvetica Neue" w:hAnsi="Calibri" w:cs="Calibri"/>
                  <w:sz w:val="24"/>
                  <w:szCs w:val="24"/>
                  <w:lang w:val="en-US"/>
                </w:rPr>
                <w:t>www</w:t>
              </w:r>
              <w:r w:rsidR="000026D5" w:rsidRPr="00B5072A">
                <w:rPr>
                  <w:rStyle w:val="Hyperlink"/>
                  <w:rFonts w:ascii="Calibri" w:eastAsia="Helvetica Neue" w:hAnsi="Calibri" w:cs="Calibri"/>
                  <w:sz w:val="24"/>
                  <w:szCs w:val="24"/>
                </w:rPr>
                <w:t>.</w:t>
              </w:r>
              <w:r w:rsidR="000026D5" w:rsidRPr="00B5072A">
                <w:rPr>
                  <w:rStyle w:val="Hyperlink"/>
                  <w:rFonts w:ascii="Calibri" w:eastAsia="Helvetica Neue" w:hAnsi="Calibri" w:cs="Calibri"/>
                  <w:sz w:val="24"/>
                  <w:szCs w:val="24"/>
                  <w:lang w:val="en-US"/>
                </w:rPr>
                <w:t>youthcenterofepirus</w:t>
              </w:r>
              <w:r w:rsidR="000026D5" w:rsidRPr="00B5072A">
                <w:rPr>
                  <w:rStyle w:val="Hyperlink"/>
                  <w:rFonts w:ascii="Calibri" w:eastAsia="Helvetica Neue" w:hAnsi="Calibri" w:cs="Calibri"/>
                  <w:sz w:val="24"/>
                  <w:szCs w:val="24"/>
                </w:rPr>
                <w:t>.</w:t>
              </w:r>
              <w:r w:rsidR="000026D5" w:rsidRPr="00B5072A">
                <w:rPr>
                  <w:rStyle w:val="Hyperlink"/>
                  <w:rFonts w:ascii="Calibri" w:eastAsia="Helvetica Neue" w:hAnsi="Calibri" w:cs="Calibri"/>
                  <w:sz w:val="24"/>
                  <w:szCs w:val="24"/>
                  <w:lang w:val="en-US"/>
                </w:rPr>
                <w:t>org</w:t>
              </w:r>
            </w:hyperlink>
          </w:p>
        </w:tc>
        <w:tc>
          <w:tcPr>
            <w:tcW w:w="4911" w:type="dxa"/>
            <w:shd w:val="clear" w:color="auto" w:fill="auto"/>
          </w:tcPr>
          <w:p w:rsidR="00852DD9" w:rsidRPr="00B5072A" w:rsidRDefault="00575208" w:rsidP="00B5072A">
            <w:pPr>
              <w:spacing w:before="120" w:line="276" w:lineRule="auto"/>
              <w:rPr>
                <w:rFonts w:ascii="Calibri" w:eastAsia="SimSun" w:hAnsi="Calibri" w:cs="Arial"/>
                <w:sz w:val="24"/>
                <w:szCs w:val="24"/>
              </w:rPr>
            </w:pPr>
            <w:r>
              <w:rPr>
                <w:rFonts w:ascii="Calibri" w:eastAsia="SimSun" w:hAnsi="Calibri" w:cs="Arial"/>
                <w:sz w:val="24"/>
                <w:szCs w:val="24"/>
              </w:rPr>
              <w:t>24</w:t>
            </w:r>
            <w:r w:rsidR="00852DD9" w:rsidRPr="00B5072A">
              <w:rPr>
                <w:rFonts w:ascii="Calibri" w:eastAsia="SimSun" w:hAnsi="Calibri" w:cs="Arial"/>
                <w:sz w:val="24"/>
                <w:szCs w:val="24"/>
              </w:rPr>
              <w:t>/0</w:t>
            </w:r>
            <w:r>
              <w:rPr>
                <w:rFonts w:ascii="Calibri" w:eastAsia="SimSun" w:hAnsi="Calibri" w:cs="Arial"/>
                <w:sz w:val="24"/>
                <w:szCs w:val="24"/>
              </w:rPr>
              <w:t>5</w:t>
            </w:r>
            <w:r w:rsidR="00852DD9" w:rsidRPr="00B5072A">
              <w:rPr>
                <w:rFonts w:ascii="Calibri" w:eastAsia="SimSun" w:hAnsi="Calibri" w:cs="Arial"/>
                <w:sz w:val="24"/>
                <w:szCs w:val="24"/>
              </w:rPr>
              <w:t>/202</w:t>
            </w:r>
            <w:r w:rsidR="00B5072A" w:rsidRPr="00B5072A">
              <w:rPr>
                <w:rFonts w:ascii="Calibri" w:eastAsia="SimSun" w:hAnsi="Calibri" w:cs="Arial"/>
                <w:sz w:val="24"/>
                <w:szCs w:val="24"/>
              </w:rPr>
              <w:t>1</w:t>
            </w:r>
            <w:r w:rsidR="00852DD9" w:rsidRPr="00B5072A">
              <w:rPr>
                <w:rFonts w:ascii="Calibri" w:eastAsia="SimSun" w:hAnsi="Calibri" w:cs="Arial"/>
                <w:sz w:val="24"/>
                <w:szCs w:val="24"/>
              </w:rPr>
              <w:t xml:space="preserve"> (ημέρα </w:t>
            </w:r>
            <w:r w:rsidR="00391B34" w:rsidRPr="00B5072A">
              <w:rPr>
                <w:rFonts w:ascii="Calibri" w:eastAsia="SimSun" w:hAnsi="Calibri" w:cs="Arial"/>
                <w:sz w:val="24"/>
                <w:szCs w:val="24"/>
              </w:rPr>
              <w:t>Δευτέρα)</w:t>
            </w:r>
          </w:p>
        </w:tc>
      </w:tr>
      <w:tr w:rsidR="00852DD9" w:rsidRPr="00852DD9" w:rsidTr="00A61D99">
        <w:tc>
          <w:tcPr>
            <w:tcW w:w="4553" w:type="dxa"/>
            <w:shd w:val="clear" w:color="auto" w:fill="auto"/>
          </w:tcPr>
          <w:p w:rsidR="00852DD9" w:rsidRPr="00852DD9" w:rsidRDefault="00852DD9" w:rsidP="00A61D99">
            <w:pPr>
              <w:spacing w:before="120" w:line="276" w:lineRule="auto"/>
              <w:rPr>
                <w:rFonts w:ascii="Calibri" w:eastAsia="SimSun" w:hAnsi="Calibri" w:cs="Arial"/>
                <w:sz w:val="24"/>
                <w:szCs w:val="24"/>
              </w:rPr>
            </w:pPr>
          </w:p>
        </w:tc>
        <w:tc>
          <w:tcPr>
            <w:tcW w:w="4911" w:type="dxa"/>
            <w:shd w:val="clear" w:color="auto" w:fill="auto"/>
          </w:tcPr>
          <w:p w:rsidR="00852DD9" w:rsidRPr="00852DD9" w:rsidRDefault="00852DD9" w:rsidP="00A61D99">
            <w:pPr>
              <w:spacing w:line="276" w:lineRule="auto"/>
              <w:rPr>
                <w:rFonts w:ascii="Calibri" w:eastAsia="SimSun" w:hAnsi="Calibri" w:cs="Arial"/>
                <w:iCs/>
                <w:sz w:val="24"/>
                <w:szCs w:val="24"/>
              </w:rPr>
            </w:pPr>
          </w:p>
        </w:tc>
      </w:tr>
    </w:tbl>
    <w:p w:rsidR="004C53AD" w:rsidRDefault="004C53AD" w:rsidP="00852DD9">
      <w:pPr>
        <w:jc w:val="center"/>
        <w:rPr>
          <w:rFonts w:ascii="Calibri" w:hAnsi="Calibri" w:cs="Calibri"/>
          <w:b/>
          <w:sz w:val="24"/>
          <w:szCs w:val="24"/>
        </w:rPr>
      </w:pPr>
    </w:p>
    <w:p w:rsidR="004C53AD" w:rsidRDefault="004C53AD" w:rsidP="00852DD9">
      <w:pPr>
        <w:jc w:val="center"/>
        <w:rPr>
          <w:rFonts w:ascii="Calibri" w:hAnsi="Calibri" w:cs="Calibri"/>
          <w:b/>
          <w:sz w:val="24"/>
          <w:szCs w:val="24"/>
        </w:rPr>
      </w:pPr>
      <w:r>
        <w:rPr>
          <w:rFonts w:ascii="Calibri" w:hAnsi="Calibri" w:cs="Calibri"/>
          <w:b/>
          <w:sz w:val="24"/>
          <w:szCs w:val="24"/>
        </w:rPr>
        <w:br w:type="page"/>
      </w:r>
    </w:p>
    <w:p w:rsidR="004C53AD" w:rsidRPr="00633AB0" w:rsidRDefault="004C53AD" w:rsidP="004C53AD">
      <w:pPr>
        <w:pStyle w:val="TOCHeading"/>
        <w:rPr>
          <w:rFonts w:ascii="Calibri" w:hAnsi="Calibri"/>
        </w:rPr>
      </w:pPr>
      <w:r w:rsidRPr="00633AB0">
        <w:rPr>
          <w:rFonts w:ascii="Calibri" w:hAnsi="Calibri"/>
        </w:rPr>
        <w:lastRenderedPageBreak/>
        <w:t>Πίνακας περιεχομένων</w:t>
      </w:r>
    </w:p>
    <w:p w:rsidR="004F62F6" w:rsidRDefault="005F5097">
      <w:pPr>
        <w:pStyle w:val="TOC1"/>
        <w:tabs>
          <w:tab w:val="right" w:leader="dot" w:pos="10054"/>
        </w:tabs>
        <w:rPr>
          <w:rFonts w:eastAsia="Times New Roman" w:cs="Times New Roman"/>
          <w:noProof/>
          <w:color w:val="auto"/>
          <w:lang w:val="en-US" w:eastAsia="en-US"/>
        </w:rPr>
      </w:pPr>
      <w:r w:rsidRPr="00633AB0">
        <w:fldChar w:fldCharType="begin"/>
      </w:r>
      <w:r w:rsidR="004C53AD" w:rsidRPr="00633AB0">
        <w:instrText xml:space="preserve"> TOC \o "1-3" \h \z \u </w:instrText>
      </w:r>
      <w:r w:rsidRPr="00633AB0">
        <w:fldChar w:fldCharType="separate"/>
      </w:r>
      <w:hyperlink w:anchor="_Toc65432514" w:history="1">
        <w:r w:rsidR="004F62F6" w:rsidRPr="0014548F">
          <w:rPr>
            <w:rStyle w:val="Hyperlink"/>
            <w:noProof/>
          </w:rPr>
          <w:t>∆ΙΑΚΗΡΥΞΗ Αρ. 1/2021</w:t>
        </w:r>
        <w:r w:rsidR="004F62F6">
          <w:rPr>
            <w:noProof/>
            <w:webHidden/>
          </w:rPr>
          <w:tab/>
        </w:r>
        <w:r>
          <w:rPr>
            <w:noProof/>
            <w:webHidden/>
          </w:rPr>
          <w:fldChar w:fldCharType="begin"/>
        </w:r>
        <w:r w:rsidR="004F62F6">
          <w:rPr>
            <w:noProof/>
            <w:webHidden/>
          </w:rPr>
          <w:instrText xml:space="preserve"> PAGEREF _Toc65432514 \h </w:instrText>
        </w:r>
        <w:r>
          <w:rPr>
            <w:noProof/>
            <w:webHidden/>
          </w:rPr>
        </w:r>
        <w:r>
          <w:rPr>
            <w:noProof/>
            <w:webHidden/>
          </w:rPr>
          <w:fldChar w:fldCharType="separate"/>
        </w:r>
        <w:r w:rsidR="0007193B">
          <w:rPr>
            <w:noProof/>
            <w:webHidden/>
          </w:rPr>
          <w:t>1</w:t>
        </w:r>
        <w:r>
          <w:rPr>
            <w:noProof/>
            <w:webHidden/>
          </w:rPr>
          <w:fldChar w:fldCharType="end"/>
        </w:r>
      </w:hyperlink>
    </w:p>
    <w:p w:rsidR="004F62F6" w:rsidRDefault="00346537">
      <w:pPr>
        <w:pStyle w:val="TOC2"/>
        <w:rPr>
          <w:rFonts w:eastAsia="Times New Roman" w:cs="Times New Roman"/>
          <w:noProof/>
          <w:color w:val="auto"/>
          <w:lang w:val="en-US" w:eastAsia="en-US"/>
        </w:rPr>
      </w:pPr>
      <w:hyperlink w:anchor="_Toc65432515" w:history="1">
        <w:r w:rsidR="004F62F6" w:rsidRPr="0014548F">
          <w:rPr>
            <w:rStyle w:val="Hyperlink"/>
            <w:b/>
            <w:noProof/>
          </w:rPr>
          <w:t>ΑΜΚΕ ΚΕΝΤΡΟ ΝΕΩΝ ΗΠΕΙΡΟΥ</w:t>
        </w:r>
        <w:r w:rsidR="004F62F6">
          <w:rPr>
            <w:noProof/>
            <w:webHidden/>
          </w:rPr>
          <w:tab/>
        </w:r>
        <w:r w:rsidR="005F5097">
          <w:rPr>
            <w:noProof/>
            <w:webHidden/>
          </w:rPr>
          <w:fldChar w:fldCharType="begin"/>
        </w:r>
        <w:r w:rsidR="004F62F6">
          <w:rPr>
            <w:noProof/>
            <w:webHidden/>
          </w:rPr>
          <w:instrText xml:space="preserve"> PAGEREF _Toc65432515 \h </w:instrText>
        </w:r>
        <w:r w:rsidR="005F5097">
          <w:rPr>
            <w:noProof/>
            <w:webHidden/>
          </w:rPr>
        </w:r>
        <w:r w:rsidR="005F5097">
          <w:rPr>
            <w:noProof/>
            <w:webHidden/>
          </w:rPr>
          <w:fldChar w:fldCharType="separate"/>
        </w:r>
        <w:r w:rsidR="0007193B">
          <w:rPr>
            <w:noProof/>
            <w:webHidden/>
          </w:rPr>
          <w:t>1</w:t>
        </w:r>
        <w:r w:rsidR="005F5097">
          <w:rPr>
            <w:noProof/>
            <w:webHidden/>
          </w:rPr>
          <w:fldChar w:fldCharType="end"/>
        </w:r>
      </w:hyperlink>
    </w:p>
    <w:p w:rsidR="004F62F6" w:rsidRDefault="00346537">
      <w:pPr>
        <w:pStyle w:val="TOC2"/>
        <w:rPr>
          <w:rFonts w:eastAsia="Times New Roman" w:cs="Times New Roman"/>
          <w:noProof/>
          <w:color w:val="auto"/>
          <w:lang w:val="en-US" w:eastAsia="en-US"/>
        </w:rPr>
      </w:pPr>
      <w:hyperlink w:anchor="_Toc65432516" w:history="1">
        <w:r w:rsidR="004F62F6" w:rsidRPr="0014548F">
          <w:rPr>
            <w:rStyle w:val="Hyperlink"/>
            <w:noProof/>
            <w:u w:color="000000"/>
          </w:rPr>
          <w:t>Π  Ρ  Ο  Κ  Η  Ρ  Υ  Σ  Σ  Ο  Υ  Μ  Ε</w:t>
        </w:r>
        <w:r w:rsidR="004F62F6">
          <w:rPr>
            <w:noProof/>
            <w:webHidden/>
          </w:rPr>
          <w:tab/>
        </w:r>
        <w:r w:rsidR="005F5097">
          <w:rPr>
            <w:noProof/>
            <w:webHidden/>
          </w:rPr>
          <w:fldChar w:fldCharType="begin"/>
        </w:r>
        <w:r w:rsidR="004F62F6">
          <w:rPr>
            <w:noProof/>
            <w:webHidden/>
          </w:rPr>
          <w:instrText xml:space="preserve"> PAGEREF _Toc65432516 \h </w:instrText>
        </w:r>
        <w:r w:rsidR="005F5097">
          <w:rPr>
            <w:noProof/>
            <w:webHidden/>
          </w:rPr>
        </w:r>
        <w:r w:rsidR="005F5097">
          <w:rPr>
            <w:noProof/>
            <w:webHidden/>
          </w:rPr>
          <w:fldChar w:fldCharType="separate"/>
        </w:r>
        <w:r w:rsidR="0007193B">
          <w:rPr>
            <w:noProof/>
            <w:webHidden/>
          </w:rPr>
          <w:t>2</w:t>
        </w:r>
        <w:r w:rsidR="005F5097">
          <w:rPr>
            <w:noProof/>
            <w:webHidden/>
          </w:rPr>
          <w:fldChar w:fldCharType="end"/>
        </w:r>
      </w:hyperlink>
    </w:p>
    <w:p w:rsidR="004F62F6" w:rsidRDefault="00346537">
      <w:pPr>
        <w:pStyle w:val="TOC1"/>
        <w:tabs>
          <w:tab w:val="right" w:leader="dot" w:pos="10054"/>
        </w:tabs>
        <w:rPr>
          <w:rFonts w:eastAsia="Times New Roman" w:cs="Times New Roman"/>
          <w:noProof/>
          <w:color w:val="auto"/>
          <w:lang w:val="en-US" w:eastAsia="en-US"/>
        </w:rPr>
      </w:pPr>
      <w:hyperlink w:anchor="_Toc65432517" w:history="1">
        <w:r w:rsidR="004F62F6" w:rsidRPr="0014548F">
          <w:rPr>
            <w:rStyle w:val="Hyperlink"/>
            <w:noProof/>
          </w:rPr>
          <w:t>ΚΕΦΑΛΑΙΟ 1</w:t>
        </w:r>
        <w:r w:rsidR="004F62F6" w:rsidRPr="0014548F">
          <w:rPr>
            <w:rStyle w:val="Hyperlink"/>
            <w:noProof/>
            <w:vertAlign w:val="superscript"/>
          </w:rPr>
          <w:t>Ο</w:t>
        </w:r>
        <w:r w:rsidR="004F62F6">
          <w:rPr>
            <w:noProof/>
            <w:webHidden/>
          </w:rPr>
          <w:tab/>
        </w:r>
        <w:r w:rsidR="005F5097">
          <w:rPr>
            <w:noProof/>
            <w:webHidden/>
          </w:rPr>
          <w:fldChar w:fldCharType="begin"/>
        </w:r>
        <w:r w:rsidR="004F62F6">
          <w:rPr>
            <w:noProof/>
            <w:webHidden/>
          </w:rPr>
          <w:instrText xml:space="preserve"> PAGEREF _Toc65432517 \h </w:instrText>
        </w:r>
        <w:r w:rsidR="005F5097">
          <w:rPr>
            <w:noProof/>
            <w:webHidden/>
          </w:rPr>
        </w:r>
        <w:r w:rsidR="005F5097">
          <w:rPr>
            <w:noProof/>
            <w:webHidden/>
          </w:rPr>
          <w:fldChar w:fldCharType="separate"/>
        </w:r>
        <w:r w:rsidR="0007193B">
          <w:rPr>
            <w:noProof/>
            <w:webHidden/>
          </w:rPr>
          <w:t>10</w:t>
        </w:r>
        <w:r w:rsidR="005F5097">
          <w:rPr>
            <w:noProof/>
            <w:webHidden/>
          </w:rPr>
          <w:fldChar w:fldCharType="end"/>
        </w:r>
      </w:hyperlink>
    </w:p>
    <w:p w:rsidR="004F62F6" w:rsidRDefault="00346537">
      <w:pPr>
        <w:pStyle w:val="TOC2"/>
        <w:rPr>
          <w:rFonts w:eastAsia="Times New Roman" w:cs="Times New Roman"/>
          <w:noProof/>
          <w:color w:val="auto"/>
          <w:lang w:val="en-US" w:eastAsia="en-US"/>
        </w:rPr>
      </w:pPr>
      <w:hyperlink w:anchor="_Toc65432518" w:history="1">
        <w:r w:rsidR="004F62F6" w:rsidRPr="0014548F">
          <w:rPr>
            <w:rStyle w:val="Hyperlink"/>
            <w:b/>
            <w:noProof/>
          </w:rPr>
          <w:t>ΑΡΘΡΟ 2</w:t>
        </w:r>
        <w:r w:rsidR="004F62F6" w:rsidRPr="0014548F">
          <w:rPr>
            <w:rStyle w:val="Hyperlink"/>
            <w:b/>
            <w:noProof/>
            <w:vertAlign w:val="superscript"/>
          </w:rPr>
          <w:t>ο</w:t>
        </w:r>
        <w:r w:rsidR="004F62F6" w:rsidRPr="0014548F">
          <w:rPr>
            <w:rStyle w:val="Hyperlink"/>
            <w:b/>
            <w:noProof/>
          </w:rPr>
          <w:t xml:space="preserve"> : ΓΕΝΙΚΟΙ ΟΡΟΙ ΠΡΟΣΦΟΡΩΝ</w:t>
        </w:r>
        <w:r w:rsidR="004F62F6">
          <w:rPr>
            <w:noProof/>
            <w:webHidden/>
          </w:rPr>
          <w:tab/>
        </w:r>
        <w:r w:rsidR="005F5097">
          <w:rPr>
            <w:noProof/>
            <w:webHidden/>
          </w:rPr>
          <w:fldChar w:fldCharType="begin"/>
        </w:r>
        <w:r w:rsidR="004F62F6">
          <w:rPr>
            <w:noProof/>
            <w:webHidden/>
          </w:rPr>
          <w:instrText xml:space="preserve"> PAGEREF _Toc65432518 \h </w:instrText>
        </w:r>
        <w:r w:rsidR="005F5097">
          <w:rPr>
            <w:noProof/>
            <w:webHidden/>
          </w:rPr>
        </w:r>
        <w:r w:rsidR="005F5097">
          <w:rPr>
            <w:noProof/>
            <w:webHidden/>
          </w:rPr>
          <w:fldChar w:fldCharType="separate"/>
        </w:r>
        <w:r w:rsidR="0007193B">
          <w:rPr>
            <w:noProof/>
            <w:webHidden/>
          </w:rPr>
          <w:t>12</w:t>
        </w:r>
        <w:r w:rsidR="005F5097">
          <w:rPr>
            <w:noProof/>
            <w:webHidden/>
          </w:rPr>
          <w:fldChar w:fldCharType="end"/>
        </w:r>
      </w:hyperlink>
    </w:p>
    <w:p w:rsidR="004F62F6" w:rsidRDefault="00346537">
      <w:pPr>
        <w:pStyle w:val="TOC2"/>
        <w:rPr>
          <w:rFonts w:eastAsia="Times New Roman" w:cs="Times New Roman"/>
          <w:noProof/>
          <w:color w:val="auto"/>
          <w:lang w:val="en-US" w:eastAsia="en-US"/>
        </w:rPr>
      </w:pPr>
      <w:hyperlink w:anchor="_Toc65432519" w:history="1">
        <w:r w:rsidR="004F62F6" w:rsidRPr="0014548F">
          <w:rPr>
            <w:rStyle w:val="Hyperlink"/>
            <w:b/>
            <w:noProof/>
          </w:rPr>
          <w:t>ΑΡΘΡΟ 3</w:t>
        </w:r>
        <w:r w:rsidR="004F62F6" w:rsidRPr="0014548F">
          <w:rPr>
            <w:rStyle w:val="Hyperlink"/>
            <w:b/>
            <w:noProof/>
            <w:vertAlign w:val="superscript"/>
          </w:rPr>
          <w:t>ο</w:t>
        </w:r>
        <w:r w:rsidR="004F62F6" w:rsidRPr="0014548F">
          <w:rPr>
            <w:rStyle w:val="Hyperlink"/>
            <w:b/>
            <w:noProof/>
          </w:rPr>
          <w:t xml:space="preserve">  :  ∆ΙΑΡΚΕΙΑ ΣΥΜΒΑΣΗΣ</w:t>
        </w:r>
        <w:r w:rsidR="004F62F6">
          <w:rPr>
            <w:noProof/>
            <w:webHidden/>
          </w:rPr>
          <w:tab/>
        </w:r>
        <w:r w:rsidR="005F5097">
          <w:rPr>
            <w:noProof/>
            <w:webHidden/>
          </w:rPr>
          <w:fldChar w:fldCharType="begin"/>
        </w:r>
        <w:r w:rsidR="004F62F6">
          <w:rPr>
            <w:noProof/>
            <w:webHidden/>
          </w:rPr>
          <w:instrText xml:space="preserve"> PAGEREF _Toc65432519 \h </w:instrText>
        </w:r>
        <w:r w:rsidR="005F5097">
          <w:rPr>
            <w:noProof/>
            <w:webHidden/>
          </w:rPr>
        </w:r>
        <w:r w:rsidR="005F5097">
          <w:rPr>
            <w:noProof/>
            <w:webHidden/>
          </w:rPr>
          <w:fldChar w:fldCharType="separate"/>
        </w:r>
        <w:r w:rsidR="0007193B">
          <w:rPr>
            <w:noProof/>
            <w:webHidden/>
          </w:rPr>
          <w:t>13</w:t>
        </w:r>
        <w:r w:rsidR="005F5097">
          <w:rPr>
            <w:noProof/>
            <w:webHidden/>
          </w:rPr>
          <w:fldChar w:fldCharType="end"/>
        </w:r>
      </w:hyperlink>
    </w:p>
    <w:p w:rsidR="004F62F6" w:rsidRDefault="00346537">
      <w:pPr>
        <w:pStyle w:val="TOC2"/>
        <w:rPr>
          <w:rFonts w:eastAsia="Times New Roman" w:cs="Times New Roman"/>
          <w:noProof/>
          <w:color w:val="auto"/>
          <w:lang w:val="en-US" w:eastAsia="en-US"/>
        </w:rPr>
      </w:pPr>
      <w:hyperlink w:anchor="_Toc65432520" w:history="1">
        <w:r w:rsidR="004F62F6" w:rsidRPr="0014548F">
          <w:rPr>
            <w:rStyle w:val="Hyperlink"/>
            <w:b/>
            <w:noProof/>
          </w:rPr>
          <w:t>ΑΡΘΡΟ 6</w:t>
        </w:r>
        <w:r w:rsidR="004F62F6" w:rsidRPr="0014548F">
          <w:rPr>
            <w:rStyle w:val="Hyperlink"/>
            <w:b/>
            <w:noProof/>
            <w:vertAlign w:val="superscript"/>
          </w:rPr>
          <w:t>ο</w:t>
        </w:r>
        <w:r w:rsidR="004F62F6" w:rsidRPr="0014548F">
          <w:rPr>
            <w:rStyle w:val="Hyperlink"/>
            <w:b/>
            <w:noProof/>
          </w:rPr>
          <w:t xml:space="preserve">  : ∆ΙΚΑΙΩΜΑ ΣΥΜΜΕΤΟΧΗΣ</w:t>
        </w:r>
        <w:r w:rsidR="004F62F6">
          <w:rPr>
            <w:noProof/>
            <w:webHidden/>
          </w:rPr>
          <w:tab/>
        </w:r>
        <w:r w:rsidR="005F5097">
          <w:rPr>
            <w:noProof/>
            <w:webHidden/>
          </w:rPr>
          <w:fldChar w:fldCharType="begin"/>
        </w:r>
        <w:r w:rsidR="004F62F6">
          <w:rPr>
            <w:noProof/>
            <w:webHidden/>
          </w:rPr>
          <w:instrText xml:space="preserve"> PAGEREF _Toc65432520 \h </w:instrText>
        </w:r>
        <w:r w:rsidR="005F5097">
          <w:rPr>
            <w:noProof/>
            <w:webHidden/>
          </w:rPr>
        </w:r>
        <w:r w:rsidR="005F5097">
          <w:rPr>
            <w:noProof/>
            <w:webHidden/>
          </w:rPr>
          <w:fldChar w:fldCharType="separate"/>
        </w:r>
        <w:r w:rsidR="0007193B">
          <w:rPr>
            <w:noProof/>
            <w:webHidden/>
          </w:rPr>
          <w:t>14</w:t>
        </w:r>
        <w:r w:rsidR="005F5097">
          <w:rPr>
            <w:noProof/>
            <w:webHidden/>
          </w:rPr>
          <w:fldChar w:fldCharType="end"/>
        </w:r>
      </w:hyperlink>
    </w:p>
    <w:p w:rsidR="004F62F6" w:rsidRDefault="00346537">
      <w:pPr>
        <w:pStyle w:val="TOC3"/>
        <w:rPr>
          <w:rFonts w:eastAsia="Times New Roman" w:cs="Times New Roman"/>
          <w:noProof/>
          <w:color w:val="auto"/>
          <w:lang w:val="en-US" w:eastAsia="en-US"/>
        </w:rPr>
      </w:pPr>
      <w:hyperlink w:anchor="_Toc65432521" w:history="1">
        <w:r w:rsidR="004F62F6" w:rsidRPr="0014548F">
          <w:rPr>
            <w:rStyle w:val="Hyperlink"/>
            <w:noProof/>
          </w:rPr>
          <w:t>ΑΡΘΡΟ 7</w:t>
        </w:r>
        <w:r w:rsidR="004F62F6" w:rsidRPr="0014548F">
          <w:rPr>
            <w:rStyle w:val="Hyperlink"/>
            <w:noProof/>
            <w:vertAlign w:val="superscript"/>
          </w:rPr>
          <w:t>ο</w:t>
        </w:r>
        <w:r w:rsidR="004F62F6" w:rsidRPr="0014548F">
          <w:rPr>
            <w:rStyle w:val="Hyperlink"/>
            <w:noProof/>
          </w:rPr>
          <w:t xml:space="preserve"> : ΕΓΓΡΑΦΑ ΣΥΜΒΑΣΗΣ (ΤΕΥΧΗ) ΚΑΙ ΠΡΟΣΒΑΣΗΣ ΣΕ ΑΥΤΑ, ΔΙΕΥΚΡΙΝΗΣΕΙΣ, ΣΥΜΠΗΡΩΜΑΤΙΚΕΣ ΠΛΗΡΟΦΟΡΙΕΣ</w:t>
        </w:r>
        <w:r w:rsidR="004F62F6">
          <w:rPr>
            <w:noProof/>
            <w:webHidden/>
          </w:rPr>
          <w:tab/>
        </w:r>
        <w:r w:rsidR="005F5097">
          <w:rPr>
            <w:noProof/>
            <w:webHidden/>
          </w:rPr>
          <w:fldChar w:fldCharType="begin"/>
        </w:r>
        <w:r w:rsidR="004F62F6">
          <w:rPr>
            <w:noProof/>
            <w:webHidden/>
          </w:rPr>
          <w:instrText xml:space="preserve"> PAGEREF _Toc65432521 \h </w:instrText>
        </w:r>
        <w:r w:rsidR="005F5097">
          <w:rPr>
            <w:noProof/>
            <w:webHidden/>
          </w:rPr>
        </w:r>
        <w:r w:rsidR="005F5097">
          <w:rPr>
            <w:noProof/>
            <w:webHidden/>
          </w:rPr>
          <w:fldChar w:fldCharType="separate"/>
        </w:r>
        <w:r w:rsidR="0007193B">
          <w:rPr>
            <w:noProof/>
            <w:webHidden/>
          </w:rPr>
          <w:t>15</w:t>
        </w:r>
        <w:r w:rsidR="005F5097">
          <w:rPr>
            <w:noProof/>
            <w:webHidden/>
          </w:rPr>
          <w:fldChar w:fldCharType="end"/>
        </w:r>
      </w:hyperlink>
    </w:p>
    <w:p w:rsidR="004F62F6" w:rsidRDefault="00346537">
      <w:pPr>
        <w:pStyle w:val="TOC3"/>
        <w:rPr>
          <w:rFonts w:eastAsia="Times New Roman" w:cs="Times New Roman"/>
          <w:noProof/>
          <w:color w:val="auto"/>
          <w:lang w:val="en-US" w:eastAsia="en-US"/>
        </w:rPr>
      </w:pPr>
      <w:hyperlink w:anchor="_Toc65432522" w:history="1">
        <w:r w:rsidR="004F62F6" w:rsidRPr="0014548F">
          <w:rPr>
            <w:rStyle w:val="Hyperlink"/>
            <w:rFonts w:eastAsia="Book Antiqua"/>
            <w:noProof/>
          </w:rPr>
          <w:t>(Άρθρα 2 ̟αρ. 1 ̟ερ. 14, 53 και 121  Ν.4412/2016)</w:t>
        </w:r>
        <w:r w:rsidR="004F62F6">
          <w:rPr>
            <w:noProof/>
            <w:webHidden/>
          </w:rPr>
          <w:tab/>
        </w:r>
        <w:r w:rsidR="005F5097">
          <w:rPr>
            <w:noProof/>
            <w:webHidden/>
          </w:rPr>
          <w:fldChar w:fldCharType="begin"/>
        </w:r>
        <w:r w:rsidR="004F62F6">
          <w:rPr>
            <w:noProof/>
            <w:webHidden/>
          </w:rPr>
          <w:instrText xml:space="preserve"> PAGEREF _Toc65432522 \h </w:instrText>
        </w:r>
        <w:r w:rsidR="005F5097">
          <w:rPr>
            <w:noProof/>
            <w:webHidden/>
          </w:rPr>
        </w:r>
        <w:r w:rsidR="005F5097">
          <w:rPr>
            <w:noProof/>
            <w:webHidden/>
          </w:rPr>
          <w:fldChar w:fldCharType="separate"/>
        </w:r>
        <w:r w:rsidR="0007193B">
          <w:rPr>
            <w:noProof/>
            <w:webHidden/>
          </w:rPr>
          <w:t>15</w:t>
        </w:r>
        <w:r w:rsidR="005F5097">
          <w:rPr>
            <w:noProof/>
            <w:webHidden/>
          </w:rPr>
          <w:fldChar w:fldCharType="end"/>
        </w:r>
      </w:hyperlink>
    </w:p>
    <w:p w:rsidR="004F62F6" w:rsidRDefault="00346537">
      <w:pPr>
        <w:pStyle w:val="TOC3"/>
        <w:rPr>
          <w:rFonts w:eastAsia="Times New Roman" w:cs="Times New Roman"/>
          <w:noProof/>
          <w:color w:val="auto"/>
          <w:lang w:val="en-US" w:eastAsia="en-US"/>
        </w:rPr>
      </w:pPr>
      <w:hyperlink w:anchor="_Toc65432523" w:history="1">
        <w:r w:rsidR="004F62F6" w:rsidRPr="0014548F">
          <w:rPr>
            <w:rStyle w:val="Hyperlink"/>
            <w:noProof/>
          </w:rPr>
          <w:t>ΑΡΘΡΟ 8</w:t>
        </w:r>
        <w:r w:rsidR="004F62F6" w:rsidRPr="0014548F">
          <w:rPr>
            <w:rStyle w:val="Hyperlink"/>
            <w:noProof/>
            <w:vertAlign w:val="superscript"/>
          </w:rPr>
          <w:t>ο</w:t>
        </w:r>
        <w:r w:rsidR="004F62F6" w:rsidRPr="0014548F">
          <w:rPr>
            <w:rStyle w:val="Hyperlink"/>
            <w:noProof/>
          </w:rPr>
          <w:t xml:space="preserve"> :   ΧΡΟΝΟΣ ΙΣΧΥΟΣ ΠΡΟΣΦΟΡΩΝ</w:t>
        </w:r>
        <w:r w:rsidR="004F62F6">
          <w:rPr>
            <w:noProof/>
            <w:webHidden/>
          </w:rPr>
          <w:tab/>
        </w:r>
        <w:r w:rsidR="005F5097">
          <w:rPr>
            <w:noProof/>
            <w:webHidden/>
          </w:rPr>
          <w:fldChar w:fldCharType="begin"/>
        </w:r>
        <w:r w:rsidR="004F62F6">
          <w:rPr>
            <w:noProof/>
            <w:webHidden/>
          </w:rPr>
          <w:instrText xml:space="preserve"> PAGEREF _Toc65432523 \h </w:instrText>
        </w:r>
        <w:r w:rsidR="005F5097">
          <w:rPr>
            <w:noProof/>
            <w:webHidden/>
          </w:rPr>
        </w:r>
        <w:r w:rsidR="005F5097">
          <w:rPr>
            <w:noProof/>
            <w:webHidden/>
          </w:rPr>
          <w:fldChar w:fldCharType="separate"/>
        </w:r>
        <w:r w:rsidR="0007193B">
          <w:rPr>
            <w:noProof/>
            <w:webHidden/>
          </w:rPr>
          <w:t>15</w:t>
        </w:r>
        <w:r w:rsidR="005F5097">
          <w:rPr>
            <w:noProof/>
            <w:webHidden/>
          </w:rPr>
          <w:fldChar w:fldCharType="end"/>
        </w:r>
      </w:hyperlink>
    </w:p>
    <w:p w:rsidR="004F62F6" w:rsidRDefault="00346537">
      <w:pPr>
        <w:pStyle w:val="TOC3"/>
        <w:rPr>
          <w:rFonts w:eastAsia="Times New Roman" w:cs="Times New Roman"/>
          <w:noProof/>
          <w:color w:val="auto"/>
          <w:lang w:val="en-US" w:eastAsia="en-US"/>
        </w:rPr>
      </w:pPr>
      <w:hyperlink w:anchor="_Toc65432524" w:history="1">
        <w:r w:rsidR="004F62F6" w:rsidRPr="0014548F">
          <w:rPr>
            <w:rStyle w:val="Hyperlink"/>
            <w:rFonts w:eastAsia="Book Antiqua"/>
            <w:noProof/>
          </w:rPr>
          <w:t>(Άρθρο 97 του Ν.4412/2016)</w:t>
        </w:r>
        <w:r w:rsidR="004F62F6">
          <w:rPr>
            <w:noProof/>
            <w:webHidden/>
          </w:rPr>
          <w:tab/>
        </w:r>
        <w:r w:rsidR="005F5097">
          <w:rPr>
            <w:noProof/>
            <w:webHidden/>
          </w:rPr>
          <w:fldChar w:fldCharType="begin"/>
        </w:r>
        <w:r w:rsidR="004F62F6">
          <w:rPr>
            <w:noProof/>
            <w:webHidden/>
          </w:rPr>
          <w:instrText xml:space="preserve"> PAGEREF _Toc65432524 \h </w:instrText>
        </w:r>
        <w:r w:rsidR="005F5097">
          <w:rPr>
            <w:noProof/>
            <w:webHidden/>
          </w:rPr>
        </w:r>
        <w:r w:rsidR="005F5097">
          <w:rPr>
            <w:noProof/>
            <w:webHidden/>
          </w:rPr>
          <w:fldChar w:fldCharType="separate"/>
        </w:r>
        <w:r w:rsidR="0007193B">
          <w:rPr>
            <w:noProof/>
            <w:webHidden/>
          </w:rPr>
          <w:t>15</w:t>
        </w:r>
        <w:r w:rsidR="005F5097">
          <w:rPr>
            <w:noProof/>
            <w:webHidden/>
          </w:rPr>
          <w:fldChar w:fldCharType="end"/>
        </w:r>
      </w:hyperlink>
    </w:p>
    <w:p w:rsidR="004F62F6" w:rsidRDefault="00346537">
      <w:pPr>
        <w:pStyle w:val="TOC3"/>
        <w:rPr>
          <w:rFonts w:eastAsia="Times New Roman" w:cs="Times New Roman"/>
          <w:noProof/>
          <w:color w:val="auto"/>
          <w:lang w:val="en-US" w:eastAsia="en-US"/>
        </w:rPr>
      </w:pPr>
      <w:hyperlink w:anchor="_Toc65432525" w:history="1">
        <w:r w:rsidR="004F62F6" w:rsidRPr="0014548F">
          <w:rPr>
            <w:rStyle w:val="Hyperlink"/>
            <w:noProof/>
          </w:rPr>
          <w:t>ΑΡΘΡΟ 9</w:t>
        </w:r>
        <w:r w:rsidR="004F62F6" w:rsidRPr="0014548F">
          <w:rPr>
            <w:rStyle w:val="Hyperlink"/>
            <w:noProof/>
            <w:vertAlign w:val="superscript"/>
          </w:rPr>
          <w:t>ο</w:t>
        </w:r>
        <w:r w:rsidR="004F62F6" w:rsidRPr="0014548F">
          <w:rPr>
            <w:rStyle w:val="Hyperlink"/>
            <w:noProof/>
          </w:rPr>
          <w:t xml:space="preserve"> :  ∆ΗΜΟΣΙΟΤΗΤΑ</w:t>
        </w:r>
        <w:r w:rsidR="004F62F6">
          <w:rPr>
            <w:noProof/>
            <w:webHidden/>
          </w:rPr>
          <w:tab/>
        </w:r>
        <w:r w:rsidR="005F5097">
          <w:rPr>
            <w:noProof/>
            <w:webHidden/>
          </w:rPr>
          <w:fldChar w:fldCharType="begin"/>
        </w:r>
        <w:r w:rsidR="004F62F6">
          <w:rPr>
            <w:noProof/>
            <w:webHidden/>
          </w:rPr>
          <w:instrText xml:space="preserve"> PAGEREF _Toc65432525 \h </w:instrText>
        </w:r>
        <w:r w:rsidR="005F5097">
          <w:rPr>
            <w:noProof/>
            <w:webHidden/>
          </w:rPr>
        </w:r>
        <w:r w:rsidR="005F5097">
          <w:rPr>
            <w:noProof/>
            <w:webHidden/>
          </w:rPr>
          <w:fldChar w:fldCharType="separate"/>
        </w:r>
        <w:r w:rsidR="0007193B">
          <w:rPr>
            <w:noProof/>
            <w:webHidden/>
          </w:rPr>
          <w:t>15</w:t>
        </w:r>
        <w:r w:rsidR="005F5097">
          <w:rPr>
            <w:noProof/>
            <w:webHidden/>
          </w:rPr>
          <w:fldChar w:fldCharType="end"/>
        </w:r>
      </w:hyperlink>
    </w:p>
    <w:p w:rsidR="004F62F6" w:rsidRDefault="00346537">
      <w:pPr>
        <w:pStyle w:val="TOC3"/>
        <w:rPr>
          <w:rFonts w:eastAsia="Times New Roman" w:cs="Times New Roman"/>
          <w:noProof/>
          <w:color w:val="auto"/>
          <w:lang w:val="en-US" w:eastAsia="en-US"/>
        </w:rPr>
      </w:pPr>
      <w:hyperlink w:anchor="_Toc65432526" w:history="1">
        <w:r w:rsidR="004F62F6" w:rsidRPr="0014548F">
          <w:rPr>
            <w:rStyle w:val="Hyperlink"/>
            <w:noProof/>
          </w:rPr>
          <w:t>ΑΡΘΡΟ 10</w:t>
        </w:r>
        <w:r w:rsidR="004F62F6" w:rsidRPr="0014548F">
          <w:rPr>
            <w:rStyle w:val="Hyperlink"/>
            <w:noProof/>
            <w:vertAlign w:val="superscript"/>
          </w:rPr>
          <w:t>ο</w:t>
        </w:r>
        <w:r w:rsidR="004F62F6" w:rsidRPr="0014548F">
          <w:rPr>
            <w:rStyle w:val="Hyperlink"/>
            <w:noProof/>
          </w:rPr>
          <w:t xml:space="preserve"> :  ΚΡΙΤΗΡΙΟ ΑΝΑΘΕΣΗΣ</w:t>
        </w:r>
        <w:r w:rsidR="004F62F6">
          <w:rPr>
            <w:noProof/>
            <w:webHidden/>
          </w:rPr>
          <w:tab/>
        </w:r>
        <w:r w:rsidR="005F5097">
          <w:rPr>
            <w:noProof/>
            <w:webHidden/>
          </w:rPr>
          <w:fldChar w:fldCharType="begin"/>
        </w:r>
        <w:r w:rsidR="004F62F6">
          <w:rPr>
            <w:noProof/>
            <w:webHidden/>
          </w:rPr>
          <w:instrText xml:space="preserve"> PAGEREF _Toc65432526 \h </w:instrText>
        </w:r>
        <w:r w:rsidR="005F5097">
          <w:rPr>
            <w:noProof/>
            <w:webHidden/>
          </w:rPr>
        </w:r>
        <w:r w:rsidR="005F5097">
          <w:rPr>
            <w:noProof/>
            <w:webHidden/>
          </w:rPr>
          <w:fldChar w:fldCharType="separate"/>
        </w:r>
        <w:r w:rsidR="0007193B">
          <w:rPr>
            <w:noProof/>
            <w:webHidden/>
          </w:rPr>
          <w:t>16</w:t>
        </w:r>
        <w:r w:rsidR="005F5097">
          <w:rPr>
            <w:noProof/>
            <w:webHidden/>
          </w:rPr>
          <w:fldChar w:fldCharType="end"/>
        </w:r>
      </w:hyperlink>
    </w:p>
    <w:p w:rsidR="004F62F6" w:rsidRDefault="00346537">
      <w:pPr>
        <w:pStyle w:val="TOC3"/>
        <w:rPr>
          <w:rFonts w:eastAsia="Times New Roman" w:cs="Times New Roman"/>
          <w:noProof/>
          <w:color w:val="auto"/>
          <w:lang w:val="en-US" w:eastAsia="en-US"/>
        </w:rPr>
      </w:pPr>
      <w:hyperlink w:anchor="_Toc65432527" w:history="1">
        <w:r w:rsidR="004F62F6" w:rsidRPr="0014548F">
          <w:rPr>
            <w:rStyle w:val="Hyperlink"/>
            <w:rFonts w:eastAsia="Book Antiqua"/>
            <w:noProof/>
          </w:rPr>
          <w:t>(Άρθρο 86 του Ν.4412/2016)</w:t>
        </w:r>
        <w:r w:rsidR="004F62F6">
          <w:rPr>
            <w:noProof/>
            <w:webHidden/>
          </w:rPr>
          <w:tab/>
        </w:r>
        <w:r w:rsidR="005F5097">
          <w:rPr>
            <w:noProof/>
            <w:webHidden/>
          </w:rPr>
          <w:fldChar w:fldCharType="begin"/>
        </w:r>
        <w:r w:rsidR="004F62F6">
          <w:rPr>
            <w:noProof/>
            <w:webHidden/>
          </w:rPr>
          <w:instrText xml:space="preserve"> PAGEREF _Toc65432527 \h </w:instrText>
        </w:r>
        <w:r w:rsidR="005F5097">
          <w:rPr>
            <w:noProof/>
            <w:webHidden/>
          </w:rPr>
        </w:r>
        <w:r w:rsidR="005F5097">
          <w:rPr>
            <w:noProof/>
            <w:webHidden/>
          </w:rPr>
          <w:fldChar w:fldCharType="separate"/>
        </w:r>
        <w:r w:rsidR="0007193B">
          <w:rPr>
            <w:noProof/>
            <w:webHidden/>
          </w:rPr>
          <w:t>16</w:t>
        </w:r>
        <w:r w:rsidR="005F5097">
          <w:rPr>
            <w:noProof/>
            <w:webHidden/>
          </w:rPr>
          <w:fldChar w:fldCharType="end"/>
        </w:r>
      </w:hyperlink>
    </w:p>
    <w:p w:rsidR="004F62F6" w:rsidRDefault="00346537">
      <w:pPr>
        <w:pStyle w:val="TOC3"/>
        <w:rPr>
          <w:rFonts w:eastAsia="Times New Roman" w:cs="Times New Roman"/>
          <w:noProof/>
          <w:color w:val="auto"/>
          <w:lang w:val="en-US" w:eastAsia="en-US"/>
        </w:rPr>
      </w:pPr>
      <w:hyperlink w:anchor="_Toc65432528" w:history="1">
        <w:r w:rsidR="004F62F6" w:rsidRPr="0014548F">
          <w:rPr>
            <w:rStyle w:val="Hyperlink"/>
            <w:noProof/>
          </w:rPr>
          <w:t>ΑΡΘΡΟ 11</w:t>
        </w:r>
        <w:r w:rsidR="004F62F6" w:rsidRPr="0014548F">
          <w:rPr>
            <w:rStyle w:val="Hyperlink"/>
            <w:noProof/>
            <w:vertAlign w:val="superscript"/>
          </w:rPr>
          <w:t>ο</w:t>
        </w:r>
        <w:r w:rsidR="004F62F6" w:rsidRPr="0014548F">
          <w:rPr>
            <w:rStyle w:val="Hyperlink"/>
            <w:noProof/>
          </w:rPr>
          <w:t xml:space="preserve"> : ΠΡΟΫΠΟΘΕΣΕΙΣ ΣΥΜΜΕΤΟΧΗΣ</w:t>
        </w:r>
        <w:r w:rsidR="004F62F6">
          <w:rPr>
            <w:noProof/>
            <w:webHidden/>
          </w:rPr>
          <w:tab/>
        </w:r>
        <w:r w:rsidR="005F5097">
          <w:rPr>
            <w:noProof/>
            <w:webHidden/>
          </w:rPr>
          <w:fldChar w:fldCharType="begin"/>
        </w:r>
        <w:r w:rsidR="004F62F6">
          <w:rPr>
            <w:noProof/>
            <w:webHidden/>
          </w:rPr>
          <w:instrText xml:space="preserve"> PAGEREF _Toc65432528 \h </w:instrText>
        </w:r>
        <w:r w:rsidR="005F5097">
          <w:rPr>
            <w:noProof/>
            <w:webHidden/>
          </w:rPr>
        </w:r>
        <w:r w:rsidR="005F5097">
          <w:rPr>
            <w:noProof/>
            <w:webHidden/>
          </w:rPr>
          <w:fldChar w:fldCharType="separate"/>
        </w:r>
        <w:r w:rsidR="0007193B">
          <w:rPr>
            <w:noProof/>
            <w:webHidden/>
          </w:rPr>
          <w:t>16</w:t>
        </w:r>
        <w:r w:rsidR="005F5097">
          <w:rPr>
            <w:noProof/>
            <w:webHidden/>
          </w:rPr>
          <w:fldChar w:fldCharType="end"/>
        </w:r>
      </w:hyperlink>
    </w:p>
    <w:p w:rsidR="004F62F6" w:rsidRDefault="00346537">
      <w:pPr>
        <w:pStyle w:val="TOC3"/>
        <w:rPr>
          <w:rFonts w:eastAsia="Times New Roman" w:cs="Times New Roman"/>
          <w:noProof/>
          <w:color w:val="auto"/>
          <w:lang w:val="en-US" w:eastAsia="en-US"/>
        </w:rPr>
      </w:pPr>
      <w:hyperlink w:anchor="_Toc65432529" w:history="1">
        <w:r w:rsidR="004F62F6" w:rsidRPr="0014548F">
          <w:rPr>
            <w:rStyle w:val="Hyperlink"/>
            <w:noProof/>
          </w:rPr>
          <w:t>(Άρθρα 73, 74 και 75 του Ν.4412/2016)</w:t>
        </w:r>
        <w:r w:rsidR="004F62F6">
          <w:rPr>
            <w:noProof/>
            <w:webHidden/>
          </w:rPr>
          <w:tab/>
        </w:r>
        <w:r w:rsidR="005F5097">
          <w:rPr>
            <w:noProof/>
            <w:webHidden/>
          </w:rPr>
          <w:fldChar w:fldCharType="begin"/>
        </w:r>
        <w:r w:rsidR="004F62F6">
          <w:rPr>
            <w:noProof/>
            <w:webHidden/>
          </w:rPr>
          <w:instrText xml:space="preserve"> PAGEREF _Toc65432529 \h </w:instrText>
        </w:r>
        <w:r w:rsidR="005F5097">
          <w:rPr>
            <w:noProof/>
            <w:webHidden/>
          </w:rPr>
        </w:r>
        <w:r w:rsidR="005F5097">
          <w:rPr>
            <w:noProof/>
            <w:webHidden/>
          </w:rPr>
          <w:fldChar w:fldCharType="separate"/>
        </w:r>
        <w:r w:rsidR="0007193B">
          <w:rPr>
            <w:noProof/>
            <w:webHidden/>
          </w:rPr>
          <w:t>16</w:t>
        </w:r>
        <w:r w:rsidR="005F5097">
          <w:rPr>
            <w:noProof/>
            <w:webHidden/>
          </w:rPr>
          <w:fldChar w:fldCharType="end"/>
        </w:r>
      </w:hyperlink>
    </w:p>
    <w:p w:rsidR="004F62F6" w:rsidRDefault="00346537">
      <w:pPr>
        <w:pStyle w:val="TOC3"/>
        <w:rPr>
          <w:rFonts w:eastAsia="Times New Roman" w:cs="Times New Roman"/>
          <w:noProof/>
          <w:color w:val="auto"/>
          <w:lang w:val="en-US" w:eastAsia="en-US"/>
        </w:rPr>
      </w:pPr>
      <w:hyperlink w:anchor="_Toc65432530" w:history="1">
        <w:r w:rsidR="004F62F6" w:rsidRPr="0014548F">
          <w:rPr>
            <w:rStyle w:val="Hyperlink"/>
            <w:noProof/>
          </w:rPr>
          <w:t>ΑΡΘΡΟ 12</w:t>
        </w:r>
        <w:r w:rsidR="004F62F6" w:rsidRPr="0014548F">
          <w:rPr>
            <w:rStyle w:val="Hyperlink"/>
            <w:noProof/>
            <w:vertAlign w:val="superscript"/>
          </w:rPr>
          <w:t>ο</w:t>
        </w:r>
        <w:r w:rsidR="004F62F6" w:rsidRPr="0014548F">
          <w:rPr>
            <w:rStyle w:val="Hyperlink"/>
            <w:noProof/>
          </w:rPr>
          <w:t xml:space="preserve">  :  ΤΟΠΟΣ ΚΑΙ ΧΡΟΝΟΣ ΥΠΟΒΟΛΗΣ ΠΡΟΣΦΟΡΩΝ ΚΑΙ</w:t>
        </w:r>
        <w:r w:rsidR="004F62F6">
          <w:rPr>
            <w:noProof/>
            <w:webHidden/>
          </w:rPr>
          <w:tab/>
        </w:r>
        <w:r w:rsidR="005F5097">
          <w:rPr>
            <w:noProof/>
            <w:webHidden/>
          </w:rPr>
          <w:fldChar w:fldCharType="begin"/>
        </w:r>
        <w:r w:rsidR="004F62F6">
          <w:rPr>
            <w:noProof/>
            <w:webHidden/>
          </w:rPr>
          <w:instrText xml:space="preserve"> PAGEREF _Toc65432530 \h </w:instrText>
        </w:r>
        <w:r w:rsidR="005F5097">
          <w:rPr>
            <w:noProof/>
            <w:webHidden/>
          </w:rPr>
        </w:r>
        <w:r w:rsidR="005F5097">
          <w:rPr>
            <w:noProof/>
            <w:webHidden/>
          </w:rPr>
          <w:fldChar w:fldCharType="separate"/>
        </w:r>
        <w:r w:rsidR="0007193B">
          <w:rPr>
            <w:noProof/>
            <w:webHidden/>
          </w:rPr>
          <w:t>20</w:t>
        </w:r>
        <w:r w:rsidR="005F5097">
          <w:rPr>
            <w:noProof/>
            <w:webHidden/>
          </w:rPr>
          <w:fldChar w:fldCharType="end"/>
        </w:r>
      </w:hyperlink>
    </w:p>
    <w:p w:rsidR="004F62F6" w:rsidRDefault="00346537">
      <w:pPr>
        <w:pStyle w:val="TOC3"/>
        <w:rPr>
          <w:rFonts w:eastAsia="Times New Roman" w:cs="Times New Roman"/>
          <w:noProof/>
          <w:color w:val="auto"/>
          <w:lang w:val="en-US" w:eastAsia="en-US"/>
        </w:rPr>
      </w:pPr>
      <w:hyperlink w:anchor="_Toc65432531" w:history="1">
        <w:r w:rsidR="004F62F6" w:rsidRPr="0014548F">
          <w:rPr>
            <w:rStyle w:val="Hyperlink"/>
            <w:rFonts w:eastAsia="Book Antiqua"/>
            <w:noProof/>
          </w:rPr>
          <w:t xml:space="preserve">∆ΙΕΝΕΡΓΕΙΑΣ ∆ΙΑΓΩΝΙΣΜΟΥ  </w:t>
        </w:r>
        <w:r w:rsidR="004F62F6" w:rsidRPr="0014548F">
          <w:rPr>
            <w:rStyle w:val="Hyperlink"/>
            <w:rFonts w:eastAsia="Book Antiqua"/>
            <w:i/>
            <w:noProof/>
          </w:rPr>
          <w:t>(Άρθρα 96 και 121 του N.4412/2016)</w:t>
        </w:r>
        <w:r w:rsidR="004F62F6">
          <w:rPr>
            <w:noProof/>
            <w:webHidden/>
          </w:rPr>
          <w:tab/>
        </w:r>
        <w:r w:rsidR="005F5097">
          <w:rPr>
            <w:noProof/>
            <w:webHidden/>
          </w:rPr>
          <w:fldChar w:fldCharType="begin"/>
        </w:r>
        <w:r w:rsidR="004F62F6">
          <w:rPr>
            <w:noProof/>
            <w:webHidden/>
          </w:rPr>
          <w:instrText xml:space="preserve"> PAGEREF _Toc65432531 \h </w:instrText>
        </w:r>
        <w:r w:rsidR="005F5097">
          <w:rPr>
            <w:noProof/>
            <w:webHidden/>
          </w:rPr>
        </w:r>
        <w:r w:rsidR="005F5097">
          <w:rPr>
            <w:noProof/>
            <w:webHidden/>
          </w:rPr>
          <w:fldChar w:fldCharType="separate"/>
        </w:r>
        <w:r w:rsidR="0007193B">
          <w:rPr>
            <w:noProof/>
            <w:webHidden/>
          </w:rPr>
          <w:t>20</w:t>
        </w:r>
        <w:r w:rsidR="005F5097">
          <w:rPr>
            <w:noProof/>
            <w:webHidden/>
          </w:rPr>
          <w:fldChar w:fldCharType="end"/>
        </w:r>
      </w:hyperlink>
    </w:p>
    <w:p w:rsidR="004F62F6" w:rsidRDefault="00346537">
      <w:pPr>
        <w:pStyle w:val="TOC3"/>
        <w:rPr>
          <w:rFonts w:eastAsia="Times New Roman" w:cs="Times New Roman"/>
          <w:noProof/>
          <w:color w:val="auto"/>
          <w:lang w:val="en-US" w:eastAsia="en-US"/>
        </w:rPr>
      </w:pPr>
      <w:hyperlink w:anchor="_Toc65432532" w:history="1">
        <w:r w:rsidR="004F62F6" w:rsidRPr="0014548F">
          <w:rPr>
            <w:rStyle w:val="Hyperlink"/>
            <w:noProof/>
          </w:rPr>
          <w:t>ΑΡΘΡΟ 13</w:t>
        </w:r>
        <w:r w:rsidR="004F62F6" w:rsidRPr="0014548F">
          <w:rPr>
            <w:rStyle w:val="Hyperlink"/>
            <w:noProof/>
            <w:vertAlign w:val="superscript"/>
          </w:rPr>
          <w:t>ο</w:t>
        </w:r>
        <w:r w:rsidR="004F62F6" w:rsidRPr="0014548F">
          <w:rPr>
            <w:rStyle w:val="Hyperlink"/>
            <w:noProof/>
          </w:rPr>
          <w:t xml:space="preserve">  : ΤΡΟΠΟΣ ΥΠΟΒΟΛΗΣ ΚΑΙ ΣΥΝΤΑΞΗΣ ΠΡΟΣΦΟΡΩΝ – ΠΕΡΙΕΧΟΜΕΝΟ ΦΑΚΕΛΟΥ ΠΡΟΣΦΟΡΑΣ - ΓΛΩΣΣΑ  - ΛΟΙΠΑ ΣΤΟΙΧΕΙΑ</w:t>
        </w:r>
        <w:r w:rsidR="004F62F6">
          <w:rPr>
            <w:noProof/>
            <w:webHidden/>
          </w:rPr>
          <w:tab/>
        </w:r>
        <w:r w:rsidR="005F5097">
          <w:rPr>
            <w:noProof/>
            <w:webHidden/>
          </w:rPr>
          <w:fldChar w:fldCharType="begin"/>
        </w:r>
        <w:r w:rsidR="004F62F6">
          <w:rPr>
            <w:noProof/>
            <w:webHidden/>
          </w:rPr>
          <w:instrText xml:space="preserve"> PAGEREF _Toc65432532 \h </w:instrText>
        </w:r>
        <w:r w:rsidR="005F5097">
          <w:rPr>
            <w:noProof/>
            <w:webHidden/>
          </w:rPr>
        </w:r>
        <w:r w:rsidR="005F5097">
          <w:rPr>
            <w:noProof/>
            <w:webHidden/>
          </w:rPr>
          <w:fldChar w:fldCharType="separate"/>
        </w:r>
        <w:r w:rsidR="0007193B">
          <w:rPr>
            <w:noProof/>
            <w:webHidden/>
          </w:rPr>
          <w:t>20</w:t>
        </w:r>
        <w:r w:rsidR="005F5097">
          <w:rPr>
            <w:noProof/>
            <w:webHidden/>
          </w:rPr>
          <w:fldChar w:fldCharType="end"/>
        </w:r>
      </w:hyperlink>
    </w:p>
    <w:p w:rsidR="004F62F6" w:rsidRDefault="00346537">
      <w:pPr>
        <w:pStyle w:val="TOC3"/>
        <w:rPr>
          <w:rFonts w:eastAsia="Times New Roman" w:cs="Times New Roman"/>
          <w:noProof/>
          <w:color w:val="auto"/>
          <w:lang w:val="en-US" w:eastAsia="en-US"/>
        </w:rPr>
      </w:pPr>
      <w:hyperlink w:anchor="_Toc65432533" w:history="1">
        <w:r w:rsidR="004F62F6" w:rsidRPr="0014548F">
          <w:rPr>
            <w:rStyle w:val="Hyperlink"/>
            <w:rFonts w:eastAsia="Book Antiqua"/>
            <w:i/>
            <w:noProof/>
          </w:rPr>
          <w:t>(άρθρα 92 έως 96 του Ν.4412/2016)</w:t>
        </w:r>
        <w:r w:rsidR="004F62F6">
          <w:rPr>
            <w:noProof/>
            <w:webHidden/>
          </w:rPr>
          <w:tab/>
        </w:r>
        <w:r w:rsidR="005F5097">
          <w:rPr>
            <w:noProof/>
            <w:webHidden/>
          </w:rPr>
          <w:fldChar w:fldCharType="begin"/>
        </w:r>
        <w:r w:rsidR="004F62F6">
          <w:rPr>
            <w:noProof/>
            <w:webHidden/>
          </w:rPr>
          <w:instrText xml:space="preserve"> PAGEREF _Toc65432533 \h </w:instrText>
        </w:r>
        <w:r w:rsidR="005F5097">
          <w:rPr>
            <w:noProof/>
            <w:webHidden/>
          </w:rPr>
        </w:r>
        <w:r w:rsidR="005F5097">
          <w:rPr>
            <w:noProof/>
            <w:webHidden/>
          </w:rPr>
          <w:fldChar w:fldCharType="separate"/>
        </w:r>
        <w:r w:rsidR="0007193B">
          <w:rPr>
            <w:noProof/>
            <w:webHidden/>
          </w:rPr>
          <w:t>20</w:t>
        </w:r>
        <w:r w:rsidR="005F5097">
          <w:rPr>
            <w:noProof/>
            <w:webHidden/>
          </w:rPr>
          <w:fldChar w:fldCharType="end"/>
        </w:r>
      </w:hyperlink>
    </w:p>
    <w:p w:rsidR="004F62F6" w:rsidRDefault="00346537">
      <w:pPr>
        <w:pStyle w:val="TOC3"/>
        <w:rPr>
          <w:rFonts w:eastAsia="Times New Roman" w:cs="Times New Roman"/>
          <w:noProof/>
          <w:color w:val="auto"/>
          <w:lang w:val="en-US" w:eastAsia="en-US"/>
        </w:rPr>
      </w:pPr>
      <w:hyperlink w:anchor="_Toc65432534" w:history="1">
        <w:r w:rsidR="004F62F6" w:rsidRPr="0014548F">
          <w:rPr>
            <w:rStyle w:val="Hyperlink"/>
            <w:rFonts w:eastAsia="Book Antiqua"/>
            <w:noProof/>
          </w:rPr>
          <w:t>ΑΡΘΡΟ 14ο : ΑΠΟΣΦΡΑΓΙΣΗ ΚΑΙ ΑΞΙΟΛΟΓΗΣΗ ΠΡΟΣΦΟΡΩΝ</w:t>
        </w:r>
        <w:r w:rsidR="004F62F6">
          <w:rPr>
            <w:noProof/>
            <w:webHidden/>
          </w:rPr>
          <w:tab/>
        </w:r>
        <w:r w:rsidR="005F5097">
          <w:rPr>
            <w:noProof/>
            <w:webHidden/>
          </w:rPr>
          <w:fldChar w:fldCharType="begin"/>
        </w:r>
        <w:r w:rsidR="004F62F6">
          <w:rPr>
            <w:noProof/>
            <w:webHidden/>
          </w:rPr>
          <w:instrText xml:space="preserve"> PAGEREF _Toc65432534 \h </w:instrText>
        </w:r>
        <w:r w:rsidR="005F5097">
          <w:rPr>
            <w:noProof/>
            <w:webHidden/>
          </w:rPr>
        </w:r>
        <w:r w:rsidR="005F5097">
          <w:rPr>
            <w:noProof/>
            <w:webHidden/>
          </w:rPr>
          <w:fldChar w:fldCharType="separate"/>
        </w:r>
        <w:r w:rsidR="0007193B">
          <w:rPr>
            <w:noProof/>
            <w:webHidden/>
          </w:rPr>
          <w:t>22</w:t>
        </w:r>
        <w:r w:rsidR="005F5097">
          <w:rPr>
            <w:noProof/>
            <w:webHidden/>
          </w:rPr>
          <w:fldChar w:fldCharType="end"/>
        </w:r>
      </w:hyperlink>
    </w:p>
    <w:p w:rsidR="004F62F6" w:rsidRDefault="00346537">
      <w:pPr>
        <w:pStyle w:val="TOC3"/>
        <w:rPr>
          <w:rFonts w:eastAsia="Times New Roman" w:cs="Times New Roman"/>
          <w:noProof/>
          <w:color w:val="auto"/>
          <w:lang w:val="en-US" w:eastAsia="en-US"/>
        </w:rPr>
      </w:pPr>
      <w:hyperlink w:anchor="_Toc65432535" w:history="1">
        <w:r w:rsidR="004F62F6" w:rsidRPr="0014548F">
          <w:rPr>
            <w:rStyle w:val="Hyperlink"/>
            <w:rFonts w:eastAsia="Book Antiqua"/>
            <w:noProof/>
          </w:rPr>
          <w:t>(Άρθρα 86, 96, 100, 102 και 117 ̟αρ 2 του Ν.4412/2016) – ισότιμες προσφορές (άρθρο 90 Ν.4412/2016)</w:t>
        </w:r>
        <w:r w:rsidR="004F62F6">
          <w:rPr>
            <w:noProof/>
            <w:webHidden/>
          </w:rPr>
          <w:tab/>
        </w:r>
        <w:r w:rsidR="005F5097">
          <w:rPr>
            <w:noProof/>
            <w:webHidden/>
          </w:rPr>
          <w:fldChar w:fldCharType="begin"/>
        </w:r>
        <w:r w:rsidR="004F62F6">
          <w:rPr>
            <w:noProof/>
            <w:webHidden/>
          </w:rPr>
          <w:instrText xml:space="preserve"> PAGEREF _Toc65432535 \h </w:instrText>
        </w:r>
        <w:r w:rsidR="005F5097">
          <w:rPr>
            <w:noProof/>
            <w:webHidden/>
          </w:rPr>
        </w:r>
        <w:r w:rsidR="005F5097">
          <w:rPr>
            <w:noProof/>
            <w:webHidden/>
          </w:rPr>
          <w:fldChar w:fldCharType="separate"/>
        </w:r>
        <w:r w:rsidR="0007193B">
          <w:rPr>
            <w:noProof/>
            <w:webHidden/>
          </w:rPr>
          <w:t>22</w:t>
        </w:r>
        <w:r w:rsidR="005F5097">
          <w:rPr>
            <w:noProof/>
            <w:webHidden/>
          </w:rPr>
          <w:fldChar w:fldCharType="end"/>
        </w:r>
      </w:hyperlink>
    </w:p>
    <w:p w:rsidR="004F62F6" w:rsidRDefault="00346537">
      <w:pPr>
        <w:pStyle w:val="TOC3"/>
        <w:rPr>
          <w:rFonts w:eastAsia="Times New Roman" w:cs="Times New Roman"/>
          <w:noProof/>
          <w:color w:val="auto"/>
          <w:lang w:val="en-US" w:eastAsia="en-US"/>
        </w:rPr>
      </w:pPr>
      <w:hyperlink w:anchor="_Toc65432536" w:history="1">
        <w:r w:rsidR="004F62F6" w:rsidRPr="0014548F">
          <w:rPr>
            <w:rStyle w:val="Hyperlink"/>
            <w:noProof/>
          </w:rPr>
          <w:t>ΑΡΘΡΟ 15</w:t>
        </w:r>
        <w:r w:rsidR="004F62F6" w:rsidRPr="0014548F">
          <w:rPr>
            <w:rStyle w:val="Hyperlink"/>
            <w:noProof/>
            <w:vertAlign w:val="superscript"/>
          </w:rPr>
          <w:t>ο</w:t>
        </w:r>
        <w:r w:rsidR="004F62F6" w:rsidRPr="0014548F">
          <w:rPr>
            <w:rStyle w:val="Hyperlink"/>
            <w:noProof/>
          </w:rPr>
          <w:t xml:space="preserve">  : ΠΡΟΣΚΛΗΣΗ ΓΙΑ ΥΠΟΒΟΛΗ </w:t>
        </w:r>
        <w:r w:rsidR="004F62F6" w:rsidRPr="0014548F">
          <w:rPr>
            <w:rStyle w:val="Hyperlink"/>
            <w:caps/>
            <w:noProof/>
          </w:rPr>
          <w:t>δικαιολογητικών</w:t>
        </w:r>
        <w:r w:rsidR="004F62F6" w:rsidRPr="0014548F">
          <w:rPr>
            <w:rStyle w:val="Hyperlink"/>
            <w:noProof/>
          </w:rPr>
          <w:t xml:space="preserve"> ΚΑΤΑΚΥΡΩΣΗΣ </w:t>
        </w:r>
        <w:r w:rsidR="004F62F6" w:rsidRPr="0014548F">
          <w:rPr>
            <w:rStyle w:val="Hyperlink"/>
            <w:i/>
            <w:noProof/>
          </w:rPr>
          <w:t>(Άρθρο 103 του Ν.4412/2016)</w:t>
        </w:r>
        <w:r w:rsidR="004F62F6">
          <w:rPr>
            <w:noProof/>
            <w:webHidden/>
          </w:rPr>
          <w:tab/>
        </w:r>
        <w:r w:rsidR="005F5097">
          <w:rPr>
            <w:noProof/>
            <w:webHidden/>
          </w:rPr>
          <w:fldChar w:fldCharType="begin"/>
        </w:r>
        <w:r w:rsidR="004F62F6">
          <w:rPr>
            <w:noProof/>
            <w:webHidden/>
          </w:rPr>
          <w:instrText xml:space="preserve"> PAGEREF _Toc65432536 \h </w:instrText>
        </w:r>
        <w:r w:rsidR="005F5097">
          <w:rPr>
            <w:noProof/>
            <w:webHidden/>
          </w:rPr>
        </w:r>
        <w:r w:rsidR="005F5097">
          <w:rPr>
            <w:noProof/>
            <w:webHidden/>
          </w:rPr>
          <w:fldChar w:fldCharType="separate"/>
        </w:r>
        <w:r w:rsidR="0007193B">
          <w:rPr>
            <w:noProof/>
            <w:webHidden/>
          </w:rPr>
          <w:t>23</w:t>
        </w:r>
        <w:r w:rsidR="005F5097">
          <w:rPr>
            <w:noProof/>
            <w:webHidden/>
          </w:rPr>
          <w:fldChar w:fldCharType="end"/>
        </w:r>
      </w:hyperlink>
    </w:p>
    <w:p w:rsidR="004F62F6" w:rsidRDefault="00346537">
      <w:pPr>
        <w:pStyle w:val="TOC3"/>
        <w:rPr>
          <w:rFonts w:eastAsia="Times New Roman" w:cs="Times New Roman"/>
          <w:noProof/>
          <w:color w:val="auto"/>
          <w:lang w:val="en-US" w:eastAsia="en-US"/>
        </w:rPr>
      </w:pPr>
      <w:hyperlink w:anchor="_Toc65432537" w:history="1">
        <w:r w:rsidR="004F62F6" w:rsidRPr="0014548F">
          <w:rPr>
            <w:rStyle w:val="Hyperlink"/>
            <w:noProof/>
          </w:rPr>
          <w:t>ΑΡΘΡΟ 16</w:t>
        </w:r>
        <w:r w:rsidR="004F62F6" w:rsidRPr="0014548F">
          <w:rPr>
            <w:rStyle w:val="Hyperlink"/>
            <w:noProof/>
            <w:vertAlign w:val="superscript"/>
          </w:rPr>
          <w:t>ο</w:t>
        </w:r>
        <w:r w:rsidR="004F62F6" w:rsidRPr="0014548F">
          <w:rPr>
            <w:rStyle w:val="Hyperlink"/>
            <w:noProof/>
          </w:rPr>
          <w:t xml:space="preserve">  : ΔΙΚΑΙΟΛΟΓΗΤΙΚΑ ΚΑΤΑΚΥΡΩΣΗΣ (ΑΠΟΔΕΙΚΤΙΚΑ ΜΕΣΑ)</w:t>
        </w:r>
        <w:r w:rsidR="004F62F6">
          <w:rPr>
            <w:noProof/>
            <w:webHidden/>
          </w:rPr>
          <w:tab/>
        </w:r>
        <w:r w:rsidR="005F5097">
          <w:rPr>
            <w:noProof/>
            <w:webHidden/>
          </w:rPr>
          <w:fldChar w:fldCharType="begin"/>
        </w:r>
        <w:r w:rsidR="004F62F6">
          <w:rPr>
            <w:noProof/>
            <w:webHidden/>
          </w:rPr>
          <w:instrText xml:space="preserve"> PAGEREF _Toc65432537 \h </w:instrText>
        </w:r>
        <w:r w:rsidR="005F5097">
          <w:rPr>
            <w:noProof/>
            <w:webHidden/>
          </w:rPr>
        </w:r>
        <w:r w:rsidR="005F5097">
          <w:rPr>
            <w:noProof/>
            <w:webHidden/>
          </w:rPr>
          <w:fldChar w:fldCharType="separate"/>
        </w:r>
        <w:r w:rsidR="0007193B">
          <w:rPr>
            <w:noProof/>
            <w:webHidden/>
          </w:rPr>
          <w:t>24</w:t>
        </w:r>
        <w:r w:rsidR="005F5097">
          <w:rPr>
            <w:noProof/>
            <w:webHidden/>
          </w:rPr>
          <w:fldChar w:fldCharType="end"/>
        </w:r>
      </w:hyperlink>
    </w:p>
    <w:p w:rsidR="004F62F6" w:rsidRDefault="00346537">
      <w:pPr>
        <w:pStyle w:val="TOC3"/>
        <w:rPr>
          <w:rFonts w:eastAsia="Times New Roman" w:cs="Times New Roman"/>
          <w:noProof/>
          <w:color w:val="auto"/>
          <w:lang w:val="en-US" w:eastAsia="en-US"/>
        </w:rPr>
      </w:pPr>
      <w:hyperlink w:anchor="_Toc65432538" w:history="1">
        <w:r w:rsidR="004F62F6" w:rsidRPr="0014548F">
          <w:rPr>
            <w:rStyle w:val="Hyperlink"/>
            <w:noProof/>
          </w:rPr>
          <w:t>(Άρθρο 80 του Ν.4412/2016)</w:t>
        </w:r>
        <w:r w:rsidR="004F62F6">
          <w:rPr>
            <w:noProof/>
            <w:webHidden/>
          </w:rPr>
          <w:tab/>
        </w:r>
        <w:r w:rsidR="005F5097">
          <w:rPr>
            <w:noProof/>
            <w:webHidden/>
          </w:rPr>
          <w:fldChar w:fldCharType="begin"/>
        </w:r>
        <w:r w:rsidR="004F62F6">
          <w:rPr>
            <w:noProof/>
            <w:webHidden/>
          </w:rPr>
          <w:instrText xml:space="preserve"> PAGEREF _Toc65432538 \h </w:instrText>
        </w:r>
        <w:r w:rsidR="005F5097">
          <w:rPr>
            <w:noProof/>
            <w:webHidden/>
          </w:rPr>
        </w:r>
        <w:r w:rsidR="005F5097">
          <w:rPr>
            <w:noProof/>
            <w:webHidden/>
          </w:rPr>
          <w:fldChar w:fldCharType="separate"/>
        </w:r>
        <w:r w:rsidR="0007193B">
          <w:rPr>
            <w:noProof/>
            <w:webHidden/>
          </w:rPr>
          <w:t>24</w:t>
        </w:r>
        <w:r w:rsidR="005F5097">
          <w:rPr>
            <w:noProof/>
            <w:webHidden/>
          </w:rPr>
          <w:fldChar w:fldCharType="end"/>
        </w:r>
      </w:hyperlink>
    </w:p>
    <w:p w:rsidR="004F62F6" w:rsidRDefault="00346537">
      <w:pPr>
        <w:pStyle w:val="TOC3"/>
        <w:rPr>
          <w:rFonts w:eastAsia="Times New Roman" w:cs="Times New Roman"/>
          <w:noProof/>
          <w:color w:val="auto"/>
          <w:lang w:val="en-US" w:eastAsia="en-US"/>
        </w:rPr>
      </w:pPr>
      <w:hyperlink w:anchor="_Toc65432539" w:history="1">
        <w:r w:rsidR="004F62F6" w:rsidRPr="0014548F">
          <w:rPr>
            <w:rStyle w:val="Hyperlink"/>
            <w:noProof/>
          </w:rPr>
          <w:t>ΑΡΘΡΟ 17</w:t>
        </w:r>
        <w:r w:rsidR="004F62F6" w:rsidRPr="0014548F">
          <w:rPr>
            <w:rStyle w:val="Hyperlink"/>
            <w:noProof/>
            <w:vertAlign w:val="superscript"/>
          </w:rPr>
          <w:t>ο</w:t>
        </w:r>
        <w:r w:rsidR="004F62F6" w:rsidRPr="0014548F">
          <w:rPr>
            <w:rStyle w:val="Hyperlink"/>
            <w:noProof/>
          </w:rPr>
          <w:t xml:space="preserve"> : ΚΑΤΑΚΥΡΩΣΗ – ΣΥΝΑΨΗ ΣΥΜΒΑΣΗΣ</w:t>
        </w:r>
        <w:r w:rsidR="004F62F6">
          <w:rPr>
            <w:noProof/>
            <w:webHidden/>
          </w:rPr>
          <w:tab/>
        </w:r>
        <w:r w:rsidR="005F5097">
          <w:rPr>
            <w:noProof/>
            <w:webHidden/>
          </w:rPr>
          <w:fldChar w:fldCharType="begin"/>
        </w:r>
        <w:r w:rsidR="004F62F6">
          <w:rPr>
            <w:noProof/>
            <w:webHidden/>
          </w:rPr>
          <w:instrText xml:space="preserve"> PAGEREF _Toc65432539 \h </w:instrText>
        </w:r>
        <w:r w:rsidR="005F5097">
          <w:rPr>
            <w:noProof/>
            <w:webHidden/>
          </w:rPr>
        </w:r>
        <w:r w:rsidR="005F5097">
          <w:rPr>
            <w:noProof/>
            <w:webHidden/>
          </w:rPr>
          <w:fldChar w:fldCharType="separate"/>
        </w:r>
        <w:r w:rsidR="0007193B">
          <w:rPr>
            <w:noProof/>
            <w:webHidden/>
          </w:rPr>
          <w:t>26</w:t>
        </w:r>
        <w:r w:rsidR="005F5097">
          <w:rPr>
            <w:noProof/>
            <w:webHidden/>
          </w:rPr>
          <w:fldChar w:fldCharType="end"/>
        </w:r>
      </w:hyperlink>
    </w:p>
    <w:p w:rsidR="004F62F6" w:rsidRDefault="00346537">
      <w:pPr>
        <w:pStyle w:val="TOC3"/>
        <w:rPr>
          <w:rFonts w:eastAsia="Times New Roman" w:cs="Times New Roman"/>
          <w:noProof/>
          <w:color w:val="auto"/>
          <w:lang w:val="en-US" w:eastAsia="en-US"/>
        </w:rPr>
      </w:pPr>
      <w:hyperlink w:anchor="_Toc65432540" w:history="1">
        <w:r w:rsidR="004F62F6" w:rsidRPr="0014548F">
          <w:rPr>
            <w:rStyle w:val="Hyperlink"/>
            <w:noProof/>
          </w:rPr>
          <w:t>(Άρθρο 105 του Ν.4412/2016)</w:t>
        </w:r>
        <w:r w:rsidR="004F62F6">
          <w:rPr>
            <w:noProof/>
            <w:webHidden/>
          </w:rPr>
          <w:tab/>
        </w:r>
        <w:r w:rsidR="005F5097">
          <w:rPr>
            <w:noProof/>
            <w:webHidden/>
          </w:rPr>
          <w:fldChar w:fldCharType="begin"/>
        </w:r>
        <w:r w:rsidR="004F62F6">
          <w:rPr>
            <w:noProof/>
            <w:webHidden/>
          </w:rPr>
          <w:instrText xml:space="preserve"> PAGEREF _Toc65432540 \h </w:instrText>
        </w:r>
        <w:r w:rsidR="005F5097">
          <w:rPr>
            <w:noProof/>
            <w:webHidden/>
          </w:rPr>
        </w:r>
        <w:r w:rsidR="005F5097">
          <w:rPr>
            <w:noProof/>
            <w:webHidden/>
          </w:rPr>
          <w:fldChar w:fldCharType="separate"/>
        </w:r>
        <w:r w:rsidR="0007193B">
          <w:rPr>
            <w:noProof/>
            <w:webHidden/>
          </w:rPr>
          <w:t>26</w:t>
        </w:r>
        <w:r w:rsidR="005F5097">
          <w:rPr>
            <w:noProof/>
            <w:webHidden/>
          </w:rPr>
          <w:fldChar w:fldCharType="end"/>
        </w:r>
      </w:hyperlink>
    </w:p>
    <w:p w:rsidR="004F62F6" w:rsidRDefault="00346537">
      <w:pPr>
        <w:pStyle w:val="TOC3"/>
        <w:rPr>
          <w:rFonts w:eastAsia="Times New Roman" w:cs="Times New Roman"/>
          <w:noProof/>
          <w:color w:val="auto"/>
          <w:lang w:val="en-US" w:eastAsia="en-US"/>
        </w:rPr>
      </w:pPr>
      <w:hyperlink w:anchor="_Toc65432541" w:history="1">
        <w:r w:rsidR="004F62F6" w:rsidRPr="0014548F">
          <w:rPr>
            <w:rStyle w:val="Hyperlink"/>
            <w:noProof/>
          </w:rPr>
          <w:t>ΑΡΘΡΟ 18</w:t>
        </w:r>
        <w:r w:rsidR="004F62F6" w:rsidRPr="0014548F">
          <w:rPr>
            <w:rStyle w:val="Hyperlink"/>
            <w:noProof/>
            <w:vertAlign w:val="superscript"/>
          </w:rPr>
          <w:t>ο</w:t>
        </w:r>
        <w:r w:rsidR="004F62F6" w:rsidRPr="0014548F">
          <w:rPr>
            <w:rStyle w:val="Hyperlink"/>
            <w:noProof/>
          </w:rPr>
          <w:t xml:space="preserve"> : ΛΟΓΟΙ ΑΠΟΡΡΙΨΗΣ ΠΡΟΣΦΟΡΩΝ</w:t>
        </w:r>
        <w:r w:rsidR="004F62F6">
          <w:rPr>
            <w:noProof/>
            <w:webHidden/>
          </w:rPr>
          <w:tab/>
        </w:r>
        <w:r w:rsidR="005F5097">
          <w:rPr>
            <w:noProof/>
            <w:webHidden/>
          </w:rPr>
          <w:fldChar w:fldCharType="begin"/>
        </w:r>
        <w:r w:rsidR="004F62F6">
          <w:rPr>
            <w:noProof/>
            <w:webHidden/>
          </w:rPr>
          <w:instrText xml:space="preserve"> PAGEREF _Toc65432541 \h </w:instrText>
        </w:r>
        <w:r w:rsidR="005F5097">
          <w:rPr>
            <w:noProof/>
            <w:webHidden/>
          </w:rPr>
        </w:r>
        <w:r w:rsidR="005F5097">
          <w:rPr>
            <w:noProof/>
            <w:webHidden/>
          </w:rPr>
          <w:fldChar w:fldCharType="separate"/>
        </w:r>
        <w:r w:rsidR="0007193B">
          <w:rPr>
            <w:noProof/>
            <w:webHidden/>
          </w:rPr>
          <w:t>26</w:t>
        </w:r>
        <w:r w:rsidR="005F5097">
          <w:rPr>
            <w:noProof/>
            <w:webHidden/>
          </w:rPr>
          <w:fldChar w:fldCharType="end"/>
        </w:r>
      </w:hyperlink>
    </w:p>
    <w:p w:rsidR="004F62F6" w:rsidRDefault="00346537">
      <w:pPr>
        <w:pStyle w:val="TOC3"/>
        <w:rPr>
          <w:rFonts w:eastAsia="Times New Roman" w:cs="Times New Roman"/>
          <w:noProof/>
          <w:color w:val="auto"/>
          <w:lang w:val="en-US" w:eastAsia="en-US"/>
        </w:rPr>
      </w:pPr>
      <w:hyperlink w:anchor="_Toc65432542" w:history="1">
        <w:r w:rsidR="004F62F6" w:rsidRPr="0014548F">
          <w:rPr>
            <w:rStyle w:val="Hyperlink"/>
            <w:noProof/>
          </w:rPr>
          <w:t>ΑΡΘΡΟ 19</w:t>
        </w:r>
        <w:r w:rsidR="004F62F6" w:rsidRPr="0014548F">
          <w:rPr>
            <w:rStyle w:val="Hyperlink"/>
            <w:noProof/>
            <w:vertAlign w:val="superscript"/>
          </w:rPr>
          <w:t>ο</w:t>
        </w:r>
        <w:r w:rsidR="004F62F6" w:rsidRPr="0014548F">
          <w:rPr>
            <w:rStyle w:val="Hyperlink"/>
            <w:noProof/>
          </w:rPr>
          <w:t xml:space="preserve"> : ΕΝΣΤΑΣΕΙΣ – ΔΙΚΑΣΤΙΚΗ ΠΡΟΣΤΑΣΙΑ</w:t>
        </w:r>
        <w:r w:rsidR="004F62F6">
          <w:rPr>
            <w:noProof/>
            <w:webHidden/>
          </w:rPr>
          <w:tab/>
        </w:r>
        <w:r w:rsidR="005F5097">
          <w:rPr>
            <w:noProof/>
            <w:webHidden/>
          </w:rPr>
          <w:fldChar w:fldCharType="begin"/>
        </w:r>
        <w:r w:rsidR="004F62F6">
          <w:rPr>
            <w:noProof/>
            <w:webHidden/>
          </w:rPr>
          <w:instrText xml:space="preserve"> PAGEREF _Toc65432542 \h </w:instrText>
        </w:r>
        <w:r w:rsidR="005F5097">
          <w:rPr>
            <w:noProof/>
            <w:webHidden/>
          </w:rPr>
        </w:r>
        <w:r w:rsidR="005F5097">
          <w:rPr>
            <w:noProof/>
            <w:webHidden/>
          </w:rPr>
          <w:fldChar w:fldCharType="separate"/>
        </w:r>
        <w:r w:rsidR="0007193B">
          <w:rPr>
            <w:noProof/>
            <w:webHidden/>
          </w:rPr>
          <w:t>27</w:t>
        </w:r>
        <w:r w:rsidR="005F5097">
          <w:rPr>
            <w:noProof/>
            <w:webHidden/>
          </w:rPr>
          <w:fldChar w:fldCharType="end"/>
        </w:r>
      </w:hyperlink>
    </w:p>
    <w:p w:rsidR="004F62F6" w:rsidRDefault="00346537">
      <w:pPr>
        <w:pStyle w:val="TOC3"/>
        <w:rPr>
          <w:rFonts w:eastAsia="Times New Roman" w:cs="Times New Roman"/>
          <w:noProof/>
          <w:color w:val="auto"/>
          <w:lang w:val="en-US" w:eastAsia="en-US"/>
        </w:rPr>
      </w:pPr>
      <w:hyperlink w:anchor="_Toc65432543" w:history="1">
        <w:r w:rsidR="004F62F6" w:rsidRPr="0014548F">
          <w:rPr>
            <w:rStyle w:val="Hyperlink"/>
            <w:noProof/>
          </w:rPr>
          <w:t>(Άρθρο 127 του Ν.4412/2016)</w:t>
        </w:r>
        <w:r w:rsidR="004F62F6">
          <w:rPr>
            <w:noProof/>
            <w:webHidden/>
          </w:rPr>
          <w:tab/>
        </w:r>
        <w:r w:rsidR="005F5097">
          <w:rPr>
            <w:noProof/>
            <w:webHidden/>
          </w:rPr>
          <w:fldChar w:fldCharType="begin"/>
        </w:r>
        <w:r w:rsidR="004F62F6">
          <w:rPr>
            <w:noProof/>
            <w:webHidden/>
          </w:rPr>
          <w:instrText xml:space="preserve"> PAGEREF _Toc65432543 \h </w:instrText>
        </w:r>
        <w:r w:rsidR="005F5097">
          <w:rPr>
            <w:noProof/>
            <w:webHidden/>
          </w:rPr>
        </w:r>
        <w:r w:rsidR="005F5097">
          <w:rPr>
            <w:noProof/>
            <w:webHidden/>
          </w:rPr>
          <w:fldChar w:fldCharType="separate"/>
        </w:r>
        <w:r w:rsidR="0007193B">
          <w:rPr>
            <w:noProof/>
            <w:webHidden/>
          </w:rPr>
          <w:t>27</w:t>
        </w:r>
        <w:r w:rsidR="005F5097">
          <w:rPr>
            <w:noProof/>
            <w:webHidden/>
          </w:rPr>
          <w:fldChar w:fldCharType="end"/>
        </w:r>
      </w:hyperlink>
    </w:p>
    <w:p w:rsidR="004F62F6" w:rsidRDefault="00346537">
      <w:pPr>
        <w:pStyle w:val="TOC3"/>
        <w:rPr>
          <w:rFonts w:eastAsia="Times New Roman" w:cs="Times New Roman"/>
          <w:noProof/>
          <w:color w:val="auto"/>
          <w:lang w:val="en-US" w:eastAsia="en-US"/>
        </w:rPr>
      </w:pPr>
      <w:hyperlink w:anchor="_Toc65432544" w:history="1">
        <w:r w:rsidR="004F62F6" w:rsidRPr="0014548F">
          <w:rPr>
            <w:rStyle w:val="Hyperlink"/>
            <w:rFonts w:eastAsia="Book Antiqua"/>
            <w:noProof/>
          </w:rPr>
          <w:t>ΑΡΘΡΟ 20</w:t>
        </w:r>
        <w:r w:rsidR="004F62F6" w:rsidRPr="0014548F">
          <w:rPr>
            <w:rStyle w:val="Hyperlink"/>
            <w:rFonts w:eastAsia="Book Antiqua"/>
            <w:noProof/>
            <w:vertAlign w:val="superscript"/>
          </w:rPr>
          <w:t>ο</w:t>
        </w:r>
        <w:r w:rsidR="004F62F6" w:rsidRPr="0014548F">
          <w:rPr>
            <w:rStyle w:val="Hyperlink"/>
            <w:rFonts w:eastAsia="Book Antiqua"/>
            <w:noProof/>
          </w:rPr>
          <w:t xml:space="preserve">  :  ΕΓΓΥΗΣΕΙΣ  </w:t>
        </w:r>
        <w:r w:rsidR="004F62F6" w:rsidRPr="0014548F">
          <w:rPr>
            <w:rStyle w:val="Hyperlink"/>
            <w:rFonts w:eastAsia="Book Antiqua"/>
            <w:i/>
            <w:noProof/>
          </w:rPr>
          <w:t>(Άρθρο 72 Ν.4412/2016)</w:t>
        </w:r>
        <w:r w:rsidR="004F62F6">
          <w:rPr>
            <w:noProof/>
            <w:webHidden/>
          </w:rPr>
          <w:tab/>
        </w:r>
        <w:r w:rsidR="005F5097">
          <w:rPr>
            <w:noProof/>
            <w:webHidden/>
          </w:rPr>
          <w:fldChar w:fldCharType="begin"/>
        </w:r>
        <w:r w:rsidR="004F62F6">
          <w:rPr>
            <w:noProof/>
            <w:webHidden/>
          </w:rPr>
          <w:instrText xml:space="preserve"> PAGEREF _Toc65432544 \h </w:instrText>
        </w:r>
        <w:r w:rsidR="005F5097">
          <w:rPr>
            <w:noProof/>
            <w:webHidden/>
          </w:rPr>
        </w:r>
        <w:r w:rsidR="005F5097">
          <w:rPr>
            <w:noProof/>
            <w:webHidden/>
          </w:rPr>
          <w:fldChar w:fldCharType="separate"/>
        </w:r>
        <w:r w:rsidR="0007193B">
          <w:rPr>
            <w:noProof/>
            <w:webHidden/>
          </w:rPr>
          <w:t>28</w:t>
        </w:r>
        <w:r w:rsidR="005F5097">
          <w:rPr>
            <w:noProof/>
            <w:webHidden/>
          </w:rPr>
          <w:fldChar w:fldCharType="end"/>
        </w:r>
      </w:hyperlink>
    </w:p>
    <w:p w:rsidR="004F62F6" w:rsidRDefault="00346537">
      <w:pPr>
        <w:pStyle w:val="TOC3"/>
        <w:rPr>
          <w:rFonts w:eastAsia="Times New Roman" w:cs="Times New Roman"/>
          <w:noProof/>
          <w:color w:val="auto"/>
          <w:lang w:val="en-US" w:eastAsia="en-US"/>
        </w:rPr>
      </w:pPr>
      <w:hyperlink w:anchor="_Toc65432545" w:history="1">
        <w:r w:rsidR="004F62F6" w:rsidRPr="0014548F">
          <w:rPr>
            <w:rStyle w:val="Hyperlink"/>
            <w:noProof/>
          </w:rPr>
          <w:t>ΑΡΘΡΟ 21</w:t>
        </w:r>
        <w:r w:rsidR="004F62F6" w:rsidRPr="0014548F">
          <w:rPr>
            <w:rStyle w:val="Hyperlink"/>
            <w:noProof/>
            <w:vertAlign w:val="superscript"/>
          </w:rPr>
          <w:t>ο</w:t>
        </w:r>
        <w:r w:rsidR="004F62F6" w:rsidRPr="0014548F">
          <w:rPr>
            <w:rStyle w:val="Hyperlink"/>
            <w:noProof/>
          </w:rPr>
          <w:t xml:space="preserve"> : ΜΑΤΑΙΩΣΗ ΔΙΑΔΙΚΑΣΙΑΣ</w:t>
        </w:r>
        <w:r w:rsidR="004F62F6">
          <w:rPr>
            <w:noProof/>
            <w:webHidden/>
          </w:rPr>
          <w:tab/>
        </w:r>
        <w:r w:rsidR="005F5097">
          <w:rPr>
            <w:noProof/>
            <w:webHidden/>
          </w:rPr>
          <w:fldChar w:fldCharType="begin"/>
        </w:r>
        <w:r w:rsidR="004F62F6">
          <w:rPr>
            <w:noProof/>
            <w:webHidden/>
          </w:rPr>
          <w:instrText xml:space="preserve"> PAGEREF _Toc65432545 \h </w:instrText>
        </w:r>
        <w:r w:rsidR="005F5097">
          <w:rPr>
            <w:noProof/>
            <w:webHidden/>
          </w:rPr>
        </w:r>
        <w:r w:rsidR="005F5097">
          <w:rPr>
            <w:noProof/>
            <w:webHidden/>
          </w:rPr>
          <w:fldChar w:fldCharType="separate"/>
        </w:r>
        <w:r w:rsidR="0007193B">
          <w:rPr>
            <w:noProof/>
            <w:webHidden/>
          </w:rPr>
          <w:t>29</w:t>
        </w:r>
        <w:r w:rsidR="005F5097">
          <w:rPr>
            <w:noProof/>
            <w:webHidden/>
          </w:rPr>
          <w:fldChar w:fldCharType="end"/>
        </w:r>
      </w:hyperlink>
    </w:p>
    <w:p w:rsidR="004F62F6" w:rsidRDefault="00346537">
      <w:pPr>
        <w:pStyle w:val="TOC3"/>
        <w:rPr>
          <w:rFonts w:eastAsia="Times New Roman" w:cs="Times New Roman"/>
          <w:noProof/>
          <w:color w:val="auto"/>
          <w:lang w:val="en-US" w:eastAsia="en-US"/>
        </w:rPr>
      </w:pPr>
      <w:hyperlink w:anchor="_Toc65432546" w:history="1">
        <w:r w:rsidR="004F62F6" w:rsidRPr="0014548F">
          <w:rPr>
            <w:rStyle w:val="Hyperlink"/>
            <w:noProof/>
          </w:rPr>
          <w:t>(Άρθρο 106 του Ν.4412/2016)</w:t>
        </w:r>
        <w:r w:rsidR="004F62F6">
          <w:rPr>
            <w:noProof/>
            <w:webHidden/>
          </w:rPr>
          <w:tab/>
        </w:r>
        <w:r w:rsidR="005F5097">
          <w:rPr>
            <w:noProof/>
            <w:webHidden/>
          </w:rPr>
          <w:fldChar w:fldCharType="begin"/>
        </w:r>
        <w:r w:rsidR="004F62F6">
          <w:rPr>
            <w:noProof/>
            <w:webHidden/>
          </w:rPr>
          <w:instrText xml:space="preserve"> PAGEREF _Toc65432546 \h </w:instrText>
        </w:r>
        <w:r w:rsidR="005F5097">
          <w:rPr>
            <w:noProof/>
            <w:webHidden/>
          </w:rPr>
        </w:r>
        <w:r w:rsidR="005F5097">
          <w:rPr>
            <w:noProof/>
            <w:webHidden/>
          </w:rPr>
          <w:fldChar w:fldCharType="separate"/>
        </w:r>
        <w:r w:rsidR="0007193B">
          <w:rPr>
            <w:noProof/>
            <w:webHidden/>
          </w:rPr>
          <w:t>29</w:t>
        </w:r>
        <w:r w:rsidR="005F5097">
          <w:rPr>
            <w:noProof/>
            <w:webHidden/>
          </w:rPr>
          <w:fldChar w:fldCharType="end"/>
        </w:r>
      </w:hyperlink>
    </w:p>
    <w:p w:rsidR="004F62F6" w:rsidRDefault="00346537">
      <w:pPr>
        <w:pStyle w:val="TOC3"/>
        <w:rPr>
          <w:rFonts w:eastAsia="Times New Roman" w:cs="Times New Roman"/>
          <w:noProof/>
          <w:color w:val="auto"/>
          <w:lang w:val="en-US" w:eastAsia="en-US"/>
        </w:rPr>
      </w:pPr>
      <w:hyperlink w:anchor="_Toc65432547" w:history="1">
        <w:r w:rsidR="004F62F6" w:rsidRPr="0014548F">
          <w:rPr>
            <w:rStyle w:val="Hyperlink"/>
            <w:noProof/>
          </w:rPr>
          <w:t>ΑΡΘΡΟ 22</w:t>
        </w:r>
        <w:r w:rsidR="004F62F6" w:rsidRPr="0014548F">
          <w:rPr>
            <w:rStyle w:val="Hyperlink"/>
            <w:noProof/>
            <w:vertAlign w:val="superscript"/>
          </w:rPr>
          <w:t>ο</w:t>
        </w:r>
        <w:r w:rsidR="004F62F6" w:rsidRPr="0014548F">
          <w:rPr>
            <w:rStyle w:val="Hyperlink"/>
            <w:noProof/>
          </w:rPr>
          <w:t xml:space="preserve"> : ΕΚΤΕΛΕΣΗ ΠΡΟΜΗΘΕΙΩΝ</w:t>
        </w:r>
        <w:r w:rsidR="004F62F6">
          <w:rPr>
            <w:noProof/>
            <w:webHidden/>
          </w:rPr>
          <w:tab/>
        </w:r>
        <w:r w:rsidR="005F5097">
          <w:rPr>
            <w:noProof/>
            <w:webHidden/>
          </w:rPr>
          <w:fldChar w:fldCharType="begin"/>
        </w:r>
        <w:r w:rsidR="004F62F6">
          <w:rPr>
            <w:noProof/>
            <w:webHidden/>
          </w:rPr>
          <w:instrText xml:space="preserve"> PAGEREF _Toc65432547 \h </w:instrText>
        </w:r>
        <w:r w:rsidR="005F5097">
          <w:rPr>
            <w:noProof/>
            <w:webHidden/>
          </w:rPr>
        </w:r>
        <w:r w:rsidR="005F5097">
          <w:rPr>
            <w:noProof/>
            <w:webHidden/>
          </w:rPr>
          <w:fldChar w:fldCharType="separate"/>
        </w:r>
        <w:r w:rsidR="0007193B">
          <w:rPr>
            <w:noProof/>
            <w:webHidden/>
          </w:rPr>
          <w:t>29</w:t>
        </w:r>
        <w:r w:rsidR="005F5097">
          <w:rPr>
            <w:noProof/>
            <w:webHidden/>
          </w:rPr>
          <w:fldChar w:fldCharType="end"/>
        </w:r>
      </w:hyperlink>
    </w:p>
    <w:p w:rsidR="004F62F6" w:rsidRDefault="00346537">
      <w:pPr>
        <w:pStyle w:val="TOC3"/>
        <w:rPr>
          <w:rFonts w:eastAsia="Times New Roman" w:cs="Times New Roman"/>
          <w:noProof/>
          <w:color w:val="auto"/>
          <w:lang w:val="en-US" w:eastAsia="en-US"/>
        </w:rPr>
      </w:pPr>
      <w:hyperlink w:anchor="_Toc65432548" w:history="1">
        <w:r w:rsidR="004F62F6" w:rsidRPr="0014548F">
          <w:rPr>
            <w:rStyle w:val="Hyperlink"/>
            <w:noProof/>
          </w:rPr>
          <w:t>ΑΡΘΡΟ 23</w:t>
        </w:r>
        <w:r w:rsidR="004F62F6" w:rsidRPr="0014548F">
          <w:rPr>
            <w:rStyle w:val="Hyperlink"/>
            <w:noProof/>
            <w:vertAlign w:val="superscript"/>
          </w:rPr>
          <w:t>ο</w:t>
        </w:r>
        <w:r w:rsidR="004F62F6" w:rsidRPr="0014548F">
          <w:rPr>
            <w:rStyle w:val="Hyperlink"/>
            <w:noProof/>
          </w:rPr>
          <w:t xml:space="preserve">  :  ΧΡΗΜΑΤΟ∆ΟΤΗΣΗ ΤΗΣ ΣΥΜΒΑΣΗΣ- ΠΛΗΡΩΜΗ ΑΝΑ∆ΟΧΟΥ, ΦΟΡΟΙ, ΚΡΑΤΗΣΕΙΣ</w:t>
        </w:r>
        <w:r w:rsidR="004F62F6">
          <w:rPr>
            <w:noProof/>
            <w:webHidden/>
          </w:rPr>
          <w:tab/>
        </w:r>
        <w:r w:rsidR="005F5097">
          <w:rPr>
            <w:noProof/>
            <w:webHidden/>
          </w:rPr>
          <w:fldChar w:fldCharType="begin"/>
        </w:r>
        <w:r w:rsidR="004F62F6">
          <w:rPr>
            <w:noProof/>
            <w:webHidden/>
          </w:rPr>
          <w:instrText xml:space="preserve"> PAGEREF _Toc65432548 \h </w:instrText>
        </w:r>
        <w:r w:rsidR="005F5097">
          <w:rPr>
            <w:noProof/>
            <w:webHidden/>
          </w:rPr>
        </w:r>
        <w:r w:rsidR="005F5097">
          <w:rPr>
            <w:noProof/>
            <w:webHidden/>
          </w:rPr>
          <w:fldChar w:fldCharType="separate"/>
        </w:r>
        <w:r w:rsidR="0007193B">
          <w:rPr>
            <w:noProof/>
            <w:webHidden/>
          </w:rPr>
          <w:t>30</w:t>
        </w:r>
        <w:r w:rsidR="005F5097">
          <w:rPr>
            <w:noProof/>
            <w:webHidden/>
          </w:rPr>
          <w:fldChar w:fldCharType="end"/>
        </w:r>
      </w:hyperlink>
    </w:p>
    <w:p w:rsidR="004F62F6" w:rsidRDefault="00346537">
      <w:pPr>
        <w:pStyle w:val="TOC3"/>
        <w:rPr>
          <w:rFonts w:eastAsia="Times New Roman" w:cs="Times New Roman"/>
          <w:noProof/>
          <w:color w:val="auto"/>
          <w:lang w:val="en-US" w:eastAsia="en-US"/>
        </w:rPr>
      </w:pPr>
      <w:hyperlink w:anchor="_Toc65432549" w:history="1">
        <w:r w:rsidR="004F62F6" w:rsidRPr="0014548F">
          <w:rPr>
            <w:rStyle w:val="Hyperlink"/>
            <w:noProof/>
          </w:rPr>
          <w:t>ΑΡΘΡΟ 24</w:t>
        </w:r>
        <w:r w:rsidR="004F62F6" w:rsidRPr="0014548F">
          <w:rPr>
            <w:rStyle w:val="Hyperlink"/>
            <w:noProof/>
            <w:vertAlign w:val="superscript"/>
          </w:rPr>
          <w:t>ο</w:t>
        </w:r>
        <w:r w:rsidR="004F62F6" w:rsidRPr="0014548F">
          <w:rPr>
            <w:rStyle w:val="Hyperlink"/>
            <w:noProof/>
          </w:rPr>
          <w:t xml:space="preserve"> :  ΚΥΡΩΣΕΙΣ – ∆ΙΟΙΚΗΤΙΚΕΣ ΠΡΟΣΦΥΓΕΣ  </w:t>
        </w:r>
        <w:r w:rsidR="004F62F6" w:rsidRPr="0014548F">
          <w:rPr>
            <w:rStyle w:val="Hyperlink"/>
            <w:i/>
            <w:noProof/>
          </w:rPr>
          <w:t>(Άρθρο 203, 205 &amp;</w:t>
        </w:r>
        <w:r w:rsidR="004F62F6">
          <w:rPr>
            <w:noProof/>
            <w:webHidden/>
          </w:rPr>
          <w:tab/>
        </w:r>
        <w:r w:rsidR="005F5097">
          <w:rPr>
            <w:noProof/>
            <w:webHidden/>
          </w:rPr>
          <w:fldChar w:fldCharType="begin"/>
        </w:r>
        <w:r w:rsidR="004F62F6">
          <w:rPr>
            <w:noProof/>
            <w:webHidden/>
          </w:rPr>
          <w:instrText xml:space="preserve"> PAGEREF _Toc65432549 \h </w:instrText>
        </w:r>
        <w:r w:rsidR="005F5097">
          <w:rPr>
            <w:noProof/>
            <w:webHidden/>
          </w:rPr>
        </w:r>
        <w:r w:rsidR="005F5097">
          <w:rPr>
            <w:noProof/>
            <w:webHidden/>
          </w:rPr>
          <w:fldChar w:fldCharType="separate"/>
        </w:r>
        <w:r w:rsidR="0007193B">
          <w:rPr>
            <w:noProof/>
            <w:webHidden/>
          </w:rPr>
          <w:t>31</w:t>
        </w:r>
        <w:r w:rsidR="005F5097">
          <w:rPr>
            <w:noProof/>
            <w:webHidden/>
          </w:rPr>
          <w:fldChar w:fldCharType="end"/>
        </w:r>
      </w:hyperlink>
    </w:p>
    <w:p w:rsidR="004F62F6" w:rsidRDefault="00346537">
      <w:pPr>
        <w:pStyle w:val="TOC3"/>
        <w:rPr>
          <w:rFonts w:eastAsia="Times New Roman" w:cs="Times New Roman"/>
          <w:noProof/>
          <w:color w:val="auto"/>
          <w:lang w:val="en-US" w:eastAsia="en-US"/>
        </w:rPr>
      </w:pPr>
      <w:hyperlink w:anchor="_Toc65432550" w:history="1">
        <w:r w:rsidR="004F62F6" w:rsidRPr="0014548F">
          <w:rPr>
            <w:rStyle w:val="Hyperlink"/>
            <w:noProof/>
          </w:rPr>
          <w:t>ΑΡΘΡΟ 25</w:t>
        </w:r>
        <w:r w:rsidR="004F62F6" w:rsidRPr="0014548F">
          <w:rPr>
            <w:rStyle w:val="Hyperlink"/>
            <w:noProof/>
            <w:vertAlign w:val="superscript"/>
          </w:rPr>
          <w:t>ο</w:t>
        </w:r>
        <w:r w:rsidR="004F62F6" w:rsidRPr="0014548F">
          <w:rPr>
            <w:rStyle w:val="Hyperlink"/>
            <w:noProof/>
          </w:rPr>
          <w:t xml:space="preserve">  : ΣΥΜΒΑΤΙΚΟ ΠΛΑΙΣΙΟ – ΕΦΑΡΜΟΣΤΕΑ ΝΟΜΟΘΕΣΙΑ</w:t>
        </w:r>
        <w:r w:rsidR="004F62F6">
          <w:rPr>
            <w:noProof/>
            <w:webHidden/>
          </w:rPr>
          <w:tab/>
        </w:r>
        <w:r w:rsidR="005F5097">
          <w:rPr>
            <w:noProof/>
            <w:webHidden/>
          </w:rPr>
          <w:fldChar w:fldCharType="begin"/>
        </w:r>
        <w:r w:rsidR="004F62F6">
          <w:rPr>
            <w:noProof/>
            <w:webHidden/>
          </w:rPr>
          <w:instrText xml:space="preserve"> PAGEREF _Toc65432550 \h </w:instrText>
        </w:r>
        <w:r w:rsidR="005F5097">
          <w:rPr>
            <w:noProof/>
            <w:webHidden/>
          </w:rPr>
        </w:r>
        <w:r w:rsidR="005F5097">
          <w:rPr>
            <w:noProof/>
            <w:webHidden/>
          </w:rPr>
          <w:fldChar w:fldCharType="separate"/>
        </w:r>
        <w:r w:rsidR="0007193B">
          <w:rPr>
            <w:noProof/>
            <w:webHidden/>
          </w:rPr>
          <w:t>32</w:t>
        </w:r>
        <w:r w:rsidR="005F5097">
          <w:rPr>
            <w:noProof/>
            <w:webHidden/>
          </w:rPr>
          <w:fldChar w:fldCharType="end"/>
        </w:r>
      </w:hyperlink>
    </w:p>
    <w:p w:rsidR="004F62F6" w:rsidRDefault="00346537">
      <w:pPr>
        <w:pStyle w:val="TOC3"/>
        <w:rPr>
          <w:rFonts w:eastAsia="Times New Roman" w:cs="Times New Roman"/>
          <w:noProof/>
          <w:color w:val="auto"/>
          <w:lang w:val="en-US" w:eastAsia="en-US"/>
        </w:rPr>
      </w:pPr>
      <w:hyperlink w:anchor="_Toc65432551" w:history="1">
        <w:r w:rsidR="004F62F6" w:rsidRPr="0014548F">
          <w:rPr>
            <w:rStyle w:val="Hyperlink"/>
            <w:noProof/>
          </w:rPr>
          <w:t>ΑΡΘΡΟ 26</w:t>
        </w:r>
        <w:r w:rsidR="004F62F6" w:rsidRPr="0014548F">
          <w:rPr>
            <w:rStyle w:val="Hyperlink"/>
            <w:noProof/>
            <w:vertAlign w:val="superscript"/>
          </w:rPr>
          <w:t>ο</w:t>
        </w:r>
        <w:r w:rsidR="004F62F6" w:rsidRPr="0014548F">
          <w:rPr>
            <w:rStyle w:val="Hyperlink"/>
            <w:noProof/>
          </w:rPr>
          <w:t xml:space="preserve">  :  ΟΡΟΙ ΕΚΤΕΛΕΣΗΣ ΤΗΣ ΣΥΜΒΑΣΗΣ</w:t>
        </w:r>
        <w:r w:rsidR="004F62F6">
          <w:rPr>
            <w:noProof/>
            <w:webHidden/>
          </w:rPr>
          <w:tab/>
        </w:r>
        <w:r w:rsidR="005F5097">
          <w:rPr>
            <w:noProof/>
            <w:webHidden/>
          </w:rPr>
          <w:fldChar w:fldCharType="begin"/>
        </w:r>
        <w:r w:rsidR="004F62F6">
          <w:rPr>
            <w:noProof/>
            <w:webHidden/>
          </w:rPr>
          <w:instrText xml:space="preserve"> PAGEREF _Toc65432551 \h </w:instrText>
        </w:r>
        <w:r w:rsidR="005F5097">
          <w:rPr>
            <w:noProof/>
            <w:webHidden/>
          </w:rPr>
        </w:r>
        <w:r w:rsidR="005F5097">
          <w:rPr>
            <w:noProof/>
            <w:webHidden/>
          </w:rPr>
          <w:fldChar w:fldCharType="separate"/>
        </w:r>
        <w:r w:rsidR="0007193B">
          <w:rPr>
            <w:noProof/>
            <w:webHidden/>
          </w:rPr>
          <w:t>32</w:t>
        </w:r>
        <w:r w:rsidR="005F5097">
          <w:rPr>
            <w:noProof/>
            <w:webHidden/>
          </w:rPr>
          <w:fldChar w:fldCharType="end"/>
        </w:r>
      </w:hyperlink>
    </w:p>
    <w:p w:rsidR="004F62F6" w:rsidRDefault="00346537">
      <w:pPr>
        <w:pStyle w:val="TOC3"/>
        <w:rPr>
          <w:rFonts w:eastAsia="Times New Roman" w:cs="Times New Roman"/>
          <w:noProof/>
          <w:color w:val="auto"/>
          <w:lang w:val="en-US" w:eastAsia="en-US"/>
        </w:rPr>
      </w:pPr>
      <w:hyperlink w:anchor="_Toc65432552" w:history="1">
        <w:r w:rsidR="004F62F6" w:rsidRPr="0014548F">
          <w:rPr>
            <w:rStyle w:val="Hyperlink"/>
            <w:noProof/>
          </w:rPr>
          <w:t>ΑΡΘΡΟ 27</w:t>
        </w:r>
        <w:r w:rsidR="004F62F6" w:rsidRPr="0014548F">
          <w:rPr>
            <w:rStyle w:val="Hyperlink"/>
            <w:noProof/>
            <w:vertAlign w:val="superscript"/>
          </w:rPr>
          <w:t>ο</w:t>
        </w:r>
        <w:r w:rsidR="004F62F6" w:rsidRPr="0014548F">
          <w:rPr>
            <w:rStyle w:val="Hyperlink"/>
            <w:noProof/>
          </w:rPr>
          <w:t xml:space="preserve"> :  ΚΑΤΑΓΓΕΛΙΑ ΤΗΣ ΣΥΜΒΑΣΗΣ</w:t>
        </w:r>
        <w:r w:rsidR="004F62F6">
          <w:rPr>
            <w:noProof/>
            <w:webHidden/>
          </w:rPr>
          <w:tab/>
        </w:r>
        <w:r w:rsidR="005F5097">
          <w:rPr>
            <w:noProof/>
            <w:webHidden/>
          </w:rPr>
          <w:fldChar w:fldCharType="begin"/>
        </w:r>
        <w:r w:rsidR="004F62F6">
          <w:rPr>
            <w:noProof/>
            <w:webHidden/>
          </w:rPr>
          <w:instrText xml:space="preserve"> PAGEREF _Toc65432552 \h </w:instrText>
        </w:r>
        <w:r w:rsidR="005F5097">
          <w:rPr>
            <w:noProof/>
            <w:webHidden/>
          </w:rPr>
        </w:r>
        <w:r w:rsidR="005F5097">
          <w:rPr>
            <w:noProof/>
            <w:webHidden/>
          </w:rPr>
          <w:fldChar w:fldCharType="separate"/>
        </w:r>
        <w:r w:rsidR="0007193B">
          <w:rPr>
            <w:noProof/>
            <w:webHidden/>
          </w:rPr>
          <w:t>32</w:t>
        </w:r>
        <w:r w:rsidR="005F5097">
          <w:rPr>
            <w:noProof/>
            <w:webHidden/>
          </w:rPr>
          <w:fldChar w:fldCharType="end"/>
        </w:r>
      </w:hyperlink>
    </w:p>
    <w:p w:rsidR="004F62F6" w:rsidRDefault="00346537">
      <w:pPr>
        <w:pStyle w:val="TOC1"/>
        <w:tabs>
          <w:tab w:val="right" w:leader="dot" w:pos="10054"/>
        </w:tabs>
        <w:rPr>
          <w:rFonts w:eastAsia="Times New Roman" w:cs="Times New Roman"/>
          <w:noProof/>
          <w:color w:val="auto"/>
          <w:lang w:val="en-US" w:eastAsia="en-US"/>
        </w:rPr>
      </w:pPr>
      <w:hyperlink w:anchor="_Toc65432553" w:history="1">
        <w:r w:rsidR="004F62F6" w:rsidRPr="0014548F">
          <w:rPr>
            <w:rStyle w:val="Hyperlink"/>
            <w:noProof/>
          </w:rPr>
          <w:t>ΚΕΦΑΛΑΙΟ 2</w:t>
        </w:r>
        <w:r w:rsidR="004F62F6" w:rsidRPr="0014548F">
          <w:rPr>
            <w:rStyle w:val="Hyperlink"/>
            <w:noProof/>
            <w:vertAlign w:val="superscript"/>
          </w:rPr>
          <w:t>Ο</w:t>
        </w:r>
        <w:r w:rsidR="004F62F6">
          <w:rPr>
            <w:noProof/>
            <w:webHidden/>
          </w:rPr>
          <w:tab/>
        </w:r>
        <w:r w:rsidR="005F5097">
          <w:rPr>
            <w:noProof/>
            <w:webHidden/>
          </w:rPr>
          <w:fldChar w:fldCharType="begin"/>
        </w:r>
        <w:r w:rsidR="004F62F6">
          <w:rPr>
            <w:noProof/>
            <w:webHidden/>
          </w:rPr>
          <w:instrText xml:space="preserve"> PAGEREF _Toc65432553 \h </w:instrText>
        </w:r>
        <w:r w:rsidR="005F5097">
          <w:rPr>
            <w:noProof/>
            <w:webHidden/>
          </w:rPr>
        </w:r>
        <w:r w:rsidR="005F5097">
          <w:rPr>
            <w:noProof/>
            <w:webHidden/>
          </w:rPr>
          <w:fldChar w:fldCharType="separate"/>
        </w:r>
        <w:r w:rsidR="0007193B">
          <w:rPr>
            <w:noProof/>
            <w:webHidden/>
          </w:rPr>
          <w:t>34</w:t>
        </w:r>
        <w:r w:rsidR="005F5097">
          <w:rPr>
            <w:noProof/>
            <w:webHidden/>
          </w:rPr>
          <w:fldChar w:fldCharType="end"/>
        </w:r>
      </w:hyperlink>
    </w:p>
    <w:p w:rsidR="004F62F6" w:rsidRDefault="00346537">
      <w:pPr>
        <w:pStyle w:val="TOC3"/>
        <w:rPr>
          <w:rFonts w:eastAsia="Times New Roman" w:cs="Times New Roman"/>
          <w:noProof/>
          <w:color w:val="auto"/>
          <w:lang w:val="en-US" w:eastAsia="en-US"/>
        </w:rPr>
      </w:pPr>
      <w:hyperlink w:anchor="_Toc65432554" w:history="1">
        <w:r w:rsidR="004F62F6" w:rsidRPr="0014548F">
          <w:rPr>
            <w:rStyle w:val="Hyperlink"/>
            <w:rFonts w:eastAsia="Book Antiqua"/>
            <w:noProof/>
            <w:u w:color="000000"/>
          </w:rPr>
          <w:t>ΠΑΡΑΡΤΗΜΑ Ι – ΤΕΧΝΙΚΕΣ ΠΡΟΔΙΑΓΡΑΦΕΣ- (ΥΠΟΔΕΙΓΜΑ)</w:t>
        </w:r>
        <w:r w:rsidR="004F62F6">
          <w:rPr>
            <w:noProof/>
            <w:webHidden/>
          </w:rPr>
          <w:tab/>
        </w:r>
        <w:r w:rsidR="005F5097">
          <w:rPr>
            <w:noProof/>
            <w:webHidden/>
          </w:rPr>
          <w:fldChar w:fldCharType="begin"/>
        </w:r>
        <w:r w:rsidR="004F62F6">
          <w:rPr>
            <w:noProof/>
            <w:webHidden/>
          </w:rPr>
          <w:instrText xml:space="preserve"> PAGEREF _Toc65432554 \h </w:instrText>
        </w:r>
        <w:r w:rsidR="005F5097">
          <w:rPr>
            <w:noProof/>
            <w:webHidden/>
          </w:rPr>
        </w:r>
        <w:r w:rsidR="005F5097">
          <w:rPr>
            <w:noProof/>
            <w:webHidden/>
          </w:rPr>
          <w:fldChar w:fldCharType="separate"/>
        </w:r>
        <w:r w:rsidR="0007193B">
          <w:rPr>
            <w:noProof/>
            <w:webHidden/>
          </w:rPr>
          <w:t>35</w:t>
        </w:r>
        <w:r w:rsidR="005F5097">
          <w:rPr>
            <w:noProof/>
            <w:webHidden/>
          </w:rPr>
          <w:fldChar w:fldCharType="end"/>
        </w:r>
      </w:hyperlink>
    </w:p>
    <w:p w:rsidR="004F62F6" w:rsidRDefault="00346537">
      <w:pPr>
        <w:pStyle w:val="TOC3"/>
        <w:rPr>
          <w:rFonts w:eastAsia="Times New Roman" w:cs="Times New Roman"/>
          <w:noProof/>
          <w:color w:val="auto"/>
          <w:lang w:val="en-US" w:eastAsia="en-US"/>
        </w:rPr>
      </w:pPr>
      <w:hyperlink w:anchor="_Toc65432555" w:history="1">
        <w:r w:rsidR="004F62F6" w:rsidRPr="0014548F">
          <w:rPr>
            <w:rStyle w:val="Hyperlink"/>
            <w:noProof/>
          </w:rPr>
          <w:t>ΠΑΡΑΡΤΗΜΑ ΙΙΙ – ΕΓΓΥΗΤΙΚΗ ΕΠΙΣΤΟΛΗ ΚΑΛΗΣ ΕΚΤΕΛΕΣΗΣ (Υπόδειγμα)</w:t>
        </w:r>
        <w:r w:rsidR="004F62F6">
          <w:rPr>
            <w:noProof/>
            <w:webHidden/>
          </w:rPr>
          <w:tab/>
        </w:r>
        <w:r w:rsidR="005F5097">
          <w:rPr>
            <w:noProof/>
            <w:webHidden/>
          </w:rPr>
          <w:fldChar w:fldCharType="begin"/>
        </w:r>
        <w:r w:rsidR="004F62F6">
          <w:rPr>
            <w:noProof/>
            <w:webHidden/>
          </w:rPr>
          <w:instrText xml:space="preserve"> PAGEREF _Toc65432555 \h </w:instrText>
        </w:r>
        <w:r w:rsidR="005F5097">
          <w:rPr>
            <w:noProof/>
            <w:webHidden/>
          </w:rPr>
        </w:r>
        <w:r w:rsidR="005F5097">
          <w:rPr>
            <w:noProof/>
            <w:webHidden/>
          </w:rPr>
          <w:fldChar w:fldCharType="separate"/>
        </w:r>
        <w:r w:rsidR="0007193B">
          <w:rPr>
            <w:noProof/>
            <w:webHidden/>
          </w:rPr>
          <w:t>42</w:t>
        </w:r>
        <w:r w:rsidR="005F5097">
          <w:rPr>
            <w:noProof/>
            <w:webHidden/>
          </w:rPr>
          <w:fldChar w:fldCharType="end"/>
        </w:r>
      </w:hyperlink>
    </w:p>
    <w:p w:rsidR="004F62F6" w:rsidRDefault="00346537">
      <w:pPr>
        <w:pStyle w:val="TOC3"/>
        <w:rPr>
          <w:rFonts w:eastAsia="Times New Roman" w:cs="Times New Roman"/>
          <w:noProof/>
          <w:color w:val="auto"/>
          <w:lang w:val="en-US" w:eastAsia="en-US"/>
        </w:rPr>
      </w:pPr>
      <w:hyperlink w:anchor="_Toc65432556" w:history="1">
        <w:r w:rsidR="004F62F6" w:rsidRPr="0014548F">
          <w:rPr>
            <w:rStyle w:val="Hyperlink"/>
            <w:rFonts w:eastAsia="Book Antiqua"/>
            <w:noProof/>
            <w:u w:color="000000"/>
          </w:rPr>
          <w:t>ΠΑΡΑΡΤΗΜΑ ΙV</w:t>
        </w:r>
        <w:r w:rsidR="004F62F6">
          <w:rPr>
            <w:noProof/>
            <w:webHidden/>
          </w:rPr>
          <w:tab/>
        </w:r>
        <w:r w:rsidR="005F5097">
          <w:rPr>
            <w:noProof/>
            <w:webHidden/>
          </w:rPr>
          <w:fldChar w:fldCharType="begin"/>
        </w:r>
        <w:r w:rsidR="004F62F6">
          <w:rPr>
            <w:noProof/>
            <w:webHidden/>
          </w:rPr>
          <w:instrText xml:space="preserve"> PAGEREF _Toc65432556 \h </w:instrText>
        </w:r>
        <w:r w:rsidR="005F5097">
          <w:rPr>
            <w:noProof/>
            <w:webHidden/>
          </w:rPr>
        </w:r>
        <w:r w:rsidR="005F5097">
          <w:rPr>
            <w:noProof/>
            <w:webHidden/>
          </w:rPr>
          <w:fldChar w:fldCharType="separate"/>
        </w:r>
        <w:r w:rsidR="0007193B">
          <w:rPr>
            <w:noProof/>
            <w:webHidden/>
          </w:rPr>
          <w:t>43</w:t>
        </w:r>
        <w:r w:rsidR="005F5097">
          <w:rPr>
            <w:noProof/>
            <w:webHidden/>
          </w:rPr>
          <w:fldChar w:fldCharType="end"/>
        </w:r>
      </w:hyperlink>
    </w:p>
    <w:p w:rsidR="004F62F6" w:rsidRDefault="00346537">
      <w:pPr>
        <w:pStyle w:val="TOC3"/>
        <w:rPr>
          <w:rFonts w:eastAsia="Times New Roman" w:cs="Times New Roman"/>
          <w:noProof/>
          <w:color w:val="auto"/>
          <w:lang w:val="en-US" w:eastAsia="en-US"/>
        </w:rPr>
      </w:pPr>
      <w:hyperlink w:anchor="_Toc65432557" w:history="1">
        <w:r w:rsidR="004F62F6" w:rsidRPr="0014548F">
          <w:rPr>
            <w:rStyle w:val="Hyperlink"/>
            <w:noProof/>
            <w:u w:color="000000"/>
          </w:rPr>
          <w:t>ΠΑΡΑΡΤΗΜΑ V : ΤΕΥ∆</w:t>
        </w:r>
        <w:r w:rsidR="004F62F6">
          <w:rPr>
            <w:noProof/>
            <w:webHidden/>
          </w:rPr>
          <w:tab/>
        </w:r>
        <w:r w:rsidR="005F5097">
          <w:rPr>
            <w:noProof/>
            <w:webHidden/>
          </w:rPr>
          <w:fldChar w:fldCharType="begin"/>
        </w:r>
        <w:r w:rsidR="004F62F6">
          <w:rPr>
            <w:noProof/>
            <w:webHidden/>
          </w:rPr>
          <w:instrText xml:space="preserve"> PAGEREF _Toc65432557 \h </w:instrText>
        </w:r>
        <w:r w:rsidR="005F5097">
          <w:rPr>
            <w:noProof/>
            <w:webHidden/>
          </w:rPr>
        </w:r>
        <w:r w:rsidR="005F5097">
          <w:rPr>
            <w:noProof/>
            <w:webHidden/>
          </w:rPr>
          <w:fldChar w:fldCharType="separate"/>
        </w:r>
        <w:r w:rsidR="0007193B">
          <w:rPr>
            <w:noProof/>
            <w:webHidden/>
          </w:rPr>
          <w:t>53</w:t>
        </w:r>
        <w:r w:rsidR="005F5097">
          <w:rPr>
            <w:noProof/>
            <w:webHidden/>
          </w:rPr>
          <w:fldChar w:fldCharType="end"/>
        </w:r>
      </w:hyperlink>
    </w:p>
    <w:p w:rsidR="004C53AD" w:rsidRDefault="005F5097" w:rsidP="00D52B71">
      <w:pPr>
        <w:jc w:val="center"/>
        <w:rPr>
          <w:b/>
          <w:bCs/>
        </w:rPr>
      </w:pPr>
      <w:r w:rsidRPr="00633AB0">
        <w:rPr>
          <w:b/>
          <w:bCs/>
        </w:rPr>
        <w:fldChar w:fldCharType="end"/>
      </w:r>
    </w:p>
    <w:p w:rsidR="00852DD9" w:rsidRPr="00895518" w:rsidRDefault="004C53AD" w:rsidP="004C53AD">
      <w:pPr>
        <w:jc w:val="center"/>
        <w:rPr>
          <w:rFonts w:ascii="Calibri" w:hAnsi="Calibri" w:cs="Calibri"/>
          <w:b/>
          <w:sz w:val="24"/>
          <w:szCs w:val="24"/>
        </w:rPr>
      </w:pPr>
      <w:r>
        <w:rPr>
          <w:b/>
          <w:bCs/>
        </w:rPr>
        <w:br w:type="page"/>
      </w:r>
    </w:p>
    <w:p w:rsidR="004C53AD" w:rsidRDefault="004C53AD" w:rsidP="004C53AD">
      <w:pPr>
        <w:pStyle w:val="Heading1"/>
        <w:shd w:val="clear" w:color="auto" w:fill="92CDDC"/>
        <w:spacing w:after="4"/>
        <w:jc w:val="center"/>
        <w:rPr>
          <w:rFonts w:ascii="Calibri" w:hAnsi="Calibri"/>
          <w:sz w:val="40"/>
        </w:rPr>
      </w:pPr>
    </w:p>
    <w:p w:rsidR="004C53AD" w:rsidRDefault="004C53AD" w:rsidP="004C53AD">
      <w:pPr>
        <w:pStyle w:val="Heading1"/>
        <w:shd w:val="clear" w:color="auto" w:fill="92CDDC"/>
        <w:spacing w:after="4"/>
        <w:jc w:val="center"/>
        <w:rPr>
          <w:rFonts w:ascii="Calibri" w:hAnsi="Calibri"/>
          <w:sz w:val="40"/>
        </w:rPr>
      </w:pPr>
    </w:p>
    <w:p w:rsidR="004C53AD" w:rsidRDefault="004C53AD" w:rsidP="004C53AD">
      <w:pPr>
        <w:pStyle w:val="Heading1"/>
        <w:shd w:val="clear" w:color="auto" w:fill="92CDDC"/>
        <w:spacing w:after="4"/>
        <w:jc w:val="center"/>
        <w:rPr>
          <w:rFonts w:ascii="Calibri" w:hAnsi="Calibri"/>
          <w:sz w:val="40"/>
        </w:rPr>
      </w:pPr>
    </w:p>
    <w:p w:rsidR="004C53AD" w:rsidRDefault="004C53AD" w:rsidP="004C53AD">
      <w:pPr>
        <w:pStyle w:val="Heading1"/>
        <w:shd w:val="clear" w:color="auto" w:fill="92CDDC"/>
        <w:spacing w:after="4"/>
        <w:jc w:val="center"/>
        <w:rPr>
          <w:rFonts w:ascii="Calibri" w:hAnsi="Calibri"/>
          <w:sz w:val="40"/>
        </w:rPr>
      </w:pPr>
    </w:p>
    <w:p w:rsidR="004C53AD" w:rsidRDefault="004C53AD" w:rsidP="004C53AD">
      <w:pPr>
        <w:pStyle w:val="Heading1"/>
        <w:shd w:val="clear" w:color="auto" w:fill="92CDDC"/>
        <w:spacing w:after="4"/>
        <w:jc w:val="center"/>
        <w:rPr>
          <w:rFonts w:ascii="Calibri" w:hAnsi="Calibri"/>
          <w:sz w:val="40"/>
        </w:rPr>
      </w:pPr>
    </w:p>
    <w:p w:rsidR="004C53AD" w:rsidRDefault="004C53AD" w:rsidP="004C53AD">
      <w:pPr>
        <w:pStyle w:val="Heading1"/>
        <w:shd w:val="clear" w:color="auto" w:fill="92CDDC"/>
        <w:spacing w:after="4"/>
        <w:jc w:val="center"/>
        <w:rPr>
          <w:rFonts w:ascii="Calibri" w:hAnsi="Calibri"/>
          <w:sz w:val="40"/>
        </w:rPr>
      </w:pPr>
    </w:p>
    <w:p w:rsidR="004C53AD" w:rsidRPr="004C53AD" w:rsidRDefault="004C53AD" w:rsidP="004C53AD">
      <w:pPr>
        <w:pStyle w:val="Heading1"/>
        <w:shd w:val="clear" w:color="auto" w:fill="92CDDC"/>
        <w:spacing w:after="4"/>
        <w:jc w:val="center"/>
        <w:rPr>
          <w:rFonts w:ascii="Calibri" w:hAnsi="Calibri"/>
        </w:rPr>
      </w:pPr>
      <w:bookmarkStart w:id="9" w:name="_Toc65432517"/>
      <w:r w:rsidRPr="004C53AD">
        <w:rPr>
          <w:rFonts w:ascii="Calibri" w:hAnsi="Calibri"/>
          <w:sz w:val="40"/>
        </w:rPr>
        <w:t>ΚΕΦΑΛΑΙΟ 1</w:t>
      </w:r>
      <w:r w:rsidRPr="004C53AD">
        <w:rPr>
          <w:rFonts w:ascii="Calibri" w:hAnsi="Calibri"/>
          <w:sz w:val="40"/>
          <w:vertAlign w:val="superscript"/>
        </w:rPr>
        <w:t>Ο</w:t>
      </w:r>
      <w:bookmarkEnd w:id="9"/>
    </w:p>
    <w:p w:rsidR="004C53AD" w:rsidRPr="004C53AD" w:rsidRDefault="004C53AD" w:rsidP="004C53AD">
      <w:pPr>
        <w:shd w:val="clear" w:color="auto" w:fill="92CDDC"/>
        <w:jc w:val="center"/>
        <w:rPr>
          <w:rFonts w:ascii="Calibri" w:hAnsi="Calibri"/>
        </w:rPr>
      </w:pPr>
      <w:r w:rsidRPr="004C53AD">
        <w:rPr>
          <w:rFonts w:ascii="Calibri" w:eastAsia="Book Antiqua" w:hAnsi="Calibri" w:cs="Book Antiqua"/>
          <w:b/>
          <w:sz w:val="40"/>
        </w:rPr>
        <w:t>ΠΑΡΟΥΣΙΑΣΗ ΤΗΣ ΠΡΟΚΗΡΥΞΗΣ</w:t>
      </w:r>
    </w:p>
    <w:p w:rsidR="00103D04" w:rsidRDefault="00103D04" w:rsidP="004C53AD">
      <w:pPr>
        <w:pStyle w:val="Standard"/>
        <w:shd w:val="clear" w:color="auto" w:fill="92CDDC"/>
        <w:suppressAutoHyphens w:val="0"/>
        <w:overflowPunct w:val="0"/>
        <w:spacing w:after="0" w:line="240" w:lineRule="auto"/>
        <w:ind w:firstLine="0"/>
        <w:jc w:val="center"/>
        <w:rPr>
          <w:iCs/>
          <w:sz w:val="24"/>
          <w:szCs w:val="24"/>
        </w:rPr>
      </w:pPr>
    </w:p>
    <w:p w:rsidR="004C53AD" w:rsidRDefault="004C53AD" w:rsidP="004C53AD">
      <w:pPr>
        <w:pStyle w:val="Standard"/>
        <w:shd w:val="clear" w:color="auto" w:fill="92CDDC"/>
        <w:suppressAutoHyphens w:val="0"/>
        <w:overflowPunct w:val="0"/>
        <w:spacing w:after="0" w:line="240" w:lineRule="auto"/>
        <w:ind w:firstLine="0"/>
        <w:jc w:val="center"/>
        <w:rPr>
          <w:iCs/>
          <w:sz w:val="24"/>
          <w:szCs w:val="24"/>
        </w:rPr>
      </w:pPr>
    </w:p>
    <w:p w:rsidR="004C53AD" w:rsidRDefault="004C53AD" w:rsidP="004C53AD">
      <w:pPr>
        <w:pStyle w:val="Standard"/>
        <w:shd w:val="clear" w:color="auto" w:fill="92CDDC"/>
        <w:suppressAutoHyphens w:val="0"/>
        <w:overflowPunct w:val="0"/>
        <w:spacing w:after="0" w:line="240" w:lineRule="auto"/>
        <w:ind w:firstLine="0"/>
        <w:jc w:val="center"/>
        <w:rPr>
          <w:iCs/>
          <w:sz w:val="24"/>
          <w:szCs w:val="24"/>
        </w:rPr>
      </w:pPr>
    </w:p>
    <w:p w:rsidR="004C53AD" w:rsidRDefault="004C53AD" w:rsidP="004C53AD">
      <w:pPr>
        <w:pStyle w:val="Standard"/>
        <w:shd w:val="clear" w:color="auto" w:fill="92CDDC"/>
        <w:suppressAutoHyphens w:val="0"/>
        <w:overflowPunct w:val="0"/>
        <w:spacing w:after="0" w:line="240" w:lineRule="auto"/>
        <w:ind w:firstLine="0"/>
        <w:jc w:val="center"/>
        <w:rPr>
          <w:iCs/>
          <w:sz w:val="24"/>
          <w:szCs w:val="24"/>
        </w:rPr>
      </w:pPr>
    </w:p>
    <w:p w:rsidR="004C53AD" w:rsidRDefault="004C53AD" w:rsidP="004C53AD">
      <w:pPr>
        <w:pStyle w:val="Standard"/>
        <w:shd w:val="clear" w:color="auto" w:fill="92CDDC"/>
        <w:suppressAutoHyphens w:val="0"/>
        <w:overflowPunct w:val="0"/>
        <w:spacing w:after="0" w:line="240" w:lineRule="auto"/>
        <w:ind w:firstLine="0"/>
        <w:jc w:val="center"/>
        <w:rPr>
          <w:iCs/>
          <w:sz w:val="24"/>
          <w:szCs w:val="24"/>
        </w:rPr>
      </w:pPr>
    </w:p>
    <w:p w:rsidR="004C53AD" w:rsidRDefault="004C53AD" w:rsidP="004C53AD">
      <w:pPr>
        <w:pStyle w:val="Standard"/>
        <w:shd w:val="clear" w:color="auto" w:fill="92CDDC"/>
        <w:suppressAutoHyphens w:val="0"/>
        <w:overflowPunct w:val="0"/>
        <w:spacing w:after="0" w:line="240" w:lineRule="auto"/>
        <w:ind w:firstLine="0"/>
        <w:jc w:val="center"/>
        <w:rPr>
          <w:iCs/>
          <w:sz w:val="24"/>
          <w:szCs w:val="24"/>
        </w:rPr>
      </w:pPr>
    </w:p>
    <w:p w:rsidR="004C53AD" w:rsidRDefault="004C53AD" w:rsidP="004C53AD">
      <w:pPr>
        <w:pStyle w:val="Standard"/>
        <w:shd w:val="clear" w:color="auto" w:fill="92CDDC"/>
        <w:suppressAutoHyphens w:val="0"/>
        <w:overflowPunct w:val="0"/>
        <w:spacing w:after="0" w:line="240" w:lineRule="auto"/>
        <w:ind w:firstLine="0"/>
        <w:jc w:val="center"/>
        <w:rPr>
          <w:iCs/>
          <w:sz w:val="24"/>
          <w:szCs w:val="24"/>
        </w:rPr>
      </w:pPr>
    </w:p>
    <w:p w:rsidR="004C53AD" w:rsidRDefault="004C53AD" w:rsidP="004C53AD">
      <w:pPr>
        <w:pStyle w:val="Standard"/>
        <w:shd w:val="clear" w:color="auto" w:fill="92CDDC"/>
        <w:suppressAutoHyphens w:val="0"/>
        <w:overflowPunct w:val="0"/>
        <w:spacing w:after="0" w:line="240" w:lineRule="auto"/>
        <w:ind w:firstLine="0"/>
        <w:jc w:val="center"/>
        <w:rPr>
          <w:iCs/>
          <w:sz w:val="24"/>
          <w:szCs w:val="24"/>
        </w:rPr>
      </w:pPr>
    </w:p>
    <w:p w:rsidR="004C53AD" w:rsidRDefault="004C53AD" w:rsidP="004C53AD">
      <w:pPr>
        <w:pStyle w:val="Standard"/>
        <w:shd w:val="clear" w:color="auto" w:fill="92CDDC"/>
        <w:suppressAutoHyphens w:val="0"/>
        <w:overflowPunct w:val="0"/>
        <w:spacing w:after="0" w:line="240" w:lineRule="auto"/>
        <w:ind w:firstLine="0"/>
        <w:jc w:val="center"/>
        <w:rPr>
          <w:iCs/>
          <w:sz w:val="24"/>
          <w:szCs w:val="24"/>
        </w:rPr>
      </w:pPr>
    </w:p>
    <w:p w:rsidR="004C53AD" w:rsidRDefault="004C53AD" w:rsidP="004C53AD">
      <w:pPr>
        <w:pStyle w:val="Standard"/>
        <w:shd w:val="clear" w:color="auto" w:fill="92CDDC"/>
        <w:suppressAutoHyphens w:val="0"/>
        <w:overflowPunct w:val="0"/>
        <w:spacing w:after="0" w:line="240" w:lineRule="auto"/>
        <w:ind w:firstLine="0"/>
        <w:jc w:val="center"/>
        <w:rPr>
          <w:iCs/>
          <w:sz w:val="24"/>
          <w:szCs w:val="24"/>
        </w:rPr>
      </w:pPr>
    </w:p>
    <w:p w:rsidR="004C53AD" w:rsidRDefault="004C53AD" w:rsidP="004C53AD">
      <w:pPr>
        <w:pStyle w:val="Standard"/>
        <w:shd w:val="clear" w:color="auto" w:fill="92CDDC"/>
        <w:suppressAutoHyphens w:val="0"/>
        <w:overflowPunct w:val="0"/>
        <w:spacing w:after="0" w:line="240" w:lineRule="auto"/>
        <w:ind w:firstLine="0"/>
        <w:jc w:val="center"/>
        <w:rPr>
          <w:iCs/>
          <w:sz w:val="24"/>
          <w:szCs w:val="24"/>
        </w:rPr>
      </w:pPr>
    </w:p>
    <w:p w:rsidR="004C53AD" w:rsidRDefault="004C53AD" w:rsidP="004C53AD">
      <w:pPr>
        <w:pStyle w:val="Standard"/>
        <w:shd w:val="clear" w:color="auto" w:fill="92CDDC"/>
        <w:suppressAutoHyphens w:val="0"/>
        <w:overflowPunct w:val="0"/>
        <w:spacing w:after="0" w:line="240" w:lineRule="auto"/>
        <w:ind w:firstLine="0"/>
        <w:jc w:val="center"/>
        <w:rPr>
          <w:iCs/>
          <w:sz w:val="24"/>
          <w:szCs w:val="24"/>
        </w:rPr>
      </w:pPr>
    </w:p>
    <w:p w:rsidR="004C53AD" w:rsidRDefault="004C53AD" w:rsidP="004C53AD">
      <w:pPr>
        <w:pStyle w:val="Standard"/>
        <w:shd w:val="clear" w:color="auto" w:fill="92CDDC"/>
        <w:suppressAutoHyphens w:val="0"/>
        <w:overflowPunct w:val="0"/>
        <w:spacing w:after="0" w:line="240" w:lineRule="auto"/>
        <w:ind w:firstLine="0"/>
        <w:jc w:val="center"/>
        <w:rPr>
          <w:iCs/>
          <w:sz w:val="24"/>
          <w:szCs w:val="24"/>
        </w:rPr>
      </w:pPr>
    </w:p>
    <w:p w:rsidR="004C53AD" w:rsidRDefault="004C53AD" w:rsidP="004C53AD">
      <w:pPr>
        <w:pStyle w:val="Standard"/>
        <w:shd w:val="clear" w:color="auto" w:fill="92CDDC"/>
        <w:suppressAutoHyphens w:val="0"/>
        <w:overflowPunct w:val="0"/>
        <w:spacing w:after="0" w:line="240" w:lineRule="auto"/>
        <w:ind w:firstLine="0"/>
        <w:jc w:val="center"/>
        <w:rPr>
          <w:iCs/>
          <w:sz w:val="24"/>
          <w:szCs w:val="24"/>
        </w:rPr>
      </w:pPr>
    </w:p>
    <w:p w:rsidR="004C53AD" w:rsidRDefault="004C53AD" w:rsidP="004C53AD">
      <w:pPr>
        <w:pStyle w:val="Standard"/>
        <w:shd w:val="clear" w:color="auto" w:fill="92CDDC"/>
        <w:suppressAutoHyphens w:val="0"/>
        <w:overflowPunct w:val="0"/>
        <w:spacing w:after="0" w:line="240" w:lineRule="auto"/>
        <w:ind w:firstLine="0"/>
        <w:jc w:val="center"/>
        <w:rPr>
          <w:iCs/>
          <w:sz w:val="24"/>
          <w:szCs w:val="24"/>
        </w:rPr>
      </w:pPr>
    </w:p>
    <w:p w:rsidR="004C53AD" w:rsidRDefault="004C53AD" w:rsidP="004C53AD">
      <w:pPr>
        <w:pStyle w:val="Standard"/>
        <w:shd w:val="clear" w:color="auto" w:fill="92CDDC"/>
        <w:suppressAutoHyphens w:val="0"/>
        <w:overflowPunct w:val="0"/>
        <w:spacing w:after="0" w:line="240" w:lineRule="auto"/>
        <w:ind w:firstLine="0"/>
        <w:jc w:val="center"/>
        <w:rPr>
          <w:iCs/>
          <w:sz w:val="24"/>
          <w:szCs w:val="24"/>
        </w:rPr>
      </w:pPr>
    </w:p>
    <w:p w:rsidR="004C53AD" w:rsidRDefault="004C53AD" w:rsidP="004C53AD">
      <w:pPr>
        <w:pStyle w:val="Standard"/>
        <w:shd w:val="clear" w:color="auto" w:fill="92CDDC"/>
        <w:suppressAutoHyphens w:val="0"/>
        <w:overflowPunct w:val="0"/>
        <w:spacing w:after="0" w:line="240" w:lineRule="auto"/>
        <w:ind w:firstLine="0"/>
        <w:jc w:val="center"/>
        <w:rPr>
          <w:iCs/>
          <w:sz w:val="24"/>
          <w:szCs w:val="24"/>
        </w:rPr>
      </w:pPr>
    </w:p>
    <w:p w:rsidR="004C53AD" w:rsidRDefault="004C53AD" w:rsidP="004C53AD">
      <w:pPr>
        <w:pStyle w:val="Standard"/>
        <w:shd w:val="clear" w:color="auto" w:fill="92CDDC"/>
        <w:suppressAutoHyphens w:val="0"/>
        <w:overflowPunct w:val="0"/>
        <w:spacing w:after="0" w:line="240" w:lineRule="auto"/>
        <w:ind w:firstLine="0"/>
        <w:jc w:val="center"/>
        <w:rPr>
          <w:iCs/>
          <w:sz w:val="24"/>
          <w:szCs w:val="24"/>
        </w:rPr>
      </w:pPr>
    </w:p>
    <w:p w:rsidR="004C53AD" w:rsidRDefault="004C53AD" w:rsidP="004C53AD">
      <w:pPr>
        <w:pStyle w:val="Standard"/>
        <w:shd w:val="clear" w:color="auto" w:fill="92CDDC"/>
        <w:suppressAutoHyphens w:val="0"/>
        <w:overflowPunct w:val="0"/>
        <w:spacing w:after="0" w:line="240" w:lineRule="auto"/>
        <w:ind w:firstLine="0"/>
        <w:jc w:val="center"/>
        <w:rPr>
          <w:iCs/>
          <w:sz w:val="24"/>
          <w:szCs w:val="24"/>
        </w:rPr>
      </w:pPr>
    </w:p>
    <w:p w:rsidR="004C53AD" w:rsidRDefault="004C53AD" w:rsidP="004C53AD">
      <w:pPr>
        <w:pStyle w:val="Standard"/>
        <w:shd w:val="clear" w:color="auto" w:fill="92CDDC"/>
        <w:suppressAutoHyphens w:val="0"/>
        <w:overflowPunct w:val="0"/>
        <w:spacing w:after="0" w:line="240" w:lineRule="auto"/>
        <w:ind w:firstLine="0"/>
        <w:jc w:val="center"/>
        <w:rPr>
          <w:iCs/>
          <w:sz w:val="24"/>
          <w:szCs w:val="24"/>
        </w:rPr>
      </w:pPr>
    </w:p>
    <w:p w:rsidR="004C53AD" w:rsidRDefault="004C53AD" w:rsidP="004C53AD">
      <w:pPr>
        <w:pStyle w:val="Standard"/>
        <w:shd w:val="clear" w:color="auto" w:fill="92CDDC"/>
        <w:suppressAutoHyphens w:val="0"/>
        <w:overflowPunct w:val="0"/>
        <w:spacing w:after="0" w:line="240" w:lineRule="auto"/>
        <w:ind w:firstLine="0"/>
        <w:jc w:val="center"/>
        <w:rPr>
          <w:iCs/>
          <w:sz w:val="24"/>
          <w:szCs w:val="24"/>
        </w:rPr>
      </w:pPr>
    </w:p>
    <w:p w:rsidR="004C53AD" w:rsidRDefault="004C53AD" w:rsidP="004C53AD">
      <w:pPr>
        <w:pStyle w:val="Standard"/>
        <w:shd w:val="clear" w:color="auto" w:fill="92CDDC"/>
        <w:suppressAutoHyphens w:val="0"/>
        <w:overflowPunct w:val="0"/>
        <w:spacing w:after="0" w:line="240" w:lineRule="auto"/>
        <w:ind w:firstLine="0"/>
        <w:jc w:val="center"/>
        <w:rPr>
          <w:iCs/>
          <w:sz w:val="24"/>
          <w:szCs w:val="24"/>
        </w:rPr>
      </w:pPr>
    </w:p>
    <w:p w:rsidR="004C53AD" w:rsidRDefault="004C53AD" w:rsidP="004C53AD">
      <w:pPr>
        <w:pStyle w:val="Standard"/>
        <w:shd w:val="clear" w:color="auto" w:fill="92CDDC"/>
        <w:suppressAutoHyphens w:val="0"/>
        <w:overflowPunct w:val="0"/>
        <w:spacing w:after="0" w:line="240" w:lineRule="auto"/>
        <w:ind w:firstLine="0"/>
        <w:jc w:val="center"/>
        <w:rPr>
          <w:iCs/>
          <w:sz w:val="24"/>
          <w:szCs w:val="24"/>
        </w:rPr>
      </w:pPr>
    </w:p>
    <w:p w:rsidR="004C53AD" w:rsidRDefault="004C53AD" w:rsidP="004C53AD">
      <w:pPr>
        <w:pStyle w:val="Standard"/>
        <w:shd w:val="clear" w:color="auto" w:fill="92CDDC"/>
        <w:suppressAutoHyphens w:val="0"/>
        <w:overflowPunct w:val="0"/>
        <w:spacing w:after="0" w:line="240" w:lineRule="auto"/>
        <w:ind w:firstLine="0"/>
        <w:jc w:val="center"/>
        <w:rPr>
          <w:iCs/>
          <w:sz w:val="24"/>
          <w:szCs w:val="24"/>
        </w:rPr>
      </w:pPr>
    </w:p>
    <w:p w:rsidR="004C53AD" w:rsidRDefault="004C53AD" w:rsidP="004C53AD">
      <w:pPr>
        <w:pStyle w:val="Standard"/>
        <w:shd w:val="clear" w:color="auto" w:fill="92CDDC"/>
        <w:suppressAutoHyphens w:val="0"/>
        <w:overflowPunct w:val="0"/>
        <w:spacing w:after="0" w:line="240" w:lineRule="auto"/>
        <w:ind w:firstLine="0"/>
        <w:jc w:val="center"/>
        <w:rPr>
          <w:iCs/>
          <w:sz w:val="24"/>
          <w:szCs w:val="24"/>
        </w:rPr>
      </w:pPr>
    </w:p>
    <w:p w:rsidR="004C53AD" w:rsidRDefault="004C53AD" w:rsidP="004C53AD">
      <w:pPr>
        <w:pStyle w:val="Standard"/>
        <w:shd w:val="clear" w:color="auto" w:fill="92CDDC"/>
        <w:suppressAutoHyphens w:val="0"/>
        <w:overflowPunct w:val="0"/>
        <w:spacing w:after="0" w:line="240" w:lineRule="auto"/>
        <w:ind w:firstLine="0"/>
        <w:jc w:val="center"/>
        <w:rPr>
          <w:iCs/>
          <w:sz w:val="24"/>
          <w:szCs w:val="24"/>
        </w:rPr>
      </w:pPr>
    </w:p>
    <w:p w:rsidR="004C53AD" w:rsidRDefault="004C53AD" w:rsidP="004C53AD">
      <w:pPr>
        <w:pStyle w:val="Standard"/>
        <w:shd w:val="clear" w:color="auto" w:fill="92CDDC"/>
        <w:suppressAutoHyphens w:val="0"/>
        <w:overflowPunct w:val="0"/>
        <w:spacing w:after="0" w:line="240" w:lineRule="auto"/>
        <w:ind w:firstLine="0"/>
        <w:jc w:val="center"/>
        <w:rPr>
          <w:iCs/>
          <w:sz w:val="24"/>
          <w:szCs w:val="24"/>
        </w:rPr>
      </w:pPr>
    </w:p>
    <w:p w:rsidR="004C53AD" w:rsidRDefault="004C53AD" w:rsidP="004C53AD">
      <w:pPr>
        <w:pStyle w:val="Standard"/>
        <w:shd w:val="clear" w:color="auto" w:fill="92CDDC"/>
        <w:suppressAutoHyphens w:val="0"/>
        <w:overflowPunct w:val="0"/>
        <w:spacing w:after="0" w:line="240" w:lineRule="auto"/>
        <w:ind w:firstLine="0"/>
        <w:jc w:val="center"/>
        <w:rPr>
          <w:iCs/>
          <w:sz w:val="24"/>
          <w:szCs w:val="24"/>
        </w:rPr>
      </w:pPr>
    </w:p>
    <w:p w:rsidR="004C53AD" w:rsidRPr="004C53AD" w:rsidRDefault="004C53AD" w:rsidP="004C53AD">
      <w:pPr>
        <w:pStyle w:val="Standard"/>
        <w:shd w:val="clear" w:color="auto" w:fill="92CDDC"/>
        <w:suppressAutoHyphens w:val="0"/>
        <w:overflowPunct w:val="0"/>
        <w:spacing w:after="0" w:line="240" w:lineRule="auto"/>
        <w:ind w:firstLine="0"/>
        <w:jc w:val="center"/>
        <w:rPr>
          <w:iCs/>
          <w:sz w:val="24"/>
          <w:szCs w:val="24"/>
        </w:rPr>
      </w:pPr>
    </w:p>
    <w:p w:rsidR="00C7729B" w:rsidRPr="00C7729B" w:rsidRDefault="00C7729B" w:rsidP="00C7729B">
      <w:pPr>
        <w:shd w:val="clear" w:color="auto" w:fill="92CDDC"/>
        <w:jc w:val="center"/>
        <w:rPr>
          <w:rFonts w:ascii="Calibri" w:hAnsi="Calibri"/>
          <w:sz w:val="24"/>
          <w:szCs w:val="24"/>
        </w:rPr>
      </w:pPr>
      <w:r w:rsidRPr="00C7729B">
        <w:rPr>
          <w:rFonts w:ascii="Calibri" w:eastAsia="Book Antiqua" w:hAnsi="Calibri" w:cs="Book Antiqua"/>
          <w:b/>
          <w:sz w:val="24"/>
          <w:szCs w:val="24"/>
        </w:rPr>
        <w:t>ΑΡΘΡΟ 1</w:t>
      </w:r>
      <w:r w:rsidRPr="00C7729B">
        <w:rPr>
          <w:rFonts w:ascii="Calibri" w:eastAsia="Book Antiqua" w:hAnsi="Calibri" w:cs="Book Antiqua"/>
          <w:b/>
          <w:sz w:val="24"/>
          <w:szCs w:val="24"/>
          <w:vertAlign w:val="superscript"/>
        </w:rPr>
        <w:t>ο</w:t>
      </w:r>
      <w:r w:rsidRPr="00C7729B">
        <w:rPr>
          <w:rFonts w:ascii="Calibri" w:eastAsia="Book Antiqua" w:hAnsi="Calibri" w:cs="Book Antiqua"/>
          <w:b/>
          <w:sz w:val="24"/>
          <w:szCs w:val="24"/>
        </w:rPr>
        <w:t xml:space="preserve"> : ΑΝΑΘΕΤΟΥΣΑ ΑΡΧΗ - ΑΝΤΙΚΕΙΜΕΝΟ ΤΗΣ</w:t>
      </w:r>
    </w:p>
    <w:p w:rsidR="00C7729B" w:rsidRPr="00C7729B" w:rsidRDefault="00C7729B" w:rsidP="00C7729B">
      <w:pPr>
        <w:pStyle w:val="Standard"/>
        <w:shd w:val="clear" w:color="auto" w:fill="92CDDC"/>
        <w:suppressAutoHyphens w:val="0"/>
        <w:overflowPunct w:val="0"/>
        <w:spacing w:after="0" w:line="240" w:lineRule="auto"/>
        <w:ind w:firstLine="0"/>
        <w:jc w:val="center"/>
        <w:rPr>
          <w:rFonts w:eastAsia="Book Antiqua" w:cs="Book Antiqua"/>
          <w:b/>
          <w:sz w:val="24"/>
          <w:szCs w:val="24"/>
        </w:rPr>
      </w:pPr>
      <w:r w:rsidRPr="00C7729B">
        <w:rPr>
          <w:rFonts w:eastAsia="Book Antiqua" w:cs="Book Antiqua"/>
          <w:b/>
          <w:sz w:val="24"/>
          <w:szCs w:val="24"/>
        </w:rPr>
        <w:t>ΠΡΟΚΗΡΥΞΗΣ</w:t>
      </w:r>
    </w:p>
    <w:p w:rsidR="00C7729B" w:rsidRPr="00DF70B8" w:rsidRDefault="00C7729B" w:rsidP="00481CFA">
      <w:pPr>
        <w:numPr>
          <w:ilvl w:val="0"/>
          <w:numId w:val="4"/>
        </w:numPr>
        <w:spacing w:before="100" w:beforeAutospacing="1"/>
        <w:rPr>
          <w:rFonts w:ascii="Calibri" w:hAnsi="Calibri" w:cs="Calibri"/>
          <w:iCs/>
          <w:sz w:val="24"/>
          <w:szCs w:val="24"/>
        </w:rPr>
      </w:pPr>
      <w:r w:rsidRPr="00DF70B8">
        <w:rPr>
          <w:rFonts w:ascii="Calibri" w:hAnsi="Calibri" w:cs="Calibri"/>
          <w:sz w:val="24"/>
          <w:szCs w:val="24"/>
        </w:rPr>
        <w:t>Η ΑΜΚΕ Κέντρο Νέων Ηπείρου ενεργώντας ως αναθέτουσα Αρχή, προκηρύσσει συνοπτικό  διαγωνισμό</w:t>
      </w:r>
      <w:r w:rsidRPr="00DF70B8">
        <w:rPr>
          <w:rFonts w:ascii="Calibri" w:hAnsi="Calibri" w:cs="Calibri"/>
          <w:bCs/>
          <w:sz w:val="24"/>
          <w:szCs w:val="24"/>
          <w:shd w:val="clear" w:color="auto" w:fill="FFFFFF"/>
        </w:rPr>
        <w:t xml:space="preserve"> του άρθρου 117 του Ν.4412/2016 με σφραγισμένες προσφορές</w:t>
      </w:r>
      <w:r w:rsidRPr="00DF70B8">
        <w:rPr>
          <w:rFonts w:ascii="Calibri" w:hAnsi="Calibri" w:cs="Calibri"/>
          <w:sz w:val="24"/>
          <w:szCs w:val="24"/>
        </w:rPr>
        <w:t xml:space="preserve">. Τα στοιχεία της Αναθέτουσας Αρχής έχουν ως εξής : </w:t>
      </w:r>
    </w:p>
    <w:tbl>
      <w:tblPr>
        <w:tblW w:w="8505" w:type="dxa"/>
        <w:tblInd w:w="817" w:type="dxa"/>
        <w:tblLayout w:type="fixed"/>
        <w:tblLook w:val="0000" w:firstRow="0" w:lastRow="0" w:firstColumn="0" w:lastColumn="0" w:noHBand="0" w:noVBand="0"/>
      </w:tblPr>
      <w:tblGrid>
        <w:gridCol w:w="4536"/>
        <w:gridCol w:w="3969"/>
      </w:tblGrid>
      <w:tr w:rsidR="00C7729B" w:rsidRPr="00633AB0" w:rsidTr="00A61D99">
        <w:tc>
          <w:tcPr>
            <w:tcW w:w="4536" w:type="dxa"/>
            <w:tcBorders>
              <w:top w:val="single" w:sz="4" w:space="0" w:color="000000"/>
              <w:left w:val="single" w:sz="4" w:space="0" w:color="000000"/>
              <w:bottom w:val="single" w:sz="4" w:space="0" w:color="000000"/>
            </w:tcBorders>
            <w:shd w:val="clear" w:color="auto" w:fill="auto"/>
          </w:tcPr>
          <w:p w:rsidR="00C7729B" w:rsidRPr="00633AB0" w:rsidRDefault="00C7729B" w:rsidP="00A61D99">
            <w:pPr>
              <w:pStyle w:val="normalwithoutspacing"/>
            </w:pPr>
            <w:r w:rsidRPr="00633AB0">
              <w:t>Επωνυμία</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7729B" w:rsidRPr="00633AB0" w:rsidRDefault="00C7729B" w:rsidP="00A61D99">
            <w:pPr>
              <w:pStyle w:val="normalwithoutspacing"/>
              <w:snapToGrid w:val="0"/>
              <w:jc w:val="left"/>
            </w:pPr>
            <w:r>
              <w:t>ΑΜΚΕ ΚΕΝΤΡΟ ΝΕΩΝ ΗΠΕΙΡΟΥ</w:t>
            </w:r>
          </w:p>
        </w:tc>
      </w:tr>
      <w:tr w:rsidR="00C7729B" w:rsidRPr="00633AB0" w:rsidTr="00A61D99">
        <w:tc>
          <w:tcPr>
            <w:tcW w:w="4536" w:type="dxa"/>
            <w:tcBorders>
              <w:top w:val="single" w:sz="4" w:space="0" w:color="000000"/>
              <w:left w:val="single" w:sz="4" w:space="0" w:color="000000"/>
              <w:bottom w:val="single" w:sz="4" w:space="0" w:color="000000"/>
            </w:tcBorders>
            <w:shd w:val="clear" w:color="auto" w:fill="auto"/>
          </w:tcPr>
          <w:p w:rsidR="00C7729B" w:rsidRPr="00633AB0" w:rsidRDefault="00C7729B" w:rsidP="00A61D99">
            <w:pPr>
              <w:pStyle w:val="normalwithoutspacing"/>
            </w:pPr>
            <w:r w:rsidRPr="00633AB0">
              <w:t>Ταχυδρομική διεύθυνση</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7729B" w:rsidRPr="00633AB0" w:rsidRDefault="00C7729B" w:rsidP="00A61D99">
            <w:pPr>
              <w:pStyle w:val="normalwithoutspacing"/>
              <w:snapToGrid w:val="0"/>
            </w:pPr>
            <w:proofErr w:type="spellStart"/>
            <w:r w:rsidRPr="006864D5">
              <w:rPr>
                <w:rFonts w:eastAsia="Helvetica Neue"/>
                <w:sz w:val="24"/>
              </w:rPr>
              <w:t>Bήσσανη</w:t>
            </w:r>
            <w:proofErr w:type="spellEnd"/>
            <w:r w:rsidRPr="006864D5">
              <w:rPr>
                <w:rFonts w:eastAsia="Helvetica Neue"/>
                <w:sz w:val="24"/>
              </w:rPr>
              <w:t xml:space="preserve">, </w:t>
            </w:r>
            <w:proofErr w:type="spellStart"/>
            <w:r w:rsidRPr="006864D5">
              <w:rPr>
                <w:rFonts w:eastAsia="Helvetica Neue"/>
                <w:sz w:val="24"/>
              </w:rPr>
              <w:t>Πωγωνίου</w:t>
            </w:r>
            <w:proofErr w:type="spellEnd"/>
          </w:p>
        </w:tc>
      </w:tr>
      <w:tr w:rsidR="00C7729B" w:rsidRPr="00633AB0" w:rsidTr="00A61D99">
        <w:tc>
          <w:tcPr>
            <w:tcW w:w="4536" w:type="dxa"/>
            <w:tcBorders>
              <w:top w:val="single" w:sz="4" w:space="0" w:color="000000"/>
              <w:left w:val="single" w:sz="4" w:space="0" w:color="000000"/>
              <w:bottom w:val="single" w:sz="4" w:space="0" w:color="000000"/>
            </w:tcBorders>
            <w:shd w:val="clear" w:color="auto" w:fill="auto"/>
          </w:tcPr>
          <w:p w:rsidR="00C7729B" w:rsidRPr="00633AB0" w:rsidRDefault="00C7729B" w:rsidP="00A61D99">
            <w:pPr>
              <w:pStyle w:val="normalwithoutspacing"/>
            </w:pPr>
            <w:r w:rsidRPr="00633AB0">
              <w:t>Πόλη</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7729B" w:rsidRPr="00633AB0" w:rsidRDefault="00C7729B" w:rsidP="00A61D99">
            <w:pPr>
              <w:pStyle w:val="normalwithoutspacing"/>
              <w:snapToGrid w:val="0"/>
            </w:pPr>
            <w:proofErr w:type="spellStart"/>
            <w:r>
              <w:t>Βήσσανη</w:t>
            </w:r>
            <w:proofErr w:type="spellEnd"/>
            <w:r>
              <w:t xml:space="preserve">, </w:t>
            </w:r>
            <w:proofErr w:type="spellStart"/>
            <w:r>
              <w:t>Πωγωνίου</w:t>
            </w:r>
            <w:proofErr w:type="spellEnd"/>
          </w:p>
        </w:tc>
      </w:tr>
      <w:tr w:rsidR="00C7729B" w:rsidRPr="00633AB0" w:rsidTr="00A61D99">
        <w:tc>
          <w:tcPr>
            <w:tcW w:w="4536" w:type="dxa"/>
            <w:tcBorders>
              <w:top w:val="single" w:sz="4" w:space="0" w:color="000000"/>
              <w:left w:val="single" w:sz="4" w:space="0" w:color="000000"/>
              <w:bottom w:val="single" w:sz="4" w:space="0" w:color="000000"/>
            </w:tcBorders>
            <w:shd w:val="clear" w:color="auto" w:fill="auto"/>
          </w:tcPr>
          <w:p w:rsidR="00C7729B" w:rsidRPr="00633AB0" w:rsidRDefault="00C7729B" w:rsidP="00A61D99">
            <w:pPr>
              <w:pStyle w:val="normalwithoutspacing"/>
            </w:pPr>
            <w:r w:rsidRPr="00633AB0">
              <w:t>Ταχυδρομικός Κωδικός</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7729B" w:rsidRPr="00DF767B" w:rsidRDefault="00C7729B" w:rsidP="00A61D99">
            <w:pPr>
              <w:pStyle w:val="normalwithoutspacing"/>
              <w:snapToGrid w:val="0"/>
            </w:pPr>
            <w:r w:rsidRPr="00DF767B">
              <w:t>45500</w:t>
            </w:r>
          </w:p>
        </w:tc>
      </w:tr>
      <w:tr w:rsidR="00C7729B" w:rsidRPr="00633AB0" w:rsidTr="00A61D99">
        <w:tc>
          <w:tcPr>
            <w:tcW w:w="4536" w:type="dxa"/>
            <w:tcBorders>
              <w:top w:val="single" w:sz="4" w:space="0" w:color="000000"/>
              <w:left w:val="single" w:sz="4" w:space="0" w:color="000000"/>
              <w:bottom w:val="single" w:sz="4" w:space="0" w:color="000000"/>
            </w:tcBorders>
            <w:shd w:val="clear" w:color="auto" w:fill="auto"/>
          </w:tcPr>
          <w:p w:rsidR="00C7729B" w:rsidRPr="00633AB0" w:rsidRDefault="00C7729B" w:rsidP="00A61D99">
            <w:pPr>
              <w:pStyle w:val="normalwithoutspacing"/>
            </w:pPr>
            <w:r w:rsidRPr="00633AB0">
              <w:t>Χώρα</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7729B" w:rsidRPr="00DF767B" w:rsidRDefault="00C7729B" w:rsidP="00A61D99">
            <w:pPr>
              <w:pStyle w:val="normalwithoutspacing"/>
              <w:snapToGrid w:val="0"/>
            </w:pPr>
            <w:r w:rsidRPr="00DF767B">
              <w:t>Ελλάδα</w:t>
            </w:r>
          </w:p>
        </w:tc>
      </w:tr>
      <w:tr w:rsidR="00C7729B" w:rsidRPr="00633AB0" w:rsidTr="00A61D99">
        <w:tc>
          <w:tcPr>
            <w:tcW w:w="4536" w:type="dxa"/>
            <w:tcBorders>
              <w:top w:val="single" w:sz="4" w:space="0" w:color="000000"/>
              <w:left w:val="single" w:sz="4" w:space="0" w:color="000000"/>
              <w:bottom w:val="single" w:sz="4" w:space="0" w:color="000000"/>
            </w:tcBorders>
            <w:shd w:val="clear" w:color="auto" w:fill="auto"/>
          </w:tcPr>
          <w:p w:rsidR="00C7729B" w:rsidRPr="00633AB0" w:rsidRDefault="00C7729B" w:rsidP="00A61D99">
            <w:pPr>
              <w:pStyle w:val="normalwithoutspacing"/>
            </w:pPr>
            <w:r w:rsidRPr="00633AB0">
              <w:t>Κωδικός ΝUTS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7729B" w:rsidRPr="00DF767B" w:rsidRDefault="00C7729B" w:rsidP="00A61D99">
            <w:pPr>
              <w:pStyle w:val="normalwithoutspacing"/>
              <w:snapToGrid w:val="0"/>
            </w:pPr>
            <w:r w:rsidRPr="00DF767B">
              <w:t>EL543</w:t>
            </w:r>
          </w:p>
        </w:tc>
      </w:tr>
      <w:tr w:rsidR="00C7729B" w:rsidRPr="00633AB0" w:rsidTr="00A61D99">
        <w:tc>
          <w:tcPr>
            <w:tcW w:w="4536" w:type="dxa"/>
            <w:tcBorders>
              <w:top w:val="single" w:sz="4" w:space="0" w:color="000000"/>
              <w:left w:val="single" w:sz="4" w:space="0" w:color="000000"/>
              <w:bottom w:val="single" w:sz="4" w:space="0" w:color="000000"/>
            </w:tcBorders>
            <w:shd w:val="clear" w:color="auto" w:fill="auto"/>
          </w:tcPr>
          <w:p w:rsidR="00C7729B" w:rsidRPr="00633AB0" w:rsidRDefault="00C7729B" w:rsidP="00A61D99">
            <w:pPr>
              <w:pStyle w:val="normalwithoutspacing"/>
            </w:pPr>
            <w:r w:rsidRPr="00633AB0">
              <w:t>Τηλέφωνο</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7729B" w:rsidRPr="00DF767B" w:rsidRDefault="00E83B48" w:rsidP="00C904D6">
            <w:pPr>
              <w:pStyle w:val="normalwithoutspacing"/>
              <w:snapToGrid w:val="0"/>
            </w:pPr>
            <w:r w:rsidRPr="00DF767B">
              <w:t>69</w:t>
            </w:r>
            <w:r w:rsidR="00575208">
              <w:t>36738633</w:t>
            </w:r>
          </w:p>
        </w:tc>
      </w:tr>
      <w:tr w:rsidR="00C7729B" w:rsidRPr="00633AB0" w:rsidTr="00A61D99">
        <w:tc>
          <w:tcPr>
            <w:tcW w:w="4536" w:type="dxa"/>
            <w:tcBorders>
              <w:top w:val="single" w:sz="4" w:space="0" w:color="000000"/>
              <w:left w:val="single" w:sz="4" w:space="0" w:color="000000"/>
              <w:bottom w:val="single" w:sz="4" w:space="0" w:color="000000"/>
            </w:tcBorders>
            <w:shd w:val="clear" w:color="auto" w:fill="auto"/>
          </w:tcPr>
          <w:p w:rsidR="00C7729B" w:rsidRPr="00633AB0" w:rsidRDefault="00C7729B" w:rsidP="00A61D99">
            <w:pPr>
              <w:pStyle w:val="normalwithoutspacing"/>
            </w:pPr>
            <w:r w:rsidRPr="00633AB0">
              <w:t xml:space="preserve">Ηλεκτρονικό Ταχυδρομείο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7729B" w:rsidRPr="00633AB0" w:rsidRDefault="00346537" w:rsidP="00A61D99">
            <w:pPr>
              <w:pStyle w:val="normalwithoutspacing"/>
              <w:snapToGrid w:val="0"/>
            </w:pPr>
            <w:hyperlink r:id="rId10" w:history="1">
              <w:r w:rsidR="00C7729B" w:rsidRPr="006864D5">
                <w:rPr>
                  <w:rStyle w:val="Hyperlink"/>
                  <w:rFonts w:eastAsia="Helvetica Neue"/>
                  <w:sz w:val="24"/>
                  <w:lang w:val="en-US"/>
                </w:rPr>
                <w:t>info@youthcenterofepirus.org</w:t>
              </w:r>
            </w:hyperlink>
          </w:p>
        </w:tc>
      </w:tr>
      <w:tr w:rsidR="00C7729B" w:rsidRPr="00633AB0" w:rsidTr="00A61D99">
        <w:tc>
          <w:tcPr>
            <w:tcW w:w="4536" w:type="dxa"/>
            <w:tcBorders>
              <w:top w:val="single" w:sz="4" w:space="0" w:color="000000"/>
              <w:left w:val="single" w:sz="4" w:space="0" w:color="000000"/>
              <w:bottom w:val="single" w:sz="4" w:space="0" w:color="000000"/>
            </w:tcBorders>
            <w:shd w:val="clear" w:color="auto" w:fill="auto"/>
          </w:tcPr>
          <w:p w:rsidR="00C7729B" w:rsidRPr="00633AB0" w:rsidRDefault="00C7729B" w:rsidP="00A61D99">
            <w:pPr>
              <w:pStyle w:val="normalwithoutspacing"/>
            </w:pPr>
            <w:r w:rsidRPr="00633AB0">
              <w:t>Αρμόδιος για πληροφορίες</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7729B" w:rsidRPr="00633AB0" w:rsidRDefault="00E83B48" w:rsidP="00A61D99">
            <w:pPr>
              <w:pStyle w:val="normalwithoutspacing"/>
              <w:snapToGrid w:val="0"/>
            </w:pPr>
            <w:r>
              <w:t xml:space="preserve">Χρήστος </w:t>
            </w:r>
            <w:r w:rsidR="00575208">
              <w:t>Λαμπράκης</w:t>
            </w:r>
          </w:p>
        </w:tc>
      </w:tr>
      <w:tr w:rsidR="00C7729B" w:rsidRPr="00633AB0" w:rsidTr="00A61D99">
        <w:tc>
          <w:tcPr>
            <w:tcW w:w="4536" w:type="dxa"/>
            <w:tcBorders>
              <w:top w:val="single" w:sz="4" w:space="0" w:color="000000"/>
              <w:left w:val="single" w:sz="4" w:space="0" w:color="000000"/>
              <w:bottom w:val="single" w:sz="4" w:space="0" w:color="000000"/>
            </w:tcBorders>
            <w:shd w:val="clear" w:color="auto" w:fill="auto"/>
          </w:tcPr>
          <w:p w:rsidR="00C7729B" w:rsidRPr="00633AB0" w:rsidRDefault="00C7729B" w:rsidP="00A61D99">
            <w:pPr>
              <w:pStyle w:val="normalwithoutspacing"/>
            </w:pPr>
            <w:r w:rsidRPr="00633AB0">
              <w:t>Γενική Διεύθυνση στο διαδίκτυο  (URL)</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7729B" w:rsidRPr="00633AB0" w:rsidRDefault="00346537" w:rsidP="00A61D99">
            <w:pPr>
              <w:pStyle w:val="normalwithoutspacing"/>
              <w:snapToGrid w:val="0"/>
            </w:pPr>
            <w:hyperlink r:id="rId11" w:history="1">
              <w:r w:rsidR="00C7729B" w:rsidRPr="006864D5">
                <w:rPr>
                  <w:rStyle w:val="Hyperlink"/>
                  <w:rFonts w:eastAsia="Helvetica Neue"/>
                  <w:sz w:val="24"/>
                  <w:lang w:val="en-US"/>
                </w:rPr>
                <w:t>www.youthcenterofepirus.org</w:t>
              </w:r>
            </w:hyperlink>
          </w:p>
        </w:tc>
      </w:tr>
    </w:tbl>
    <w:p w:rsidR="00F055DB" w:rsidRDefault="00F055DB" w:rsidP="00F055DB">
      <w:pPr>
        <w:spacing w:after="240"/>
        <w:rPr>
          <w:rFonts w:ascii="Calibri" w:eastAsia="Book Antiqua" w:hAnsi="Calibri" w:cs="Book Antiqua"/>
          <w:sz w:val="24"/>
        </w:rPr>
      </w:pPr>
    </w:p>
    <w:p w:rsidR="00A30875" w:rsidRDefault="00F055DB" w:rsidP="00A30875">
      <w:pPr>
        <w:spacing w:after="240"/>
        <w:rPr>
          <w:rFonts w:ascii="Calibri" w:hAnsi="Calibri" w:cs="Calibri"/>
          <w:iCs/>
          <w:sz w:val="24"/>
          <w:szCs w:val="24"/>
        </w:rPr>
      </w:pPr>
      <w:r w:rsidRPr="007834A4">
        <w:rPr>
          <w:rFonts w:ascii="Calibri" w:eastAsia="Book Antiqua" w:hAnsi="Calibri" w:cs="Book Antiqua"/>
          <w:sz w:val="24"/>
        </w:rPr>
        <w:t xml:space="preserve">για την </w:t>
      </w:r>
      <w:r w:rsidR="00A30875">
        <w:rPr>
          <w:rFonts w:ascii="Calibri" w:eastAsia="Book Antiqua" w:hAnsi="Calibri" w:cs="Book Antiqua"/>
          <w:sz w:val="24"/>
        </w:rPr>
        <w:t>Α</w:t>
      </w:r>
      <w:r w:rsidR="00A30875" w:rsidRPr="00575208">
        <w:rPr>
          <w:rFonts w:ascii="Calibri" w:eastAsia="Book Antiqua" w:hAnsi="Calibri" w:cs="Book Antiqua"/>
          <w:sz w:val="24"/>
        </w:rPr>
        <w:t xml:space="preserve">νάδειξη προμηθευτή ή προμηθευτών για Υπηρεσίες και Προμήθειες Συντήρηση Εξοπλισμού Κτιρίων (CPV: 50000000-5, 31680000-6, 44220000-8, 42531000-7, 50531100-7), </w:t>
      </w:r>
      <w:r w:rsidRPr="00DF767B">
        <w:rPr>
          <w:rFonts w:ascii="Calibri" w:hAnsi="Calibri" w:cs="Calibri"/>
          <w:iCs/>
          <w:sz w:val="24"/>
          <w:szCs w:val="24"/>
        </w:rPr>
        <w:t xml:space="preserve">στο πλαίσιο της Δράσης </w:t>
      </w:r>
      <w:r w:rsidR="00E83B48" w:rsidRPr="005C6CA1">
        <w:rPr>
          <w:rFonts w:ascii="Calibri" w:hAnsi="Calibri" w:cs="Calibri"/>
          <w:b/>
          <w:sz w:val="24"/>
          <w:szCs w:val="24"/>
        </w:rPr>
        <w:t>«Επιχορήγηση Ν.Π.  ΑΜΚΕ Κέντρο Νέων Ηπείρου για την υλοποίηση του έργου ESTIA 2021: Στεγαστικό πρόγραμμα για αιτούντες διεθνή προστασία» με Κωδικό ΟΠΣ 5087323</w:t>
      </w:r>
      <w:r w:rsidR="00E83B48">
        <w:rPr>
          <w:rFonts w:ascii="Calibri" w:hAnsi="Calibri" w:cs="Calibri"/>
          <w:b/>
          <w:sz w:val="24"/>
          <w:szCs w:val="24"/>
        </w:rPr>
        <w:t xml:space="preserve"> </w:t>
      </w:r>
      <w:proofErr w:type="spellStart"/>
      <w:r w:rsidR="00E83B48">
        <w:rPr>
          <w:rFonts w:ascii="Calibri" w:hAnsi="Calibri" w:cs="Calibri"/>
          <w:b/>
          <w:sz w:val="24"/>
          <w:szCs w:val="24"/>
        </w:rPr>
        <w:t>και</w:t>
      </w:r>
      <w:r w:rsidR="00E83B48" w:rsidRPr="003521D8">
        <w:rPr>
          <w:rFonts w:ascii="Calibri" w:hAnsi="Calibri" w:cs="Calibri"/>
          <w:iCs/>
          <w:sz w:val="24"/>
          <w:szCs w:val="24"/>
        </w:rPr>
        <w:t>,</w:t>
      </w:r>
      <w:r w:rsidR="00E83B48" w:rsidRPr="00E83B48">
        <w:rPr>
          <w:rFonts w:ascii="Calibri" w:hAnsi="Calibri" w:cs="Calibri"/>
          <w:iCs/>
          <w:sz w:val="24"/>
          <w:szCs w:val="24"/>
        </w:rPr>
        <w:t>από</w:t>
      </w:r>
      <w:proofErr w:type="spellEnd"/>
      <w:r w:rsidR="00E83B48" w:rsidRPr="00E83B48">
        <w:rPr>
          <w:rFonts w:ascii="Calibri" w:hAnsi="Calibri" w:cs="Calibri"/>
          <w:iCs/>
          <w:sz w:val="24"/>
          <w:szCs w:val="24"/>
        </w:rPr>
        <w:t xml:space="preserve"> το Πρόγραμμα Δημοσίων Επενδύσεων του Υπουργείου Μετανάστευσης και Ασύλου</w:t>
      </w:r>
      <w:r w:rsidRPr="00DF767B">
        <w:rPr>
          <w:rFonts w:ascii="Calibri" w:hAnsi="Calibri" w:cs="Calibri"/>
          <w:iCs/>
          <w:sz w:val="24"/>
          <w:szCs w:val="24"/>
        </w:rPr>
        <w:t xml:space="preserve">, </w:t>
      </w:r>
      <w:r w:rsidR="00E83B48" w:rsidRPr="003521D8">
        <w:rPr>
          <w:rFonts w:ascii="Calibri" w:eastAsia="Book Antiqua" w:hAnsi="Calibri" w:cs="Book Antiqua"/>
          <w:b/>
          <w:sz w:val="24"/>
        </w:rPr>
        <w:t xml:space="preserve">για τη διάρκεια </w:t>
      </w:r>
      <w:r w:rsidR="00E83B48">
        <w:rPr>
          <w:rFonts w:ascii="Calibri" w:eastAsia="Book Antiqua" w:hAnsi="Calibri" w:cs="Book Antiqua"/>
          <w:b/>
          <w:sz w:val="24"/>
        </w:rPr>
        <w:t>της δράσης</w:t>
      </w:r>
      <w:r w:rsidR="00E83B48" w:rsidRPr="003521D8">
        <w:rPr>
          <w:rFonts w:ascii="Calibri" w:eastAsia="Book Antiqua" w:hAnsi="Calibri" w:cs="Book Antiqua"/>
          <w:b/>
          <w:sz w:val="24"/>
        </w:rPr>
        <w:t xml:space="preserve"> έως 31/12/202</w:t>
      </w:r>
      <w:r w:rsidR="00E83B48" w:rsidRPr="00DF767B">
        <w:rPr>
          <w:rFonts w:ascii="Calibri" w:eastAsia="Book Antiqua" w:hAnsi="Calibri" w:cs="Book Antiqua"/>
          <w:b/>
          <w:sz w:val="24"/>
        </w:rPr>
        <w:t>1</w:t>
      </w:r>
      <w:r w:rsidRPr="00DF767B">
        <w:rPr>
          <w:rFonts w:ascii="Calibri" w:hAnsi="Calibri" w:cs="Calibri"/>
          <w:iCs/>
          <w:sz w:val="24"/>
          <w:szCs w:val="24"/>
        </w:rPr>
        <w:t>,</w:t>
      </w:r>
      <w:r w:rsidRPr="006864D5">
        <w:rPr>
          <w:rFonts w:ascii="Calibri" w:hAnsi="Calibri" w:cs="Calibri"/>
          <w:iCs/>
          <w:sz w:val="24"/>
          <w:szCs w:val="24"/>
        </w:rPr>
        <w:t xml:space="preserve">συνολικού προϋπολογισμού </w:t>
      </w:r>
      <w:r w:rsidR="00A30875">
        <w:rPr>
          <w:rFonts w:ascii="Calibri" w:hAnsi="Calibri" w:cs="Calibri"/>
          <w:b/>
          <w:i/>
          <w:iCs/>
          <w:sz w:val="24"/>
          <w:szCs w:val="24"/>
        </w:rPr>
        <w:t>Σαράντα έξι</w:t>
      </w:r>
      <w:r w:rsidR="00A30875" w:rsidRPr="001E0DD6">
        <w:rPr>
          <w:rFonts w:ascii="Calibri" w:hAnsi="Calibri" w:cs="Calibri"/>
          <w:b/>
          <w:i/>
          <w:iCs/>
          <w:sz w:val="24"/>
          <w:szCs w:val="24"/>
        </w:rPr>
        <w:t xml:space="preserve"> χιλιάδων  ευρώ  (</w:t>
      </w:r>
      <w:r w:rsidR="00A30875">
        <w:rPr>
          <w:rFonts w:ascii="Calibri" w:hAnsi="Calibri" w:cs="Calibri"/>
          <w:b/>
          <w:i/>
          <w:sz w:val="24"/>
          <w:szCs w:val="24"/>
        </w:rPr>
        <w:t>46</w:t>
      </w:r>
      <w:r w:rsidR="00A30875" w:rsidRPr="001E0DD6">
        <w:rPr>
          <w:rFonts w:ascii="Calibri" w:hAnsi="Calibri" w:cs="Calibri"/>
          <w:b/>
          <w:i/>
          <w:sz w:val="24"/>
          <w:szCs w:val="24"/>
        </w:rPr>
        <w:t>.</w:t>
      </w:r>
      <w:r w:rsidR="00A30875" w:rsidRPr="00CF7F9B">
        <w:rPr>
          <w:rFonts w:ascii="Calibri" w:hAnsi="Calibri" w:cs="Calibri"/>
          <w:b/>
          <w:i/>
          <w:sz w:val="24"/>
          <w:szCs w:val="24"/>
        </w:rPr>
        <w:t>0</w:t>
      </w:r>
      <w:r w:rsidR="00A30875">
        <w:rPr>
          <w:rFonts w:ascii="Calibri" w:hAnsi="Calibri" w:cs="Calibri"/>
          <w:b/>
          <w:i/>
          <w:sz w:val="24"/>
          <w:szCs w:val="24"/>
        </w:rPr>
        <w:t>00</w:t>
      </w:r>
      <w:r w:rsidR="00A30875" w:rsidRPr="001E0DD6">
        <w:rPr>
          <w:rFonts w:ascii="Calibri" w:hAnsi="Calibri" w:cs="Calibri"/>
          <w:b/>
          <w:i/>
          <w:sz w:val="24"/>
          <w:szCs w:val="24"/>
        </w:rPr>
        <w:t>,</w:t>
      </w:r>
      <w:r w:rsidR="00A30875" w:rsidRPr="00CF7F9B">
        <w:rPr>
          <w:rFonts w:ascii="Calibri" w:hAnsi="Calibri" w:cs="Calibri"/>
          <w:b/>
          <w:i/>
          <w:sz w:val="24"/>
          <w:szCs w:val="24"/>
        </w:rPr>
        <w:t>00</w:t>
      </w:r>
      <w:r w:rsidR="00A30875" w:rsidRPr="001E0DD6">
        <w:rPr>
          <w:rFonts w:ascii="Calibri" w:hAnsi="Calibri" w:cs="Calibri"/>
          <w:b/>
          <w:i/>
          <w:iCs/>
          <w:sz w:val="24"/>
          <w:szCs w:val="24"/>
        </w:rPr>
        <w:t>€)</w:t>
      </w:r>
      <w:r w:rsidR="00A30875" w:rsidRPr="006864D5">
        <w:rPr>
          <w:rFonts w:ascii="Calibri" w:hAnsi="Calibri" w:cs="Calibri"/>
          <w:iCs/>
          <w:sz w:val="24"/>
          <w:szCs w:val="24"/>
        </w:rPr>
        <w:t xml:space="preserve">, </w:t>
      </w:r>
      <w:r w:rsidR="00A30875" w:rsidRPr="006864D5">
        <w:rPr>
          <w:rFonts w:ascii="Calibri" w:hAnsi="Calibri" w:cs="Calibri"/>
          <w:bCs/>
          <w:iCs/>
          <w:sz w:val="24"/>
          <w:szCs w:val="24"/>
        </w:rPr>
        <w:t xml:space="preserve">προ  Φ.Π.Α. </w:t>
      </w:r>
      <w:r w:rsidR="00A30875" w:rsidRPr="006864D5">
        <w:rPr>
          <w:rFonts w:ascii="Calibri" w:hAnsi="Calibri" w:cs="Calibri"/>
          <w:iCs/>
          <w:sz w:val="24"/>
          <w:szCs w:val="24"/>
        </w:rPr>
        <w:t xml:space="preserve">ή </w:t>
      </w:r>
      <w:r w:rsidR="00A30875">
        <w:rPr>
          <w:rFonts w:ascii="Calibri" w:hAnsi="Calibri" w:cs="Calibri"/>
          <w:b/>
          <w:i/>
          <w:iCs/>
          <w:sz w:val="24"/>
          <w:szCs w:val="24"/>
        </w:rPr>
        <w:t>πενήντα εφτά</w:t>
      </w:r>
      <w:r w:rsidR="00A30875" w:rsidRPr="001E0DD6">
        <w:rPr>
          <w:rFonts w:ascii="Calibri" w:hAnsi="Calibri" w:cs="Calibri"/>
          <w:b/>
          <w:i/>
          <w:iCs/>
          <w:sz w:val="24"/>
          <w:szCs w:val="24"/>
        </w:rPr>
        <w:t xml:space="preserve"> χιλιάδων </w:t>
      </w:r>
      <w:r w:rsidR="00A30875">
        <w:rPr>
          <w:rFonts w:ascii="Calibri" w:hAnsi="Calibri" w:cs="Calibri"/>
          <w:b/>
          <w:i/>
          <w:iCs/>
          <w:sz w:val="24"/>
          <w:szCs w:val="24"/>
        </w:rPr>
        <w:t xml:space="preserve">σαράντα </w:t>
      </w:r>
      <w:r w:rsidR="00A30875" w:rsidRPr="001E0DD6">
        <w:rPr>
          <w:rFonts w:ascii="Calibri" w:hAnsi="Calibri" w:cs="Calibri"/>
          <w:b/>
          <w:i/>
          <w:iCs/>
          <w:sz w:val="24"/>
          <w:szCs w:val="24"/>
        </w:rPr>
        <w:t>ευρώ (</w:t>
      </w:r>
      <w:r w:rsidR="00A30875">
        <w:rPr>
          <w:rFonts w:ascii="Calibri" w:hAnsi="Calibri" w:cs="Calibri"/>
          <w:b/>
          <w:i/>
          <w:iCs/>
          <w:sz w:val="24"/>
          <w:szCs w:val="24"/>
        </w:rPr>
        <w:t>57</w:t>
      </w:r>
      <w:r w:rsidR="00A30875" w:rsidRPr="001E0DD6">
        <w:rPr>
          <w:rFonts w:ascii="Calibri" w:hAnsi="Calibri" w:cs="Calibri"/>
          <w:b/>
          <w:i/>
          <w:sz w:val="24"/>
          <w:szCs w:val="24"/>
        </w:rPr>
        <w:t>.</w:t>
      </w:r>
      <w:r w:rsidR="00A30875">
        <w:rPr>
          <w:rFonts w:ascii="Calibri" w:hAnsi="Calibri" w:cs="Calibri"/>
          <w:b/>
          <w:i/>
          <w:sz w:val="24"/>
          <w:szCs w:val="24"/>
        </w:rPr>
        <w:t>04</w:t>
      </w:r>
      <w:r w:rsidR="00A30875" w:rsidRPr="00CF7F9B">
        <w:rPr>
          <w:rFonts w:ascii="Calibri" w:hAnsi="Calibri" w:cs="Calibri"/>
          <w:b/>
          <w:i/>
          <w:sz w:val="24"/>
          <w:szCs w:val="24"/>
        </w:rPr>
        <w:t>0</w:t>
      </w:r>
      <w:r w:rsidR="00A30875" w:rsidRPr="001E0DD6">
        <w:rPr>
          <w:rFonts w:ascii="Calibri" w:hAnsi="Calibri" w:cs="Calibri"/>
          <w:b/>
          <w:i/>
          <w:sz w:val="24"/>
          <w:szCs w:val="24"/>
        </w:rPr>
        <w:t>,</w:t>
      </w:r>
      <w:r w:rsidR="00A30875">
        <w:rPr>
          <w:rFonts w:ascii="Calibri" w:hAnsi="Calibri" w:cs="Calibri"/>
          <w:b/>
          <w:i/>
          <w:sz w:val="24"/>
          <w:szCs w:val="24"/>
        </w:rPr>
        <w:t>0</w:t>
      </w:r>
      <w:r w:rsidR="00A30875" w:rsidRPr="00CF7F9B">
        <w:rPr>
          <w:rFonts w:ascii="Calibri" w:hAnsi="Calibri" w:cs="Calibri"/>
          <w:b/>
          <w:i/>
          <w:sz w:val="24"/>
          <w:szCs w:val="24"/>
        </w:rPr>
        <w:t>0</w:t>
      </w:r>
      <w:r w:rsidR="00A30875" w:rsidRPr="001E0DD6">
        <w:rPr>
          <w:rFonts w:ascii="Calibri" w:hAnsi="Calibri" w:cs="Calibri"/>
          <w:b/>
          <w:i/>
          <w:iCs/>
          <w:sz w:val="24"/>
          <w:szCs w:val="24"/>
        </w:rPr>
        <w:t>€)</w:t>
      </w:r>
      <w:r w:rsidR="00A30875" w:rsidRPr="006864D5">
        <w:rPr>
          <w:rFonts w:ascii="Calibri" w:hAnsi="Calibri" w:cs="Calibri"/>
          <w:iCs/>
          <w:sz w:val="24"/>
          <w:szCs w:val="24"/>
        </w:rPr>
        <w:t xml:space="preserve">, συμπεριλαμβανομένου </w:t>
      </w:r>
      <w:proofErr w:type="spellStart"/>
      <w:r w:rsidR="00A30875" w:rsidRPr="006864D5">
        <w:rPr>
          <w:rFonts w:ascii="Calibri" w:hAnsi="Calibri" w:cs="Calibri"/>
          <w:iCs/>
          <w:sz w:val="24"/>
          <w:szCs w:val="24"/>
        </w:rPr>
        <w:t>Φ.Π.Α.</w:t>
      </w:r>
      <w:r w:rsidR="00DF767B" w:rsidRPr="006864D5">
        <w:rPr>
          <w:rFonts w:ascii="Calibri" w:hAnsi="Calibri" w:cs="Calibri"/>
          <w:iCs/>
          <w:sz w:val="24"/>
          <w:szCs w:val="24"/>
        </w:rPr>
        <w:t>τα</w:t>
      </w:r>
      <w:proofErr w:type="spellEnd"/>
      <w:r w:rsidR="00DF767B" w:rsidRPr="006864D5">
        <w:rPr>
          <w:rFonts w:ascii="Calibri" w:hAnsi="Calibri" w:cs="Calibri"/>
          <w:iCs/>
          <w:sz w:val="24"/>
          <w:szCs w:val="24"/>
        </w:rPr>
        <w:t xml:space="preserve"> οποία θα διατεθούν από τις πιστώσεις </w:t>
      </w:r>
      <w:proofErr w:type="spellStart"/>
      <w:r w:rsidR="00DF767B" w:rsidRPr="006864D5">
        <w:rPr>
          <w:rFonts w:ascii="Calibri" w:hAnsi="Calibri" w:cs="Calibri"/>
          <w:iCs/>
          <w:sz w:val="24"/>
          <w:szCs w:val="24"/>
        </w:rPr>
        <w:t>τ</w:t>
      </w:r>
      <w:r w:rsidR="00DF767B">
        <w:rPr>
          <w:rFonts w:ascii="Calibri" w:hAnsi="Calibri" w:cs="Calibri"/>
          <w:iCs/>
          <w:sz w:val="24"/>
          <w:szCs w:val="24"/>
        </w:rPr>
        <w:t>ουως</w:t>
      </w:r>
      <w:proofErr w:type="spellEnd"/>
      <w:r w:rsidR="00DF767B">
        <w:rPr>
          <w:rFonts w:ascii="Calibri" w:hAnsi="Calibri" w:cs="Calibri"/>
          <w:iCs/>
          <w:sz w:val="24"/>
          <w:szCs w:val="24"/>
        </w:rPr>
        <w:t xml:space="preserve"> άνω έργου έως 31/12/2021 </w:t>
      </w:r>
    </w:p>
    <w:p w:rsidR="00F055DB" w:rsidRPr="006864D5" w:rsidRDefault="00F055DB" w:rsidP="00A30875">
      <w:pPr>
        <w:spacing w:after="240"/>
        <w:rPr>
          <w:rFonts w:ascii="Calibri" w:hAnsi="Calibri" w:cs="Calibri"/>
          <w:iCs/>
          <w:sz w:val="24"/>
          <w:szCs w:val="24"/>
        </w:rPr>
      </w:pPr>
      <w:r w:rsidRPr="006864D5">
        <w:rPr>
          <w:rFonts w:ascii="Calibri" w:hAnsi="Calibri" w:cs="Calibri"/>
          <w:iCs/>
          <w:sz w:val="24"/>
          <w:szCs w:val="24"/>
        </w:rPr>
        <w:t>Το ανωτέρω ποσό κατανέμεται ως εξής:</w:t>
      </w:r>
    </w:p>
    <w:tbl>
      <w:tblPr>
        <w:tblW w:w="0" w:type="auto"/>
        <w:jc w:val="center"/>
        <w:tblLayout w:type="fixed"/>
        <w:tblCellMar>
          <w:left w:w="0" w:type="dxa"/>
          <w:right w:w="0" w:type="dxa"/>
        </w:tblCellMar>
        <w:tblLook w:val="04A0" w:firstRow="1" w:lastRow="0" w:firstColumn="1" w:lastColumn="0" w:noHBand="0" w:noVBand="1"/>
      </w:tblPr>
      <w:tblGrid>
        <w:gridCol w:w="1081"/>
        <w:gridCol w:w="1712"/>
        <w:gridCol w:w="1295"/>
        <w:gridCol w:w="1997"/>
        <w:gridCol w:w="1238"/>
        <w:gridCol w:w="1997"/>
      </w:tblGrid>
      <w:tr w:rsidR="00A30875" w:rsidRPr="00CF7F9B" w:rsidTr="0084579B">
        <w:trPr>
          <w:trHeight w:val="253"/>
          <w:jc w:val="center"/>
        </w:trPr>
        <w:tc>
          <w:tcPr>
            <w:tcW w:w="1081" w:type="dxa"/>
            <w:tcBorders>
              <w:top w:val="single" w:sz="6" w:space="0" w:color="000000"/>
              <w:left w:val="single" w:sz="6" w:space="0" w:color="000000"/>
              <w:bottom w:val="single" w:sz="6" w:space="0" w:color="000000"/>
              <w:right w:val="single" w:sz="6" w:space="0" w:color="000000"/>
            </w:tcBorders>
            <w:shd w:val="clear" w:color="auto" w:fill="92CDDC"/>
            <w:tcMar>
              <w:top w:w="0" w:type="dxa"/>
              <w:left w:w="45" w:type="dxa"/>
              <w:bottom w:w="0" w:type="dxa"/>
              <w:right w:w="45" w:type="dxa"/>
            </w:tcMar>
            <w:hideMark/>
          </w:tcPr>
          <w:p w:rsidR="00A30875" w:rsidRPr="00CF7F9B" w:rsidRDefault="00A30875" w:rsidP="0084579B">
            <w:pPr>
              <w:spacing w:after="0"/>
              <w:jc w:val="center"/>
              <w:rPr>
                <w:rFonts w:ascii="Calibri" w:hAnsi="Calibri" w:cs="Calibri"/>
                <w:b/>
                <w:bCs/>
                <w:sz w:val="24"/>
                <w:szCs w:val="24"/>
                <w:lang w:val="en-US" w:eastAsia="en-US"/>
              </w:rPr>
            </w:pPr>
            <w:r w:rsidRPr="00CF7F9B">
              <w:rPr>
                <w:rFonts w:ascii="Calibri" w:hAnsi="Calibri" w:cs="Calibri"/>
                <w:b/>
                <w:bCs/>
                <w:sz w:val="24"/>
                <w:szCs w:val="24"/>
                <w:lang w:val="en-US" w:eastAsia="en-US"/>
              </w:rPr>
              <w:t>Α/Α</w:t>
            </w:r>
            <w:r w:rsidRPr="00CF7F9B">
              <w:rPr>
                <w:rFonts w:ascii="Calibri" w:hAnsi="Calibri" w:cs="Calibri"/>
                <w:b/>
                <w:bCs/>
                <w:sz w:val="24"/>
                <w:szCs w:val="24"/>
                <w:lang w:val="en-US" w:eastAsia="en-US"/>
              </w:rPr>
              <w:br/>
            </w:r>
            <w:proofErr w:type="spellStart"/>
            <w:r w:rsidRPr="00CF7F9B">
              <w:rPr>
                <w:rFonts w:ascii="Calibri" w:hAnsi="Calibri" w:cs="Calibri"/>
                <w:b/>
                <w:bCs/>
                <w:sz w:val="24"/>
                <w:szCs w:val="24"/>
                <w:lang w:val="en-US" w:eastAsia="en-US"/>
              </w:rPr>
              <w:t>Τμήμ</w:t>
            </w:r>
            <w:proofErr w:type="spellEnd"/>
            <w:r w:rsidRPr="00CF7F9B">
              <w:rPr>
                <w:rFonts w:ascii="Calibri" w:hAnsi="Calibri" w:cs="Calibri"/>
                <w:b/>
                <w:bCs/>
                <w:sz w:val="24"/>
                <w:szCs w:val="24"/>
                <w:lang w:val="en-US" w:eastAsia="en-US"/>
              </w:rPr>
              <w:t>ατος</w:t>
            </w:r>
          </w:p>
        </w:tc>
        <w:tc>
          <w:tcPr>
            <w:tcW w:w="1712" w:type="dxa"/>
            <w:tcBorders>
              <w:top w:val="single" w:sz="6" w:space="0" w:color="000000"/>
              <w:left w:val="single" w:sz="6" w:space="0" w:color="CCCCCC"/>
              <w:bottom w:val="single" w:sz="6" w:space="0" w:color="000000"/>
              <w:right w:val="single" w:sz="6" w:space="0" w:color="000000"/>
            </w:tcBorders>
            <w:shd w:val="clear" w:color="auto" w:fill="92CDDC"/>
            <w:tcMar>
              <w:top w:w="0" w:type="dxa"/>
              <w:left w:w="45" w:type="dxa"/>
              <w:bottom w:w="0" w:type="dxa"/>
              <w:right w:w="45" w:type="dxa"/>
            </w:tcMar>
            <w:hideMark/>
          </w:tcPr>
          <w:p w:rsidR="00A30875" w:rsidRPr="00CF7F9B" w:rsidRDefault="00A30875" w:rsidP="0084579B">
            <w:pPr>
              <w:spacing w:after="0"/>
              <w:jc w:val="center"/>
              <w:rPr>
                <w:rFonts w:ascii="Calibri" w:hAnsi="Calibri" w:cs="Calibri"/>
                <w:b/>
                <w:bCs/>
                <w:sz w:val="24"/>
                <w:szCs w:val="24"/>
                <w:lang w:val="en-US" w:eastAsia="en-US"/>
              </w:rPr>
            </w:pPr>
            <w:r w:rsidRPr="00CF7F9B">
              <w:rPr>
                <w:rFonts w:ascii="Calibri" w:hAnsi="Calibri" w:cs="Calibri"/>
                <w:b/>
                <w:bCs/>
                <w:sz w:val="24"/>
                <w:szCs w:val="24"/>
                <w:lang w:val="en-US" w:eastAsia="en-US"/>
              </w:rPr>
              <w:t>ΕΙΔΟΣ</w:t>
            </w:r>
          </w:p>
        </w:tc>
        <w:tc>
          <w:tcPr>
            <w:tcW w:w="1295" w:type="dxa"/>
            <w:tcBorders>
              <w:top w:val="single" w:sz="6" w:space="0" w:color="000000"/>
              <w:left w:val="single" w:sz="6" w:space="0" w:color="CCCCCC"/>
              <w:bottom w:val="single" w:sz="6" w:space="0" w:color="000000"/>
              <w:right w:val="single" w:sz="6" w:space="0" w:color="000000"/>
            </w:tcBorders>
            <w:shd w:val="clear" w:color="auto" w:fill="92CDDC"/>
            <w:tcMar>
              <w:top w:w="0" w:type="dxa"/>
              <w:left w:w="45" w:type="dxa"/>
              <w:bottom w:w="0" w:type="dxa"/>
              <w:right w:w="45" w:type="dxa"/>
            </w:tcMar>
            <w:hideMark/>
          </w:tcPr>
          <w:p w:rsidR="00A30875" w:rsidRPr="00CF7F9B" w:rsidRDefault="00A30875" w:rsidP="0084579B">
            <w:pPr>
              <w:spacing w:after="0"/>
              <w:jc w:val="center"/>
              <w:rPr>
                <w:rFonts w:ascii="Calibri" w:hAnsi="Calibri" w:cs="Calibri"/>
                <w:b/>
                <w:bCs/>
                <w:sz w:val="24"/>
                <w:szCs w:val="24"/>
                <w:lang w:val="en-US" w:eastAsia="en-US"/>
              </w:rPr>
            </w:pPr>
            <w:r w:rsidRPr="002B7152">
              <w:rPr>
                <w:rFonts w:ascii="Calibri" w:hAnsi="Calibri" w:cs="Calibri"/>
                <w:b/>
                <w:bCs/>
                <w:sz w:val="24"/>
                <w:szCs w:val="24"/>
                <w:lang w:eastAsia="en-US"/>
              </w:rPr>
              <w:t>ΕΝΔΕΙΚΤΙΚΗ ΠΟΣΟΤΗΤΑ</w:t>
            </w:r>
          </w:p>
        </w:tc>
        <w:tc>
          <w:tcPr>
            <w:tcW w:w="1997" w:type="dxa"/>
            <w:tcBorders>
              <w:top w:val="single" w:sz="6" w:space="0" w:color="000000"/>
              <w:left w:val="single" w:sz="6" w:space="0" w:color="CCCCCC"/>
              <w:bottom w:val="single" w:sz="6" w:space="0" w:color="000000"/>
              <w:right w:val="single" w:sz="6" w:space="0" w:color="000000"/>
            </w:tcBorders>
            <w:shd w:val="clear" w:color="auto" w:fill="92CDDC"/>
            <w:tcMar>
              <w:top w:w="0" w:type="dxa"/>
              <w:left w:w="45" w:type="dxa"/>
              <w:bottom w:w="0" w:type="dxa"/>
              <w:right w:w="45" w:type="dxa"/>
            </w:tcMar>
            <w:vAlign w:val="bottom"/>
            <w:hideMark/>
          </w:tcPr>
          <w:p w:rsidR="00A30875" w:rsidRDefault="00A30875" w:rsidP="0084579B">
            <w:pPr>
              <w:jc w:val="center"/>
              <w:rPr>
                <w:rFonts w:ascii="Calibri" w:hAnsi="Calibri" w:cs="Calibri"/>
                <w:b/>
                <w:bCs/>
                <w:sz w:val="22"/>
                <w:szCs w:val="22"/>
              </w:rPr>
            </w:pPr>
            <w:r>
              <w:rPr>
                <w:rFonts w:ascii="Calibri" w:hAnsi="Calibri" w:cs="Calibri"/>
                <w:b/>
                <w:bCs/>
                <w:sz w:val="22"/>
                <w:szCs w:val="22"/>
              </w:rPr>
              <w:t>ΠΡΟΫΠΟΛΟΓΙΣΘΕΙΣΑ</w:t>
            </w:r>
            <w:r>
              <w:rPr>
                <w:rFonts w:ascii="Calibri" w:hAnsi="Calibri" w:cs="Calibri"/>
                <w:b/>
                <w:bCs/>
                <w:sz w:val="22"/>
                <w:szCs w:val="22"/>
              </w:rPr>
              <w:br/>
              <w:t>ΑΞΙΑ (ΕΥΡΩ ΧΩΡΙΣ Φ.Π.Α.)</w:t>
            </w:r>
          </w:p>
        </w:tc>
        <w:tc>
          <w:tcPr>
            <w:tcW w:w="1238" w:type="dxa"/>
            <w:tcBorders>
              <w:top w:val="single" w:sz="6" w:space="0" w:color="000000"/>
              <w:left w:val="single" w:sz="6" w:space="0" w:color="CCCCCC"/>
              <w:bottom w:val="single" w:sz="6" w:space="0" w:color="000000"/>
              <w:right w:val="single" w:sz="6" w:space="0" w:color="000000"/>
            </w:tcBorders>
            <w:shd w:val="clear" w:color="auto" w:fill="92CDDC"/>
            <w:tcMar>
              <w:top w:w="0" w:type="dxa"/>
              <w:left w:w="45" w:type="dxa"/>
              <w:bottom w:w="0" w:type="dxa"/>
              <w:right w:w="45" w:type="dxa"/>
            </w:tcMar>
            <w:vAlign w:val="bottom"/>
            <w:hideMark/>
          </w:tcPr>
          <w:p w:rsidR="00A30875" w:rsidRDefault="00A30875" w:rsidP="0084579B">
            <w:pPr>
              <w:jc w:val="center"/>
              <w:rPr>
                <w:rFonts w:ascii="Calibri" w:hAnsi="Calibri" w:cs="Calibri"/>
                <w:b/>
                <w:bCs/>
                <w:sz w:val="22"/>
                <w:szCs w:val="22"/>
              </w:rPr>
            </w:pPr>
            <w:r>
              <w:rPr>
                <w:rFonts w:ascii="Calibri" w:hAnsi="Calibri" w:cs="Calibri"/>
                <w:b/>
                <w:bCs/>
                <w:sz w:val="22"/>
                <w:szCs w:val="22"/>
              </w:rPr>
              <w:t>Συντελεστής Φ.Π.Α. 24%</w:t>
            </w:r>
          </w:p>
        </w:tc>
        <w:tc>
          <w:tcPr>
            <w:tcW w:w="1997" w:type="dxa"/>
            <w:tcBorders>
              <w:top w:val="single" w:sz="6" w:space="0" w:color="000000"/>
              <w:left w:val="single" w:sz="6" w:space="0" w:color="CCCCCC"/>
              <w:bottom w:val="single" w:sz="6" w:space="0" w:color="000000"/>
              <w:right w:val="single" w:sz="6" w:space="0" w:color="000000"/>
            </w:tcBorders>
            <w:shd w:val="clear" w:color="auto" w:fill="92CDDC"/>
            <w:tcMar>
              <w:top w:w="0" w:type="dxa"/>
              <w:left w:w="45" w:type="dxa"/>
              <w:bottom w:w="0" w:type="dxa"/>
              <w:right w:w="45" w:type="dxa"/>
            </w:tcMar>
            <w:vAlign w:val="bottom"/>
            <w:hideMark/>
          </w:tcPr>
          <w:p w:rsidR="00A30875" w:rsidRDefault="00A30875" w:rsidP="0084579B">
            <w:pPr>
              <w:jc w:val="center"/>
              <w:rPr>
                <w:rFonts w:ascii="Calibri" w:hAnsi="Calibri" w:cs="Calibri"/>
                <w:b/>
                <w:bCs/>
                <w:sz w:val="22"/>
                <w:szCs w:val="22"/>
              </w:rPr>
            </w:pPr>
            <w:r>
              <w:rPr>
                <w:rFonts w:ascii="Calibri" w:hAnsi="Calibri" w:cs="Calibri"/>
                <w:b/>
                <w:bCs/>
                <w:sz w:val="22"/>
                <w:szCs w:val="22"/>
              </w:rPr>
              <w:t>ΠΡΟΫΠΟΛΟΓΙΣΘΕΙΣΑ</w:t>
            </w:r>
            <w:r>
              <w:rPr>
                <w:rFonts w:ascii="Calibri" w:hAnsi="Calibri" w:cs="Calibri"/>
                <w:b/>
                <w:bCs/>
                <w:sz w:val="22"/>
                <w:szCs w:val="22"/>
              </w:rPr>
              <w:br/>
              <w:t>ΑΞΙΑ (ΕΥΡΩ ΜΕ Φ.Π.Α.)</w:t>
            </w:r>
          </w:p>
        </w:tc>
      </w:tr>
      <w:tr w:rsidR="00A30875" w:rsidRPr="002B7152" w:rsidTr="0084579B">
        <w:trPr>
          <w:trHeight w:val="253"/>
          <w:jc w:val="center"/>
        </w:trPr>
        <w:tc>
          <w:tcPr>
            <w:tcW w:w="108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A30875" w:rsidRPr="00CF7F9B" w:rsidRDefault="00A30875" w:rsidP="0084579B">
            <w:pPr>
              <w:spacing w:after="0"/>
              <w:jc w:val="right"/>
              <w:rPr>
                <w:rFonts w:ascii="Calibri" w:hAnsi="Calibri" w:cs="Calibri"/>
                <w:b/>
                <w:bCs/>
                <w:sz w:val="24"/>
                <w:szCs w:val="24"/>
                <w:lang w:val="en-US" w:eastAsia="en-US"/>
              </w:rPr>
            </w:pPr>
            <w:r w:rsidRPr="00CF7F9B">
              <w:rPr>
                <w:rFonts w:ascii="Calibri" w:hAnsi="Calibri" w:cs="Calibri"/>
                <w:b/>
                <w:bCs/>
                <w:sz w:val="24"/>
                <w:szCs w:val="24"/>
                <w:lang w:val="en-US" w:eastAsia="en-US"/>
              </w:rPr>
              <w:t>1</w:t>
            </w:r>
          </w:p>
        </w:tc>
        <w:tc>
          <w:tcPr>
            <w:tcW w:w="17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A30875" w:rsidRPr="002B7152" w:rsidRDefault="00A30875" w:rsidP="0084579B">
            <w:pPr>
              <w:spacing w:after="0"/>
              <w:jc w:val="left"/>
              <w:rPr>
                <w:rFonts w:ascii="Calibri" w:hAnsi="Calibri" w:cs="Calibri"/>
                <w:b/>
                <w:bCs/>
                <w:sz w:val="24"/>
                <w:szCs w:val="24"/>
                <w:lang w:eastAsia="en-US"/>
              </w:rPr>
            </w:pPr>
            <w:r w:rsidRPr="00D45646">
              <w:rPr>
                <w:rFonts w:ascii="Calibri" w:hAnsi="Calibri" w:cs="Calibri"/>
                <w:b/>
                <w:bCs/>
                <w:sz w:val="24"/>
                <w:szCs w:val="24"/>
                <w:lang w:eastAsia="en-US"/>
              </w:rPr>
              <w:t xml:space="preserve">Υπηρεσίες Συντήρησης Οικιακών Συσκευών και προμήθεια ανταλλακτικών, CPV: </w:t>
            </w:r>
            <w:r w:rsidRPr="00B24CD9">
              <w:rPr>
                <w:rFonts w:ascii="Calibri" w:hAnsi="Calibri" w:cs="Calibri"/>
                <w:b/>
                <w:i/>
                <w:sz w:val="24"/>
                <w:szCs w:val="24"/>
              </w:rPr>
              <w:t>31680000-6</w:t>
            </w:r>
            <w:r w:rsidRPr="002B7152">
              <w:rPr>
                <w:rFonts w:ascii="Calibri" w:hAnsi="Calibri" w:cs="Calibri"/>
                <w:b/>
                <w:i/>
                <w:sz w:val="24"/>
                <w:szCs w:val="24"/>
              </w:rPr>
              <w:t xml:space="preserve">, </w:t>
            </w:r>
            <w:r w:rsidRPr="00B24CD9">
              <w:rPr>
                <w:rFonts w:ascii="Calibri" w:hAnsi="Calibri" w:cs="Calibri"/>
                <w:b/>
                <w:i/>
                <w:sz w:val="24"/>
                <w:szCs w:val="24"/>
              </w:rPr>
              <w:t>50000000-5</w:t>
            </w:r>
          </w:p>
        </w:tc>
        <w:tc>
          <w:tcPr>
            <w:tcW w:w="12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A30875" w:rsidRPr="002B7152" w:rsidRDefault="00A30875" w:rsidP="0084579B">
            <w:pPr>
              <w:spacing w:after="0"/>
              <w:jc w:val="center"/>
              <w:rPr>
                <w:rFonts w:ascii="Calibri" w:hAnsi="Calibri" w:cs="Calibri"/>
                <w:b/>
                <w:bCs/>
                <w:sz w:val="24"/>
                <w:szCs w:val="24"/>
                <w:lang w:val="en-US" w:eastAsia="en-US"/>
              </w:rPr>
            </w:pPr>
            <w:r w:rsidRPr="002B7152">
              <w:rPr>
                <w:rFonts w:ascii="Calibri" w:hAnsi="Calibri" w:cs="Calibri"/>
                <w:b/>
                <w:sz w:val="24"/>
                <w:szCs w:val="24"/>
              </w:rPr>
              <w:t>46</w:t>
            </w:r>
          </w:p>
        </w:tc>
        <w:tc>
          <w:tcPr>
            <w:tcW w:w="19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A30875" w:rsidRPr="002B7152" w:rsidRDefault="00A30875" w:rsidP="0084579B">
            <w:pPr>
              <w:spacing w:after="0"/>
              <w:jc w:val="center"/>
              <w:rPr>
                <w:rFonts w:ascii="Calibri" w:hAnsi="Calibri" w:cs="Calibri"/>
                <w:b/>
                <w:sz w:val="24"/>
                <w:szCs w:val="24"/>
                <w:lang w:val="en-US" w:eastAsia="en-US"/>
              </w:rPr>
            </w:pPr>
            <w:r w:rsidRPr="002B7152">
              <w:rPr>
                <w:rFonts w:ascii="Calibri" w:hAnsi="Calibri" w:cs="Calibri"/>
                <w:b/>
                <w:sz w:val="24"/>
                <w:szCs w:val="24"/>
              </w:rPr>
              <w:t>12.900,00 €</w:t>
            </w:r>
          </w:p>
        </w:tc>
        <w:tc>
          <w:tcPr>
            <w:tcW w:w="12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A30875" w:rsidRPr="002B7152" w:rsidRDefault="00A30875" w:rsidP="0084579B">
            <w:pPr>
              <w:jc w:val="center"/>
              <w:rPr>
                <w:rFonts w:ascii="Calibri" w:hAnsi="Calibri" w:cs="Calibri"/>
                <w:b/>
                <w:sz w:val="24"/>
                <w:szCs w:val="24"/>
              </w:rPr>
            </w:pPr>
            <w:r w:rsidRPr="002B7152">
              <w:rPr>
                <w:rFonts w:ascii="Calibri" w:hAnsi="Calibri" w:cs="Calibri"/>
                <w:b/>
                <w:sz w:val="24"/>
                <w:szCs w:val="24"/>
              </w:rPr>
              <w:t>3.096,00 €</w:t>
            </w:r>
          </w:p>
        </w:tc>
        <w:tc>
          <w:tcPr>
            <w:tcW w:w="19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A30875" w:rsidRPr="002B7152" w:rsidRDefault="00A30875" w:rsidP="0084579B">
            <w:pPr>
              <w:jc w:val="center"/>
              <w:rPr>
                <w:rFonts w:ascii="Calibri" w:hAnsi="Calibri" w:cs="Calibri"/>
                <w:b/>
                <w:sz w:val="24"/>
                <w:szCs w:val="24"/>
              </w:rPr>
            </w:pPr>
            <w:r w:rsidRPr="002B7152">
              <w:rPr>
                <w:rFonts w:ascii="Calibri" w:hAnsi="Calibri" w:cs="Calibri"/>
                <w:b/>
                <w:sz w:val="24"/>
                <w:szCs w:val="24"/>
              </w:rPr>
              <w:t>15.996,00 €</w:t>
            </w:r>
          </w:p>
        </w:tc>
      </w:tr>
      <w:tr w:rsidR="00A30875" w:rsidRPr="002B7152" w:rsidTr="0084579B">
        <w:trPr>
          <w:trHeight w:val="253"/>
          <w:jc w:val="center"/>
        </w:trPr>
        <w:tc>
          <w:tcPr>
            <w:tcW w:w="108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A30875" w:rsidRPr="00CF7F9B" w:rsidRDefault="00A30875" w:rsidP="0084579B">
            <w:pPr>
              <w:spacing w:after="0"/>
              <w:jc w:val="right"/>
              <w:rPr>
                <w:rFonts w:ascii="Calibri" w:hAnsi="Calibri" w:cs="Calibri"/>
                <w:b/>
                <w:bCs/>
                <w:sz w:val="24"/>
                <w:szCs w:val="24"/>
                <w:lang w:val="en-US" w:eastAsia="en-US"/>
              </w:rPr>
            </w:pPr>
            <w:r>
              <w:rPr>
                <w:rFonts w:ascii="Calibri" w:hAnsi="Calibri" w:cs="Calibri"/>
                <w:b/>
                <w:bCs/>
                <w:sz w:val="24"/>
                <w:szCs w:val="24"/>
                <w:lang w:val="en-US" w:eastAsia="en-US"/>
              </w:rPr>
              <w:t>2</w:t>
            </w:r>
          </w:p>
        </w:tc>
        <w:tc>
          <w:tcPr>
            <w:tcW w:w="17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A30875" w:rsidRPr="002B7152" w:rsidRDefault="00A30875" w:rsidP="0084579B">
            <w:pPr>
              <w:spacing w:after="0"/>
              <w:jc w:val="left"/>
              <w:rPr>
                <w:rFonts w:ascii="Calibri" w:hAnsi="Calibri" w:cs="Calibri"/>
                <w:b/>
                <w:bCs/>
                <w:sz w:val="24"/>
                <w:szCs w:val="24"/>
                <w:lang w:val="en-GB" w:eastAsia="en-US"/>
              </w:rPr>
            </w:pPr>
            <w:r w:rsidRPr="00D45646">
              <w:rPr>
                <w:rFonts w:ascii="Calibri" w:hAnsi="Calibri" w:cs="Calibri"/>
                <w:b/>
                <w:bCs/>
                <w:sz w:val="24"/>
                <w:szCs w:val="24"/>
                <w:lang w:eastAsia="en-US"/>
              </w:rPr>
              <w:t xml:space="preserve">Υπηρεσίες Συντήρησης </w:t>
            </w:r>
            <w:r w:rsidRPr="00D45646">
              <w:rPr>
                <w:rFonts w:ascii="Calibri" w:hAnsi="Calibri" w:cs="Calibri"/>
                <w:b/>
                <w:bCs/>
                <w:sz w:val="24"/>
                <w:szCs w:val="24"/>
                <w:lang w:eastAsia="en-US"/>
              </w:rPr>
              <w:lastRenderedPageBreak/>
              <w:t>Ψυκτικού</w:t>
            </w:r>
            <w:r>
              <w:rPr>
                <w:rFonts w:ascii="Calibri" w:hAnsi="Calibri" w:cs="Calibri"/>
                <w:b/>
                <w:bCs/>
                <w:sz w:val="24"/>
                <w:szCs w:val="24"/>
                <w:lang w:eastAsia="en-US"/>
              </w:rPr>
              <w:t xml:space="preserve">, </w:t>
            </w:r>
            <w:r w:rsidRPr="00D45646">
              <w:rPr>
                <w:rFonts w:ascii="Calibri" w:hAnsi="Calibri" w:cs="Calibri"/>
                <w:b/>
                <w:bCs/>
                <w:sz w:val="24"/>
                <w:szCs w:val="24"/>
                <w:lang w:eastAsia="en-US"/>
              </w:rPr>
              <w:t xml:space="preserve">CPV: </w:t>
            </w:r>
            <w:r w:rsidRPr="00B24CD9">
              <w:rPr>
                <w:rFonts w:ascii="Calibri" w:hAnsi="Calibri" w:cs="Calibri"/>
                <w:b/>
                <w:i/>
                <w:sz w:val="24"/>
                <w:szCs w:val="24"/>
              </w:rPr>
              <w:t>42531000-7</w:t>
            </w:r>
            <w:r>
              <w:rPr>
                <w:rFonts w:ascii="Calibri" w:hAnsi="Calibri" w:cs="Calibri"/>
                <w:b/>
                <w:i/>
                <w:sz w:val="24"/>
                <w:szCs w:val="24"/>
                <w:lang w:val="en-GB"/>
              </w:rPr>
              <w:t xml:space="preserve">, </w:t>
            </w:r>
            <w:r w:rsidRPr="00B24CD9">
              <w:rPr>
                <w:rFonts w:ascii="Calibri" w:hAnsi="Calibri" w:cs="Calibri"/>
                <w:b/>
                <w:i/>
                <w:sz w:val="24"/>
                <w:szCs w:val="24"/>
              </w:rPr>
              <w:t>50000000-5</w:t>
            </w:r>
          </w:p>
        </w:tc>
        <w:tc>
          <w:tcPr>
            <w:tcW w:w="12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A30875" w:rsidRPr="002B7152" w:rsidRDefault="00A30875" w:rsidP="0084579B">
            <w:pPr>
              <w:spacing w:after="0"/>
              <w:jc w:val="center"/>
              <w:rPr>
                <w:rFonts w:ascii="Calibri" w:hAnsi="Calibri" w:cs="Calibri"/>
                <w:b/>
                <w:bCs/>
                <w:sz w:val="24"/>
                <w:szCs w:val="24"/>
                <w:lang w:val="en-US" w:eastAsia="en-US"/>
              </w:rPr>
            </w:pPr>
            <w:r w:rsidRPr="002B7152">
              <w:rPr>
                <w:rFonts w:ascii="Calibri" w:hAnsi="Calibri" w:cs="Calibri"/>
                <w:b/>
                <w:sz w:val="24"/>
                <w:szCs w:val="24"/>
              </w:rPr>
              <w:lastRenderedPageBreak/>
              <w:t>257</w:t>
            </w:r>
          </w:p>
        </w:tc>
        <w:tc>
          <w:tcPr>
            <w:tcW w:w="19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A30875" w:rsidRPr="002B7152" w:rsidRDefault="00A30875" w:rsidP="0084579B">
            <w:pPr>
              <w:spacing w:after="0"/>
              <w:jc w:val="center"/>
              <w:rPr>
                <w:rFonts w:ascii="Calibri" w:hAnsi="Calibri" w:cs="Calibri"/>
                <w:b/>
                <w:sz w:val="24"/>
                <w:szCs w:val="24"/>
                <w:lang w:val="en-US" w:eastAsia="en-US"/>
              </w:rPr>
            </w:pPr>
            <w:r w:rsidRPr="002B7152">
              <w:rPr>
                <w:rFonts w:ascii="Calibri" w:hAnsi="Calibri" w:cs="Calibri"/>
                <w:b/>
                <w:sz w:val="24"/>
                <w:szCs w:val="24"/>
              </w:rPr>
              <w:t>8.492,00 €</w:t>
            </w:r>
          </w:p>
        </w:tc>
        <w:tc>
          <w:tcPr>
            <w:tcW w:w="12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A30875" w:rsidRPr="002B7152" w:rsidRDefault="00A30875" w:rsidP="0084579B">
            <w:pPr>
              <w:jc w:val="center"/>
              <w:rPr>
                <w:rFonts w:ascii="Calibri" w:hAnsi="Calibri" w:cs="Calibri"/>
                <w:b/>
                <w:sz w:val="24"/>
                <w:szCs w:val="24"/>
              </w:rPr>
            </w:pPr>
            <w:r w:rsidRPr="002B7152">
              <w:rPr>
                <w:rFonts w:ascii="Calibri" w:hAnsi="Calibri" w:cs="Calibri"/>
                <w:b/>
                <w:sz w:val="24"/>
                <w:szCs w:val="24"/>
              </w:rPr>
              <w:t>2.038,08 €</w:t>
            </w:r>
          </w:p>
        </w:tc>
        <w:tc>
          <w:tcPr>
            <w:tcW w:w="19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A30875" w:rsidRPr="002B7152" w:rsidRDefault="00A30875" w:rsidP="0084579B">
            <w:pPr>
              <w:jc w:val="center"/>
              <w:rPr>
                <w:rFonts w:ascii="Calibri" w:hAnsi="Calibri" w:cs="Calibri"/>
                <w:b/>
                <w:sz w:val="24"/>
                <w:szCs w:val="24"/>
              </w:rPr>
            </w:pPr>
            <w:r w:rsidRPr="002B7152">
              <w:rPr>
                <w:rFonts w:ascii="Calibri" w:hAnsi="Calibri" w:cs="Calibri"/>
                <w:b/>
                <w:sz w:val="24"/>
                <w:szCs w:val="24"/>
              </w:rPr>
              <w:t>10.530,08 €</w:t>
            </w:r>
          </w:p>
        </w:tc>
      </w:tr>
      <w:tr w:rsidR="00A30875" w:rsidRPr="002B7152" w:rsidTr="0084579B">
        <w:trPr>
          <w:trHeight w:val="253"/>
          <w:jc w:val="center"/>
        </w:trPr>
        <w:tc>
          <w:tcPr>
            <w:tcW w:w="108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A30875" w:rsidRPr="00CF7F9B" w:rsidRDefault="00A30875" w:rsidP="0084579B">
            <w:pPr>
              <w:spacing w:after="0"/>
              <w:jc w:val="right"/>
              <w:rPr>
                <w:rFonts w:ascii="Calibri" w:hAnsi="Calibri" w:cs="Calibri"/>
                <w:b/>
                <w:bCs/>
                <w:sz w:val="24"/>
                <w:szCs w:val="24"/>
                <w:lang w:val="en-US" w:eastAsia="en-US"/>
              </w:rPr>
            </w:pPr>
            <w:r>
              <w:rPr>
                <w:rFonts w:ascii="Calibri" w:hAnsi="Calibri" w:cs="Calibri"/>
                <w:b/>
                <w:bCs/>
                <w:sz w:val="24"/>
                <w:szCs w:val="24"/>
                <w:lang w:val="en-US" w:eastAsia="en-US"/>
              </w:rPr>
              <w:t>3</w:t>
            </w:r>
          </w:p>
        </w:tc>
        <w:tc>
          <w:tcPr>
            <w:tcW w:w="17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A30875" w:rsidRPr="002B7152" w:rsidRDefault="00A30875" w:rsidP="0084579B">
            <w:pPr>
              <w:spacing w:after="0"/>
              <w:jc w:val="left"/>
              <w:rPr>
                <w:rFonts w:ascii="Calibri" w:hAnsi="Calibri" w:cs="Calibri"/>
                <w:b/>
                <w:bCs/>
                <w:sz w:val="24"/>
                <w:szCs w:val="24"/>
                <w:lang w:eastAsia="en-US"/>
              </w:rPr>
            </w:pPr>
            <w:r w:rsidRPr="00D45646">
              <w:rPr>
                <w:rFonts w:ascii="Calibri" w:hAnsi="Calibri" w:cs="Calibri"/>
                <w:b/>
                <w:bCs/>
                <w:sz w:val="24"/>
                <w:szCs w:val="24"/>
                <w:lang w:eastAsia="en-US"/>
              </w:rPr>
              <w:t xml:space="preserve">Υπηρεσίες Ξυλουργού και προμήθεια ειδών, CPV: </w:t>
            </w:r>
            <w:r w:rsidRPr="00B24CD9">
              <w:rPr>
                <w:rFonts w:ascii="Calibri" w:hAnsi="Calibri" w:cs="Calibri"/>
                <w:b/>
                <w:i/>
                <w:sz w:val="24"/>
                <w:szCs w:val="24"/>
              </w:rPr>
              <w:t>44220000-8</w:t>
            </w:r>
            <w:r w:rsidRPr="002B7152">
              <w:rPr>
                <w:rFonts w:ascii="Calibri" w:hAnsi="Calibri" w:cs="Calibri"/>
                <w:b/>
                <w:i/>
                <w:sz w:val="24"/>
                <w:szCs w:val="24"/>
              </w:rPr>
              <w:t xml:space="preserve">, </w:t>
            </w:r>
            <w:r w:rsidRPr="00B24CD9">
              <w:rPr>
                <w:rFonts w:ascii="Calibri" w:hAnsi="Calibri" w:cs="Calibri"/>
                <w:b/>
                <w:i/>
                <w:sz w:val="24"/>
                <w:szCs w:val="24"/>
              </w:rPr>
              <w:t>50000000-5</w:t>
            </w:r>
          </w:p>
        </w:tc>
        <w:tc>
          <w:tcPr>
            <w:tcW w:w="12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A30875" w:rsidRPr="002B7152" w:rsidRDefault="00A30875" w:rsidP="0084579B">
            <w:pPr>
              <w:spacing w:after="0"/>
              <w:jc w:val="center"/>
              <w:rPr>
                <w:rFonts w:ascii="Calibri" w:hAnsi="Calibri" w:cs="Calibri"/>
                <w:b/>
                <w:bCs/>
                <w:sz w:val="24"/>
                <w:szCs w:val="24"/>
                <w:lang w:eastAsia="en-US"/>
              </w:rPr>
            </w:pPr>
            <w:r w:rsidRPr="002B7152">
              <w:rPr>
                <w:rFonts w:ascii="Calibri" w:hAnsi="Calibri" w:cs="Calibri"/>
                <w:b/>
                <w:sz w:val="24"/>
                <w:szCs w:val="24"/>
              </w:rPr>
              <w:t>802</w:t>
            </w:r>
          </w:p>
        </w:tc>
        <w:tc>
          <w:tcPr>
            <w:tcW w:w="19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A30875" w:rsidRPr="002B7152" w:rsidRDefault="00A30875" w:rsidP="0084579B">
            <w:pPr>
              <w:spacing w:after="0"/>
              <w:jc w:val="center"/>
              <w:rPr>
                <w:rFonts w:ascii="Calibri" w:hAnsi="Calibri" w:cs="Calibri"/>
                <w:b/>
                <w:sz w:val="24"/>
                <w:szCs w:val="24"/>
                <w:lang w:val="en-US" w:eastAsia="en-US"/>
              </w:rPr>
            </w:pPr>
            <w:r w:rsidRPr="002B7152">
              <w:rPr>
                <w:rFonts w:ascii="Calibri" w:hAnsi="Calibri" w:cs="Calibri"/>
                <w:b/>
                <w:sz w:val="24"/>
                <w:szCs w:val="24"/>
              </w:rPr>
              <w:t>22.508,00 €</w:t>
            </w:r>
          </w:p>
        </w:tc>
        <w:tc>
          <w:tcPr>
            <w:tcW w:w="12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A30875" w:rsidRPr="002B7152" w:rsidRDefault="00A30875" w:rsidP="0084579B">
            <w:pPr>
              <w:jc w:val="center"/>
              <w:rPr>
                <w:rFonts w:ascii="Calibri" w:hAnsi="Calibri" w:cs="Calibri"/>
                <w:b/>
                <w:sz w:val="24"/>
                <w:szCs w:val="24"/>
              </w:rPr>
            </w:pPr>
            <w:r w:rsidRPr="002B7152">
              <w:rPr>
                <w:rFonts w:ascii="Calibri" w:hAnsi="Calibri" w:cs="Calibri"/>
                <w:b/>
                <w:sz w:val="24"/>
                <w:szCs w:val="24"/>
              </w:rPr>
              <w:t>5.401,92 €</w:t>
            </w:r>
          </w:p>
        </w:tc>
        <w:tc>
          <w:tcPr>
            <w:tcW w:w="19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A30875" w:rsidRPr="002B7152" w:rsidRDefault="00A30875" w:rsidP="0084579B">
            <w:pPr>
              <w:jc w:val="center"/>
              <w:rPr>
                <w:rFonts w:ascii="Calibri" w:hAnsi="Calibri" w:cs="Calibri"/>
                <w:b/>
                <w:sz w:val="24"/>
                <w:szCs w:val="24"/>
              </w:rPr>
            </w:pPr>
            <w:r w:rsidRPr="002B7152">
              <w:rPr>
                <w:rFonts w:ascii="Calibri" w:hAnsi="Calibri" w:cs="Calibri"/>
                <w:b/>
                <w:sz w:val="24"/>
                <w:szCs w:val="24"/>
              </w:rPr>
              <w:t>27.909,92 €</w:t>
            </w:r>
          </w:p>
        </w:tc>
      </w:tr>
      <w:tr w:rsidR="00A30875" w:rsidRPr="002B7152" w:rsidTr="0084579B">
        <w:trPr>
          <w:trHeight w:val="253"/>
          <w:jc w:val="center"/>
        </w:trPr>
        <w:tc>
          <w:tcPr>
            <w:tcW w:w="108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A30875" w:rsidRPr="00CF7F9B" w:rsidRDefault="00A30875" w:rsidP="0084579B">
            <w:pPr>
              <w:spacing w:after="0"/>
              <w:jc w:val="right"/>
              <w:rPr>
                <w:rFonts w:ascii="Calibri" w:hAnsi="Calibri" w:cs="Calibri"/>
                <w:b/>
                <w:bCs/>
                <w:sz w:val="24"/>
                <w:szCs w:val="24"/>
                <w:lang w:val="en-US" w:eastAsia="en-US"/>
              </w:rPr>
            </w:pPr>
            <w:r>
              <w:rPr>
                <w:rFonts w:ascii="Calibri" w:hAnsi="Calibri" w:cs="Calibri"/>
                <w:b/>
                <w:bCs/>
                <w:sz w:val="24"/>
                <w:szCs w:val="24"/>
                <w:lang w:val="en-US" w:eastAsia="en-US"/>
              </w:rPr>
              <w:t>4</w:t>
            </w:r>
          </w:p>
        </w:tc>
        <w:tc>
          <w:tcPr>
            <w:tcW w:w="17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A30875" w:rsidRPr="002B7152" w:rsidRDefault="00A30875" w:rsidP="0084579B">
            <w:pPr>
              <w:spacing w:after="0"/>
              <w:jc w:val="left"/>
              <w:rPr>
                <w:rFonts w:ascii="Calibri" w:hAnsi="Calibri" w:cs="Calibri"/>
                <w:b/>
                <w:bCs/>
                <w:sz w:val="24"/>
                <w:szCs w:val="24"/>
                <w:lang w:eastAsia="en-US"/>
              </w:rPr>
            </w:pPr>
            <w:r w:rsidRPr="002B7152">
              <w:rPr>
                <w:rFonts w:ascii="Calibri" w:hAnsi="Calibri" w:cs="Calibri"/>
                <w:b/>
                <w:bCs/>
                <w:sz w:val="24"/>
                <w:szCs w:val="24"/>
                <w:lang w:eastAsia="en-US"/>
              </w:rPr>
              <w:t xml:space="preserve">Συντήρηση </w:t>
            </w:r>
            <w:proofErr w:type="spellStart"/>
            <w:r w:rsidRPr="002B7152">
              <w:rPr>
                <w:rFonts w:ascii="Calibri" w:hAnsi="Calibri" w:cs="Calibri"/>
                <w:b/>
                <w:bCs/>
                <w:sz w:val="24"/>
                <w:szCs w:val="24"/>
                <w:lang w:eastAsia="en-US"/>
              </w:rPr>
              <w:t>Καυστήρων</w:t>
            </w:r>
            <w:r w:rsidRPr="00D45646">
              <w:rPr>
                <w:rFonts w:ascii="Calibri" w:hAnsi="Calibri" w:cs="Calibri"/>
                <w:b/>
                <w:bCs/>
                <w:sz w:val="24"/>
                <w:szCs w:val="24"/>
                <w:lang w:eastAsia="en-US"/>
              </w:rPr>
              <w:t>και</w:t>
            </w:r>
            <w:proofErr w:type="spellEnd"/>
            <w:r w:rsidRPr="00D45646">
              <w:rPr>
                <w:rFonts w:ascii="Calibri" w:hAnsi="Calibri" w:cs="Calibri"/>
                <w:b/>
                <w:bCs/>
                <w:sz w:val="24"/>
                <w:szCs w:val="24"/>
                <w:lang w:eastAsia="en-US"/>
              </w:rPr>
              <w:t xml:space="preserve"> προμήθεια ειδών</w:t>
            </w:r>
            <w:r>
              <w:rPr>
                <w:rFonts w:ascii="Calibri" w:hAnsi="Calibri" w:cs="Calibri"/>
                <w:b/>
                <w:bCs/>
                <w:sz w:val="24"/>
                <w:szCs w:val="24"/>
                <w:lang w:val="en-GB" w:eastAsia="en-US"/>
              </w:rPr>
              <w:t>CPV</w:t>
            </w:r>
            <w:r w:rsidRPr="002B7152">
              <w:rPr>
                <w:rFonts w:ascii="Calibri" w:hAnsi="Calibri" w:cs="Calibri"/>
                <w:b/>
                <w:bCs/>
                <w:sz w:val="24"/>
                <w:szCs w:val="24"/>
                <w:lang w:eastAsia="en-US"/>
              </w:rPr>
              <w:t xml:space="preserve">: </w:t>
            </w:r>
            <w:r w:rsidRPr="00B24CD9">
              <w:rPr>
                <w:rFonts w:ascii="Calibri" w:hAnsi="Calibri" w:cs="Calibri"/>
                <w:b/>
                <w:i/>
                <w:sz w:val="24"/>
                <w:szCs w:val="24"/>
              </w:rPr>
              <w:t>50531100-7</w:t>
            </w:r>
            <w:r w:rsidRPr="002B7152">
              <w:rPr>
                <w:rFonts w:ascii="Calibri" w:hAnsi="Calibri" w:cs="Calibri"/>
                <w:b/>
                <w:i/>
                <w:sz w:val="24"/>
                <w:szCs w:val="24"/>
              </w:rPr>
              <w:t xml:space="preserve">, </w:t>
            </w:r>
            <w:r w:rsidRPr="00B24CD9">
              <w:rPr>
                <w:rFonts w:ascii="Calibri" w:hAnsi="Calibri" w:cs="Calibri"/>
                <w:b/>
                <w:i/>
                <w:sz w:val="24"/>
                <w:szCs w:val="24"/>
              </w:rPr>
              <w:t>50000000-5</w:t>
            </w:r>
          </w:p>
        </w:tc>
        <w:tc>
          <w:tcPr>
            <w:tcW w:w="12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A30875" w:rsidRPr="002B7152" w:rsidRDefault="00A30875" w:rsidP="0084579B">
            <w:pPr>
              <w:spacing w:after="0"/>
              <w:jc w:val="center"/>
              <w:rPr>
                <w:rFonts w:ascii="Calibri" w:hAnsi="Calibri" w:cs="Calibri"/>
                <w:b/>
                <w:bCs/>
                <w:sz w:val="24"/>
                <w:szCs w:val="24"/>
                <w:lang w:eastAsia="en-US"/>
              </w:rPr>
            </w:pPr>
            <w:r w:rsidRPr="002B7152">
              <w:rPr>
                <w:rFonts w:ascii="Calibri" w:hAnsi="Calibri" w:cs="Calibri"/>
                <w:b/>
                <w:sz w:val="24"/>
                <w:szCs w:val="24"/>
              </w:rPr>
              <w:t>46</w:t>
            </w:r>
          </w:p>
        </w:tc>
        <w:tc>
          <w:tcPr>
            <w:tcW w:w="19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A30875" w:rsidRPr="002B7152" w:rsidRDefault="00A30875" w:rsidP="0084579B">
            <w:pPr>
              <w:spacing w:after="0"/>
              <w:jc w:val="center"/>
              <w:rPr>
                <w:rFonts w:ascii="Calibri" w:hAnsi="Calibri" w:cs="Calibri"/>
                <w:b/>
                <w:sz w:val="24"/>
                <w:szCs w:val="24"/>
                <w:lang w:val="en-US" w:eastAsia="en-US"/>
              </w:rPr>
            </w:pPr>
            <w:r w:rsidRPr="002B7152">
              <w:rPr>
                <w:rFonts w:ascii="Calibri" w:hAnsi="Calibri" w:cs="Calibri"/>
                <w:b/>
                <w:sz w:val="24"/>
                <w:szCs w:val="24"/>
              </w:rPr>
              <w:t>2.100,00 €</w:t>
            </w:r>
          </w:p>
        </w:tc>
        <w:tc>
          <w:tcPr>
            <w:tcW w:w="12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A30875" w:rsidRPr="002B7152" w:rsidRDefault="00A30875" w:rsidP="0084579B">
            <w:pPr>
              <w:jc w:val="center"/>
              <w:rPr>
                <w:rFonts w:ascii="Calibri" w:hAnsi="Calibri" w:cs="Calibri"/>
                <w:b/>
                <w:sz w:val="24"/>
                <w:szCs w:val="24"/>
              </w:rPr>
            </w:pPr>
            <w:r w:rsidRPr="002B7152">
              <w:rPr>
                <w:rFonts w:ascii="Calibri" w:hAnsi="Calibri" w:cs="Calibri"/>
                <w:b/>
                <w:sz w:val="24"/>
                <w:szCs w:val="24"/>
              </w:rPr>
              <w:t>504,00 €</w:t>
            </w:r>
          </w:p>
        </w:tc>
        <w:tc>
          <w:tcPr>
            <w:tcW w:w="19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A30875" w:rsidRPr="002B7152" w:rsidRDefault="00A30875" w:rsidP="0084579B">
            <w:pPr>
              <w:jc w:val="center"/>
              <w:rPr>
                <w:rFonts w:ascii="Calibri" w:hAnsi="Calibri" w:cs="Calibri"/>
                <w:b/>
                <w:sz w:val="24"/>
                <w:szCs w:val="24"/>
              </w:rPr>
            </w:pPr>
            <w:r w:rsidRPr="002B7152">
              <w:rPr>
                <w:rFonts w:ascii="Calibri" w:hAnsi="Calibri" w:cs="Calibri"/>
                <w:b/>
                <w:sz w:val="24"/>
                <w:szCs w:val="24"/>
              </w:rPr>
              <w:t>2.604,00 €</w:t>
            </w:r>
          </w:p>
        </w:tc>
      </w:tr>
      <w:tr w:rsidR="00A30875" w:rsidRPr="002B7152" w:rsidTr="0084579B">
        <w:trPr>
          <w:trHeight w:val="253"/>
          <w:jc w:val="center"/>
        </w:trPr>
        <w:tc>
          <w:tcPr>
            <w:tcW w:w="4088" w:type="dxa"/>
            <w:gridSpan w:val="3"/>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A30875" w:rsidRPr="002B7152" w:rsidRDefault="00A30875" w:rsidP="0084579B">
            <w:pPr>
              <w:spacing w:after="0"/>
              <w:jc w:val="center"/>
              <w:rPr>
                <w:rFonts w:ascii="Calibri" w:hAnsi="Calibri" w:cs="Calibri"/>
                <w:b/>
                <w:bCs/>
                <w:sz w:val="24"/>
                <w:szCs w:val="24"/>
                <w:lang w:val="en-US" w:eastAsia="en-US"/>
              </w:rPr>
            </w:pPr>
            <w:proofErr w:type="spellStart"/>
            <w:r w:rsidRPr="002B7152">
              <w:rPr>
                <w:rFonts w:ascii="Calibri" w:hAnsi="Calibri" w:cs="Calibri"/>
                <w:b/>
                <w:bCs/>
                <w:sz w:val="24"/>
                <w:szCs w:val="24"/>
                <w:lang w:val="en-US" w:eastAsia="en-US"/>
              </w:rPr>
              <w:t>Συνολικό</w:t>
            </w:r>
            <w:proofErr w:type="spellEnd"/>
            <w:r w:rsidRPr="002B7152">
              <w:rPr>
                <w:rFonts w:ascii="Calibri" w:hAnsi="Calibri" w:cs="Calibri"/>
                <w:b/>
                <w:bCs/>
                <w:sz w:val="24"/>
                <w:szCs w:val="24"/>
                <w:lang w:val="en-US" w:eastAsia="en-US"/>
              </w:rPr>
              <w:t xml:space="preserve"> π</w:t>
            </w:r>
            <w:proofErr w:type="spellStart"/>
            <w:r w:rsidRPr="002B7152">
              <w:rPr>
                <w:rFonts w:ascii="Calibri" w:hAnsi="Calibri" w:cs="Calibri"/>
                <w:b/>
                <w:bCs/>
                <w:sz w:val="24"/>
                <w:szCs w:val="24"/>
                <w:lang w:val="en-US" w:eastAsia="en-US"/>
              </w:rPr>
              <w:t>οσό</w:t>
            </w:r>
            <w:proofErr w:type="spellEnd"/>
          </w:p>
        </w:tc>
        <w:tc>
          <w:tcPr>
            <w:tcW w:w="19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A30875" w:rsidRPr="002B7152" w:rsidRDefault="00A30875" w:rsidP="0084579B">
            <w:pPr>
              <w:spacing w:after="0"/>
              <w:jc w:val="center"/>
              <w:rPr>
                <w:rFonts w:ascii="Calibri" w:hAnsi="Calibri" w:cs="Calibri"/>
                <w:b/>
                <w:sz w:val="24"/>
                <w:szCs w:val="24"/>
                <w:lang w:val="en-US" w:eastAsia="en-US"/>
              </w:rPr>
            </w:pPr>
            <w:r w:rsidRPr="002B7152">
              <w:rPr>
                <w:rFonts w:ascii="Calibri" w:hAnsi="Calibri" w:cs="Calibri"/>
                <w:b/>
                <w:sz w:val="24"/>
                <w:szCs w:val="24"/>
              </w:rPr>
              <w:t>46.000,00€</w:t>
            </w:r>
          </w:p>
        </w:tc>
        <w:tc>
          <w:tcPr>
            <w:tcW w:w="12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A30875" w:rsidRPr="002B7152" w:rsidRDefault="00A30875" w:rsidP="0084579B">
            <w:pPr>
              <w:jc w:val="center"/>
              <w:rPr>
                <w:rFonts w:ascii="Calibri" w:hAnsi="Calibri" w:cs="Calibri"/>
                <w:b/>
                <w:sz w:val="24"/>
                <w:szCs w:val="24"/>
              </w:rPr>
            </w:pPr>
            <w:r w:rsidRPr="002B7152">
              <w:rPr>
                <w:rFonts w:ascii="Calibri" w:hAnsi="Calibri" w:cs="Calibri"/>
                <w:b/>
                <w:sz w:val="24"/>
                <w:szCs w:val="24"/>
              </w:rPr>
              <w:t>11.040,00€</w:t>
            </w:r>
          </w:p>
        </w:tc>
        <w:tc>
          <w:tcPr>
            <w:tcW w:w="19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A30875" w:rsidRPr="002B7152" w:rsidRDefault="00A30875" w:rsidP="0084579B">
            <w:pPr>
              <w:jc w:val="center"/>
              <w:rPr>
                <w:rFonts w:ascii="Calibri" w:hAnsi="Calibri" w:cs="Calibri"/>
                <w:b/>
                <w:sz w:val="24"/>
                <w:szCs w:val="24"/>
              </w:rPr>
            </w:pPr>
            <w:r w:rsidRPr="002B7152">
              <w:rPr>
                <w:rFonts w:ascii="Calibri" w:hAnsi="Calibri" w:cs="Calibri"/>
                <w:b/>
                <w:sz w:val="24"/>
                <w:szCs w:val="24"/>
              </w:rPr>
              <w:t>57.040,00 €</w:t>
            </w:r>
          </w:p>
        </w:tc>
      </w:tr>
    </w:tbl>
    <w:p w:rsidR="00F055DB" w:rsidRDefault="00F055DB" w:rsidP="00F055DB">
      <w:pPr>
        <w:rPr>
          <w:rFonts w:ascii="Calibri" w:hAnsi="Calibri" w:cs="Calibri"/>
          <w:b/>
          <w:sz w:val="24"/>
          <w:szCs w:val="24"/>
          <w:u w:val="single"/>
        </w:rPr>
      </w:pPr>
    </w:p>
    <w:p w:rsidR="00E83B48" w:rsidRDefault="00E83B48" w:rsidP="00F055DB">
      <w:pPr>
        <w:rPr>
          <w:rFonts w:ascii="Calibri" w:hAnsi="Calibri" w:cs="Calibri"/>
          <w:b/>
          <w:sz w:val="24"/>
          <w:szCs w:val="24"/>
          <w:u w:val="single"/>
        </w:rPr>
      </w:pPr>
    </w:p>
    <w:p w:rsidR="00E83B48" w:rsidRDefault="00E83B48" w:rsidP="00F055DB">
      <w:pPr>
        <w:rPr>
          <w:rFonts w:ascii="Calibri" w:hAnsi="Calibri" w:cs="Calibri"/>
          <w:b/>
          <w:sz w:val="24"/>
          <w:szCs w:val="24"/>
          <w:u w:val="single"/>
        </w:rPr>
      </w:pPr>
    </w:p>
    <w:p w:rsidR="00F055DB" w:rsidRPr="00F055DB" w:rsidRDefault="00F055DB" w:rsidP="00F055DB">
      <w:pPr>
        <w:pStyle w:val="Heading2"/>
        <w:shd w:val="clear" w:color="auto" w:fill="92CDDC"/>
        <w:spacing w:line="259" w:lineRule="auto"/>
        <w:rPr>
          <w:rFonts w:ascii="Calibri" w:hAnsi="Calibri"/>
          <w:b/>
          <w:szCs w:val="24"/>
          <w:lang w:val="el-GR"/>
        </w:rPr>
      </w:pPr>
      <w:bookmarkStart w:id="10" w:name="_Toc65432518"/>
      <w:r w:rsidRPr="00F055DB">
        <w:rPr>
          <w:rFonts w:ascii="Calibri" w:hAnsi="Calibri"/>
          <w:b/>
          <w:color w:val="000000"/>
          <w:szCs w:val="24"/>
          <w:lang w:val="el-GR"/>
        </w:rPr>
        <w:t>ΑΡΘΡΟ 2</w:t>
      </w:r>
      <w:r w:rsidRPr="00F055DB">
        <w:rPr>
          <w:rFonts w:ascii="Calibri" w:hAnsi="Calibri"/>
          <w:b/>
          <w:color w:val="000000"/>
          <w:szCs w:val="24"/>
          <w:vertAlign w:val="superscript"/>
          <w:lang w:val="el-GR"/>
        </w:rPr>
        <w:t>ο</w:t>
      </w:r>
      <w:r w:rsidRPr="00F055DB">
        <w:rPr>
          <w:rFonts w:ascii="Calibri" w:hAnsi="Calibri"/>
          <w:b/>
          <w:color w:val="000000"/>
          <w:szCs w:val="24"/>
          <w:lang w:val="el-GR"/>
        </w:rPr>
        <w:t xml:space="preserve"> : ΓΕΝΙΚΟΙ ΟΡΟΙ ΠΡΟΣΦΟΡΩΝ</w:t>
      </w:r>
      <w:bookmarkEnd w:id="10"/>
    </w:p>
    <w:p w:rsidR="00F055DB" w:rsidRPr="00F055DB" w:rsidRDefault="00F055DB" w:rsidP="00F055DB">
      <w:pPr>
        <w:shd w:val="clear" w:color="auto" w:fill="92CDDC"/>
        <w:jc w:val="center"/>
        <w:rPr>
          <w:rFonts w:ascii="Calibri" w:hAnsi="Calibri"/>
          <w:b/>
          <w:sz w:val="24"/>
          <w:szCs w:val="24"/>
        </w:rPr>
      </w:pPr>
      <w:r w:rsidRPr="00F055DB">
        <w:rPr>
          <w:rFonts w:ascii="Calibri" w:eastAsia="Book Antiqua" w:hAnsi="Calibri" w:cs="Book Antiqua"/>
          <w:b/>
          <w:i/>
          <w:sz w:val="24"/>
          <w:szCs w:val="24"/>
        </w:rPr>
        <w:t>(Δυνατότητα υποβολής – ισχύς – κριτήριο κατακύρωσης – νόμισμα – γλώσσα)</w:t>
      </w:r>
    </w:p>
    <w:p w:rsidR="00F055DB" w:rsidRDefault="00F055DB" w:rsidP="00F055DB">
      <w:pPr>
        <w:ind w:left="720"/>
        <w:rPr>
          <w:rFonts w:ascii="Calibri" w:hAnsi="Calibri" w:cs="Calibri"/>
          <w:b/>
          <w:sz w:val="24"/>
          <w:szCs w:val="24"/>
        </w:rPr>
      </w:pPr>
    </w:p>
    <w:p w:rsidR="00F055DB" w:rsidRDefault="0024148F" w:rsidP="00481CFA">
      <w:pPr>
        <w:numPr>
          <w:ilvl w:val="1"/>
          <w:numId w:val="4"/>
        </w:numPr>
        <w:rPr>
          <w:rFonts w:ascii="Calibri" w:eastAsia="SimSun" w:hAnsi="Calibri"/>
          <w:b/>
          <w:sz w:val="24"/>
          <w:szCs w:val="24"/>
        </w:rPr>
      </w:pPr>
      <w:r>
        <w:rPr>
          <w:rFonts w:ascii="Calibri" w:eastAsia="SimSun" w:hAnsi="Calibri"/>
          <w:b/>
          <w:sz w:val="24"/>
          <w:szCs w:val="24"/>
        </w:rPr>
        <w:t>Π</w:t>
      </w:r>
      <w:r w:rsidR="00F055DB" w:rsidRPr="00F055DB">
        <w:rPr>
          <w:rFonts w:ascii="Calibri" w:eastAsia="SimSun" w:hAnsi="Calibri"/>
          <w:b/>
          <w:sz w:val="24"/>
          <w:szCs w:val="24"/>
        </w:rPr>
        <w:t xml:space="preserve">αρέχεται η δυνατότητα για υποβολή προσφοράς </w:t>
      </w:r>
      <w:r w:rsidR="00F055DB" w:rsidRPr="0024148F">
        <w:rPr>
          <w:rFonts w:ascii="Calibri" w:eastAsia="SimSun" w:hAnsi="Calibri"/>
          <w:b/>
          <w:sz w:val="24"/>
          <w:szCs w:val="24"/>
        </w:rPr>
        <w:t>για ένα ή περισσότερα</w:t>
      </w:r>
      <w:r w:rsidR="00F055DB" w:rsidRPr="00F055DB">
        <w:rPr>
          <w:rFonts w:ascii="Calibri" w:eastAsia="SimSun" w:hAnsi="Calibri"/>
          <w:b/>
          <w:sz w:val="24"/>
          <w:szCs w:val="24"/>
        </w:rPr>
        <w:t xml:space="preserve"> τμήματα (ανά είδος), όπως αναλύονται στον πίνακα της παρ. </w:t>
      </w:r>
      <w:r w:rsidR="00F055DB" w:rsidRPr="00DF767B">
        <w:rPr>
          <w:rFonts w:ascii="Calibri" w:eastAsia="SimSun" w:hAnsi="Calibri"/>
          <w:b/>
          <w:sz w:val="24"/>
          <w:szCs w:val="24"/>
        </w:rPr>
        <w:t>1.</w:t>
      </w:r>
      <w:r w:rsidR="00DF767B" w:rsidRPr="00DF767B">
        <w:rPr>
          <w:rFonts w:ascii="Calibri" w:eastAsia="SimSun" w:hAnsi="Calibri"/>
          <w:b/>
          <w:sz w:val="24"/>
          <w:szCs w:val="24"/>
        </w:rPr>
        <w:t>2</w:t>
      </w:r>
      <w:r w:rsidR="00F055DB" w:rsidRPr="00F055DB">
        <w:rPr>
          <w:rFonts w:ascii="Calibri" w:eastAsia="SimSun" w:hAnsi="Calibri"/>
          <w:b/>
          <w:sz w:val="24"/>
          <w:szCs w:val="24"/>
        </w:rPr>
        <w:t xml:space="preserve"> του άρθρου 1 της παρούσας </w:t>
      </w:r>
    </w:p>
    <w:p w:rsidR="0024148F" w:rsidRDefault="0024148F" w:rsidP="0024148F">
      <w:pPr>
        <w:numPr>
          <w:ilvl w:val="0"/>
          <w:numId w:val="4"/>
        </w:numPr>
        <w:rPr>
          <w:rFonts w:ascii="Calibri" w:hAnsi="Calibri" w:cs="Calibri"/>
          <w:b/>
          <w:sz w:val="24"/>
          <w:szCs w:val="24"/>
        </w:rPr>
      </w:pPr>
      <w:r w:rsidRPr="00895518">
        <w:rPr>
          <w:rFonts w:ascii="Calibri" w:hAnsi="Calibri" w:cs="Calibri"/>
          <w:iCs/>
          <w:sz w:val="24"/>
          <w:szCs w:val="24"/>
        </w:rPr>
        <w:t xml:space="preserve">Κριτήριο ανάθεσης θα είναι η </w:t>
      </w:r>
      <w:r w:rsidRPr="00895518">
        <w:rPr>
          <w:rFonts w:ascii="Calibri" w:hAnsi="Calibri" w:cs="Calibri"/>
          <w:sz w:val="24"/>
          <w:szCs w:val="24"/>
        </w:rPr>
        <w:t>πλέον συμφέρουσα από οικονομική άποψη προσφορά βάσει τιμής</w:t>
      </w:r>
      <w:r w:rsidRPr="00895518">
        <w:rPr>
          <w:rFonts w:ascii="Calibri" w:hAnsi="Calibri" w:cs="Calibri"/>
          <w:iCs/>
          <w:sz w:val="24"/>
          <w:szCs w:val="24"/>
        </w:rPr>
        <w:t xml:space="preserve"> για </w:t>
      </w:r>
      <w:r>
        <w:rPr>
          <w:rFonts w:ascii="Calibri" w:hAnsi="Calibri" w:cs="Calibri"/>
          <w:b/>
          <w:iCs/>
          <w:sz w:val="24"/>
          <w:szCs w:val="24"/>
        </w:rPr>
        <w:t>το κάθε διακριτό τμήμα (είδος)και για το σύνολο της ποσότητας</w:t>
      </w:r>
      <w:r w:rsidRPr="00895518">
        <w:rPr>
          <w:rFonts w:ascii="Calibri" w:hAnsi="Calibri" w:cs="Calibri"/>
          <w:b/>
          <w:iCs/>
          <w:sz w:val="24"/>
          <w:szCs w:val="24"/>
        </w:rPr>
        <w:t>.</w:t>
      </w:r>
    </w:p>
    <w:p w:rsidR="00F055DB" w:rsidRDefault="00F055DB" w:rsidP="00481CFA">
      <w:pPr>
        <w:numPr>
          <w:ilvl w:val="1"/>
          <w:numId w:val="4"/>
        </w:numPr>
        <w:rPr>
          <w:rFonts w:ascii="Calibri" w:eastAsia="SimSun" w:hAnsi="Calibri"/>
          <w:b/>
          <w:sz w:val="24"/>
          <w:szCs w:val="24"/>
        </w:rPr>
      </w:pPr>
      <w:r w:rsidRPr="00F055DB">
        <w:rPr>
          <w:rFonts w:ascii="Calibri" w:eastAsia="SimSun" w:hAnsi="Calibri"/>
          <w:b/>
          <w:sz w:val="24"/>
          <w:szCs w:val="24"/>
        </w:rPr>
        <w:t>Προσφορές οι οποίες αναφέρονται σ</w:t>
      </w:r>
      <w:r w:rsidR="00F52C86">
        <w:rPr>
          <w:rFonts w:ascii="Calibri" w:eastAsia="SimSun" w:hAnsi="Calibri"/>
          <w:b/>
          <w:sz w:val="24"/>
          <w:szCs w:val="24"/>
        </w:rPr>
        <w:t xml:space="preserve">ε μέρος και όχι στο σύνολο των </w:t>
      </w:r>
      <w:r w:rsidRPr="00F055DB">
        <w:rPr>
          <w:rFonts w:ascii="Calibri" w:eastAsia="SimSun" w:hAnsi="Calibri"/>
          <w:b/>
          <w:sz w:val="24"/>
          <w:szCs w:val="24"/>
        </w:rPr>
        <w:t xml:space="preserve">απαιτούμενων ποσοτήτων </w:t>
      </w:r>
      <w:r w:rsidR="00F52C86">
        <w:rPr>
          <w:rFonts w:ascii="Calibri" w:eastAsia="SimSun" w:hAnsi="Calibri"/>
          <w:b/>
          <w:sz w:val="24"/>
          <w:szCs w:val="24"/>
        </w:rPr>
        <w:t xml:space="preserve">(μήνες) </w:t>
      </w:r>
      <w:r w:rsidRPr="00F055DB">
        <w:rPr>
          <w:rFonts w:ascii="Calibri" w:eastAsia="SimSun" w:hAnsi="Calibri"/>
          <w:b/>
          <w:sz w:val="24"/>
          <w:szCs w:val="24"/>
        </w:rPr>
        <w:t xml:space="preserve">ανά διακριτό τμήμα δεν θα λαμβάνονται υπόψη. </w:t>
      </w:r>
    </w:p>
    <w:p w:rsidR="00F055DB" w:rsidRPr="00346537" w:rsidRDefault="00F055DB" w:rsidP="00481CFA">
      <w:pPr>
        <w:numPr>
          <w:ilvl w:val="1"/>
          <w:numId w:val="4"/>
        </w:numPr>
        <w:rPr>
          <w:rFonts w:ascii="Calibri" w:eastAsia="SimSun" w:hAnsi="Calibri"/>
          <w:b/>
          <w:sz w:val="24"/>
          <w:szCs w:val="24"/>
        </w:rPr>
      </w:pPr>
      <w:r w:rsidRPr="00346537">
        <w:rPr>
          <w:rFonts w:ascii="Calibri" w:eastAsia="SimSun" w:hAnsi="Calibri"/>
          <w:b/>
          <w:iCs/>
          <w:sz w:val="24"/>
          <w:szCs w:val="24"/>
        </w:rPr>
        <w:t>Ισχύς προσφορών :</w:t>
      </w:r>
      <w:r w:rsidRPr="00346537">
        <w:rPr>
          <w:rFonts w:ascii="Calibri" w:eastAsia="SimSun" w:hAnsi="Calibri"/>
          <w:iCs/>
          <w:sz w:val="24"/>
          <w:szCs w:val="24"/>
        </w:rPr>
        <w:t xml:space="preserve"> Οι προσφορές θα ισχύουν και θα δεσμεύουν τον προσφέροντα, για </w:t>
      </w:r>
      <w:proofErr w:type="spellStart"/>
      <w:r w:rsidR="00346537" w:rsidRPr="00346537">
        <w:rPr>
          <w:rFonts w:ascii="Calibri" w:eastAsia="SimSun" w:hAnsi="Calibri"/>
          <w:b/>
          <w:iCs/>
          <w:sz w:val="24"/>
          <w:szCs w:val="24"/>
        </w:rPr>
        <w:t>εκατόν</w:t>
      </w:r>
      <w:proofErr w:type="spellEnd"/>
      <w:r w:rsidR="00346537" w:rsidRPr="00346537">
        <w:rPr>
          <w:rFonts w:ascii="Calibri" w:eastAsia="SimSun" w:hAnsi="Calibri"/>
          <w:b/>
          <w:iCs/>
          <w:sz w:val="24"/>
          <w:szCs w:val="24"/>
        </w:rPr>
        <w:t xml:space="preserve"> είκοσι </w:t>
      </w:r>
      <w:r w:rsidRPr="00346537">
        <w:rPr>
          <w:rFonts w:ascii="Calibri" w:eastAsia="SimSun" w:hAnsi="Calibri"/>
          <w:b/>
          <w:iCs/>
          <w:sz w:val="24"/>
          <w:szCs w:val="24"/>
        </w:rPr>
        <w:t xml:space="preserve"> (</w:t>
      </w:r>
      <w:r w:rsidR="00A30875" w:rsidRPr="00346537">
        <w:rPr>
          <w:rFonts w:ascii="Calibri" w:eastAsia="SimSun" w:hAnsi="Calibri"/>
          <w:b/>
          <w:iCs/>
          <w:sz w:val="24"/>
          <w:szCs w:val="24"/>
        </w:rPr>
        <w:t>1</w:t>
      </w:r>
      <w:r w:rsidR="00346537" w:rsidRPr="00346537">
        <w:rPr>
          <w:rFonts w:ascii="Calibri" w:eastAsia="SimSun" w:hAnsi="Calibri"/>
          <w:b/>
          <w:iCs/>
          <w:sz w:val="24"/>
          <w:szCs w:val="24"/>
        </w:rPr>
        <w:t>2</w:t>
      </w:r>
      <w:r w:rsidR="008D20EA" w:rsidRPr="00346537">
        <w:rPr>
          <w:rFonts w:ascii="Calibri" w:eastAsia="SimSun" w:hAnsi="Calibri"/>
          <w:b/>
          <w:iCs/>
          <w:sz w:val="24"/>
          <w:szCs w:val="24"/>
        </w:rPr>
        <w:t>0</w:t>
      </w:r>
      <w:r w:rsidRPr="00346537">
        <w:rPr>
          <w:rFonts w:ascii="Calibri" w:eastAsia="SimSun" w:hAnsi="Calibri"/>
          <w:iCs/>
          <w:sz w:val="24"/>
          <w:szCs w:val="24"/>
        </w:rPr>
        <w:t xml:space="preserve">) ημέρες από την επομένη διενέργειας του διαγωνισμού. </w:t>
      </w:r>
    </w:p>
    <w:p w:rsidR="00F055DB" w:rsidRDefault="00F055DB" w:rsidP="00481CFA">
      <w:pPr>
        <w:numPr>
          <w:ilvl w:val="1"/>
          <w:numId w:val="4"/>
        </w:numPr>
        <w:rPr>
          <w:rFonts w:ascii="Calibri" w:eastAsia="SimSun" w:hAnsi="Calibri"/>
          <w:b/>
          <w:sz w:val="24"/>
          <w:szCs w:val="24"/>
        </w:rPr>
      </w:pPr>
      <w:r w:rsidRPr="00F055DB">
        <w:rPr>
          <w:rFonts w:ascii="Calibri" w:eastAsia="SimSun" w:hAnsi="Calibri"/>
          <w:b/>
          <w:iCs/>
          <w:sz w:val="24"/>
          <w:szCs w:val="24"/>
        </w:rPr>
        <w:t>Αντιπροσφορές ή εναλλακτικές προσφορές δεν γίνονται δεκτές και απορρίπτονται.</w:t>
      </w:r>
    </w:p>
    <w:p w:rsidR="00F055DB" w:rsidRDefault="00F055DB" w:rsidP="00481CFA">
      <w:pPr>
        <w:numPr>
          <w:ilvl w:val="1"/>
          <w:numId w:val="4"/>
        </w:numPr>
        <w:rPr>
          <w:rFonts w:ascii="Calibri" w:eastAsia="SimSun" w:hAnsi="Calibri"/>
          <w:b/>
          <w:sz w:val="24"/>
          <w:szCs w:val="24"/>
        </w:rPr>
      </w:pPr>
      <w:r w:rsidRPr="00F055DB">
        <w:rPr>
          <w:rFonts w:ascii="Calibri" w:eastAsia="SimSun" w:hAnsi="Calibri"/>
          <w:b/>
          <w:iCs/>
          <w:sz w:val="24"/>
          <w:szCs w:val="24"/>
          <w:u w:val="single"/>
        </w:rPr>
        <w:t xml:space="preserve">Το νόμισμα που θα χρησιμοποιείται είναι το ευρώ. </w:t>
      </w:r>
      <w:r w:rsidRPr="00F055DB">
        <w:rPr>
          <w:rFonts w:ascii="Calibri" w:eastAsia="SimSun" w:hAnsi="Calibri"/>
          <w:sz w:val="24"/>
          <w:szCs w:val="24"/>
        </w:rPr>
        <w:t>Τα τιμολόγια των αναδόχων θα είναι σε ευρώ. Η καταβολή των αμοιβών τους θα γίνεται στην Ελλάδα σε ευρώ.</w:t>
      </w:r>
    </w:p>
    <w:p w:rsidR="00F055DB" w:rsidRDefault="00F055DB" w:rsidP="00481CFA">
      <w:pPr>
        <w:numPr>
          <w:ilvl w:val="1"/>
          <w:numId w:val="4"/>
        </w:numPr>
        <w:rPr>
          <w:rFonts w:ascii="Calibri" w:eastAsia="SimSun" w:hAnsi="Calibri"/>
          <w:b/>
          <w:sz w:val="24"/>
          <w:szCs w:val="24"/>
        </w:rPr>
      </w:pPr>
      <w:r w:rsidRPr="00F055DB">
        <w:rPr>
          <w:rFonts w:ascii="Calibri" w:eastAsia="SimSun" w:hAnsi="Calibri"/>
          <w:bCs/>
          <w:sz w:val="24"/>
          <w:szCs w:val="24"/>
        </w:rPr>
        <w:t xml:space="preserve">Τα έγγραφα που απαιτούνται για τη διενέργεια του διαγωνισμού και τη συμμετοχή σε αυτόν,  καθώς και  η σύμβαση ή οι συμβάσεις που θα προκύψουν, συντάσσονται στην </w:t>
      </w:r>
      <w:r w:rsidRPr="00F055DB">
        <w:rPr>
          <w:rFonts w:ascii="Calibri" w:eastAsia="SimSun" w:hAnsi="Calibri"/>
          <w:b/>
          <w:bCs/>
          <w:sz w:val="24"/>
          <w:szCs w:val="24"/>
          <w:u w:val="single"/>
        </w:rPr>
        <w:t>ελληνική γλώσσα.</w:t>
      </w:r>
    </w:p>
    <w:p w:rsidR="00F055DB" w:rsidRDefault="00F055DB" w:rsidP="00481CFA">
      <w:pPr>
        <w:numPr>
          <w:ilvl w:val="1"/>
          <w:numId w:val="4"/>
        </w:numPr>
        <w:rPr>
          <w:rFonts w:ascii="Calibri" w:eastAsia="SimSun" w:hAnsi="Calibri"/>
          <w:b/>
          <w:sz w:val="24"/>
          <w:szCs w:val="24"/>
        </w:rPr>
      </w:pPr>
      <w:r w:rsidRPr="00F055DB">
        <w:rPr>
          <w:rFonts w:ascii="Calibri" w:eastAsia="SimSun" w:hAnsi="Calibri"/>
          <w:bCs/>
          <w:sz w:val="24"/>
          <w:szCs w:val="24"/>
        </w:rPr>
        <w:t>Δικαιολογητικά που εκδίδονται σε Κράτος εκτός Ελλάδας, θα συνοδεύονται υποχρεωτικά και με ποινή αποκλεισμού από επίσημη μετάφρασή τους στην Ελληνική γλώσσα.</w:t>
      </w:r>
    </w:p>
    <w:p w:rsidR="00F055DB" w:rsidRDefault="00F055DB" w:rsidP="00481CFA">
      <w:pPr>
        <w:numPr>
          <w:ilvl w:val="1"/>
          <w:numId w:val="4"/>
        </w:numPr>
        <w:rPr>
          <w:rFonts w:ascii="Calibri" w:eastAsia="SimSun" w:hAnsi="Calibri"/>
          <w:b/>
          <w:sz w:val="24"/>
          <w:szCs w:val="24"/>
        </w:rPr>
      </w:pPr>
      <w:r w:rsidRPr="00F055DB">
        <w:rPr>
          <w:rFonts w:ascii="Calibri" w:eastAsia="SimSun" w:hAnsi="Calibri"/>
          <w:bCs/>
          <w:sz w:val="24"/>
          <w:szCs w:val="24"/>
        </w:rPr>
        <w:lastRenderedPageBreak/>
        <w:t>Η μη έγκαιρη υποβολή των δικαιολογητικών συνιστά λόγο αποκλεισμού του προμηθευτή από το διαγωνισμό.</w:t>
      </w:r>
    </w:p>
    <w:p w:rsidR="00F055DB" w:rsidRPr="00F055DB" w:rsidRDefault="00F055DB" w:rsidP="00481CFA">
      <w:pPr>
        <w:numPr>
          <w:ilvl w:val="1"/>
          <w:numId w:val="4"/>
        </w:numPr>
        <w:rPr>
          <w:rFonts w:ascii="Calibri" w:eastAsia="SimSun" w:hAnsi="Calibri"/>
          <w:b/>
          <w:sz w:val="24"/>
          <w:szCs w:val="24"/>
        </w:rPr>
      </w:pPr>
      <w:r w:rsidRPr="00F055DB">
        <w:rPr>
          <w:rFonts w:ascii="Calibri" w:eastAsia="SimSun" w:hAnsi="Calibri"/>
          <w:sz w:val="24"/>
          <w:szCs w:val="24"/>
        </w:rPr>
        <w:t>Όταν ο προμηθευτής δεν προσκομίσει ένα ή περισσότερα έγγραφα, ακολουθεί κατακύρωση στην αμέσως επόμενη συμφέρουσα προσφορά και ούτω καθ’ εξής.</w:t>
      </w:r>
    </w:p>
    <w:p w:rsidR="005030C3" w:rsidRDefault="005030C3" w:rsidP="003F4D58">
      <w:pPr>
        <w:rPr>
          <w:rFonts w:ascii="Calibri" w:hAnsi="Calibri" w:cs="Calibri"/>
          <w:sz w:val="24"/>
          <w:szCs w:val="24"/>
        </w:rPr>
      </w:pPr>
    </w:p>
    <w:p w:rsidR="00F055DB" w:rsidRPr="00F055DB" w:rsidRDefault="00F055DB" w:rsidP="00F055DB">
      <w:pPr>
        <w:pStyle w:val="Heading2"/>
        <w:shd w:val="clear" w:color="auto" w:fill="92CDDC"/>
        <w:spacing w:after="4" w:line="259" w:lineRule="auto"/>
        <w:rPr>
          <w:rFonts w:ascii="Calibri" w:hAnsi="Calibri"/>
          <w:b/>
          <w:szCs w:val="24"/>
          <w:lang w:val="el-GR"/>
        </w:rPr>
      </w:pPr>
      <w:bookmarkStart w:id="11" w:name="_Toc65432519"/>
      <w:r w:rsidRPr="00F055DB">
        <w:rPr>
          <w:rFonts w:ascii="Calibri" w:hAnsi="Calibri"/>
          <w:b/>
          <w:szCs w:val="24"/>
          <w:lang w:val="el-GR"/>
        </w:rPr>
        <w:t>ΑΡΘΡΟ 3</w:t>
      </w:r>
      <w:r w:rsidRPr="00F055DB">
        <w:rPr>
          <w:rFonts w:ascii="Calibri" w:hAnsi="Calibri"/>
          <w:b/>
          <w:szCs w:val="24"/>
          <w:vertAlign w:val="superscript"/>
          <w:lang w:val="el-GR"/>
        </w:rPr>
        <w:t>ο</w:t>
      </w:r>
      <w:r w:rsidRPr="00F055DB">
        <w:rPr>
          <w:rFonts w:ascii="Calibri" w:hAnsi="Calibri"/>
          <w:b/>
          <w:szCs w:val="24"/>
          <w:lang w:val="el-GR"/>
        </w:rPr>
        <w:t xml:space="preserve">  :  ∆ΙΑΡΚΕΙΑ ΣΥΜΒΑΣΗΣ</w:t>
      </w:r>
      <w:bookmarkEnd w:id="11"/>
    </w:p>
    <w:p w:rsidR="00F055DB" w:rsidRPr="00F055DB" w:rsidRDefault="00F055DB" w:rsidP="00F055DB">
      <w:pPr>
        <w:shd w:val="clear" w:color="auto" w:fill="92CDDC"/>
        <w:ind w:hanging="10"/>
        <w:jc w:val="center"/>
        <w:rPr>
          <w:rFonts w:ascii="Calibri" w:hAnsi="Calibri"/>
          <w:b/>
          <w:sz w:val="24"/>
          <w:szCs w:val="24"/>
        </w:rPr>
      </w:pPr>
      <w:r w:rsidRPr="00F055DB">
        <w:rPr>
          <w:rFonts w:ascii="Calibri" w:eastAsia="Book Antiqua" w:hAnsi="Calibri" w:cs="Book Antiqua"/>
          <w:b/>
          <w:i/>
          <w:color w:val="00000A"/>
          <w:sz w:val="24"/>
          <w:szCs w:val="24"/>
        </w:rPr>
        <w:t>(Άρθρο 5</w:t>
      </w:r>
      <w:r w:rsidRPr="00F055DB">
        <w:rPr>
          <w:rFonts w:ascii="Calibri" w:eastAsia="Book Antiqua" w:hAnsi="Calibri" w:cs="Book Antiqua"/>
          <w:b/>
          <w:i/>
          <w:sz w:val="24"/>
          <w:szCs w:val="24"/>
        </w:rPr>
        <w:t>3 ̟</w:t>
      </w:r>
      <w:proofErr w:type="spellStart"/>
      <w:r w:rsidRPr="00F055DB">
        <w:rPr>
          <w:rFonts w:ascii="Calibri" w:eastAsia="Book Antiqua" w:hAnsi="Calibri" w:cs="Book Antiqua"/>
          <w:b/>
          <w:i/>
          <w:sz w:val="24"/>
          <w:szCs w:val="24"/>
        </w:rPr>
        <w:t>αρ</w:t>
      </w:r>
      <w:proofErr w:type="spellEnd"/>
      <w:r w:rsidRPr="00F055DB">
        <w:rPr>
          <w:rFonts w:ascii="Calibri" w:eastAsia="Book Antiqua" w:hAnsi="Calibri" w:cs="Book Antiqua"/>
          <w:b/>
          <w:i/>
          <w:sz w:val="24"/>
          <w:szCs w:val="24"/>
        </w:rPr>
        <w:t xml:space="preserve"> 2 </w:t>
      </w:r>
      <w:proofErr w:type="spellStart"/>
      <w:r w:rsidRPr="00F055DB">
        <w:rPr>
          <w:rFonts w:ascii="Calibri" w:eastAsia="Book Antiqua" w:hAnsi="Calibri" w:cs="Book Antiqua"/>
          <w:b/>
          <w:i/>
          <w:sz w:val="24"/>
          <w:szCs w:val="24"/>
        </w:rPr>
        <w:t>εδ</w:t>
      </w:r>
      <w:proofErr w:type="spellEnd"/>
      <w:r w:rsidRPr="00F055DB">
        <w:rPr>
          <w:rFonts w:ascii="Calibri" w:eastAsia="Book Antiqua" w:hAnsi="Calibri" w:cs="Book Antiqua"/>
          <w:b/>
          <w:i/>
          <w:sz w:val="24"/>
          <w:szCs w:val="24"/>
        </w:rPr>
        <w:t xml:space="preserve">. </w:t>
      </w:r>
      <w:proofErr w:type="spellStart"/>
      <w:r w:rsidRPr="00F055DB">
        <w:rPr>
          <w:rFonts w:ascii="Calibri" w:eastAsia="Book Antiqua" w:hAnsi="Calibri" w:cs="Book Antiqua"/>
          <w:b/>
          <w:i/>
          <w:sz w:val="24"/>
          <w:szCs w:val="24"/>
        </w:rPr>
        <w:t>ια</w:t>
      </w:r>
      <w:proofErr w:type="spellEnd"/>
      <w:r w:rsidRPr="00F055DB">
        <w:rPr>
          <w:rFonts w:ascii="Calibri" w:eastAsia="Book Antiqua" w:hAnsi="Calibri" w:cs="Book Antiqua"/>
          <w:b/>
          <w:i/>
          <w:sz w:val="24"/>
          <w:szCs w:val="24"/>
        </w:rPr>
        <w:t xml:space="preserve"> και άρθρο 217 του Ν.4412/201</w:t>
      </w:r>
      <w:r w:rsidRPr="00F055DB">
        <w:rPr>
          <w:rFonts w:ascii="Calibri" w:eastAsia="Book Antiqua" w:hAnsi="Calibri" w:cs="Book Antiqua"/>
          <w:b/>
          <w:i/>
          <w:color w:val="00000A"/>
          <w:sz w:val="24"/>
          <w:szCs w:val="24"/>
        </w:rPr>
        <w:t>6)</w:t>
      </w:r>
    </w:p>
    <w:p w:rsidR="00F055DB" w:rsidRPr="00633AB0" w:rsidRDefault="00F055DB" w:rsidP="00F055DB"/>
    <w:p w:rsidR="00F055DB" w:rsidRPr="00F055DB" w:rsidRDefault="00F055DB" w:rsidP="00F055DB">
      <w:pPr>
        <w:spacing w:line="247" w:lineRule="auto"/>
        <w:ind w:left="278" w:right="44" w:hanging="10"/>
        <w:rPr>
          <w:rFonts w:ascii="Calibri" w:eastAsia="Book Antiqua" w:hAnsi="Calibri" w:cs="Book Antiqua"/>
          <w:sz w:val="24"/>
          <w:szCs w:val="24"/>
        </w:rPr>
      </w:pPr>
      <w:r w:rsidRPr="00F055DB">
        <w:rPr>
          <w:rFonts w:ascii="Calibri" w:eastAsia="SimSun" w:hAnsi="Calibri" w:cs="Tahoma"/>
          <w:sz w:val="24"/>
          <w:szCs w:val="24"/>
        </w:rPr>
        <w:t xml:space="preserve">Η ισχύς των συμβάσεων  που θα συναφθούν θα ξεκινούν από την υπογραφή τους  και θα λήγουν την </w:t>
      </w:r>
      <w:r w:rsidR="00F52C86" w:rsidRPr="00DF767B">
        <w:rPr>
          <w:rFonts w:ascii="Calibri" w:eastAsia="SimSun" w:hAnsi="Calibri" w:cs="Tahoma"/>
          <w:sz w:val="24"/>
          <w:szCs w:val="24"/>
        </w:rPr>
        <w:t>31</w:t>
      </w:r>
      <w:r w:rsidRPr="00DF767B">
        <w:rPr>
          <w:rFonts w:ascii="Calibri" w:eastAsia="SimSun" w:hAnsi="Calibri" w:cs="Tahoma"/>
          <w:sz w:val="24"/>
          <w:szCs w:val="24"/>
        </w:rPr>
        <w:t>-</w:t>
      </w:r>
      <w:r w:rsidR="00F52C86" w:rsidRPr="00DF767B">
        <w:rPr>
          <w:rFonts w:ascii="Calibri" w:eastAsia="SimSun" w:hAnsi="Calibri" w:cs="Tahoma"/>
          <w:sz w:val="24"/>
          <w:szCs w:val="24"/>
        </w:rPr>
        <w:t>12</w:t>
      </w:r>
      <w:r w:rsidRPr="00DF767B">
        <w:rPr>
          <w:rFonts w:ascii="Calibri" w:eastAsia="SimSun" w:hAnsi="Calibri" w:cs="Tahoma"/>
          <w:sz w:val="24"/>
          <w:szCs w:val="24"/>
        </w:rPr>
        <w:t>-202</w:t>
      </w:r>
      <w:r w:rsidR="008D20EA" w:rsidRPr="00DF767B">
        <w:rPr>
          <w:rFonts w:ascii="Calibri" w:eastAsia="SimSun" w:hAnsi="Calibri" w:cs="Tahoma"/>
          <w:sz w:val="24"/>
          <w:szCs w:val="24"/>
        </w:rPr>
        <w:t>1</w:t>
      </w:r>
      <w:r w:rsidRPr="00DF767B">
        <w:rPr>
          <w:rFonts w:ascii="Calibri" w:eastAsia="SimSun" w:hAnsi="Calibri" w:cs="Tahoma"/>
          <w:sz w:val="24"/>
          <w:szCs w:val="24"/>
        </w:rPr>
        <w:t>.</w:t>
      </w:r>
    </w:p>
    <w:p w:rsidR="00F055DB" w:rsidRPr="006864D5" w:rsidRDefault="00F055DB" w:rsidP="003F4D58">
      <w:pPr>
        <w:rPr>
          <w:rFonts w:ascii="Calibri" w:hAnsi="Calibri" w:cs="Calibri"/>
          <w:sz w:val="24"/>
          <w:szCs w:val="24"/>
        </w:rPr>
      </w:pPr>
    </w:p>
    <w:p w:rsidR="00103D04" w:rsidRPr="006864D5" w:rsidRDefault="00103D04" w:rsidP="00BE07B3">
      <w:pPr>
        <w:pStyle w:val="Standard"/>
        <w:shd w:val="clear" w:color="auto" w:fill="92CDDC"/>
        <w:spacing w:after="0" w:line="240" w:lineRule="auto"/>
        <w:ind w:firstLine="0"/>
        <w:jc w:val="center"/>
        <w:rPr>
          <w:b/>
          <w:bCs/>
          <w:sz w:val="24"/>
          <w:szCs w:val="24"/>
          <w:shd w:val="clear" w:color="auto" w:fill="FFFFFF"/>
        </w:rPr>
      </w:pPr>
      <w:r w:rsidRPr="006864D5">
        <w:rPr>
          <w:b/>
          <w:sz w:val="24"/>
          <w:szCs w:val="24"/>
          <w:lang w:eastAsia="ar-SA"/>
        </w:rPr>
        <w:t>ΑΡΘΡΟ 4</w:t>
      </w:r>
      <w:r w:rsidRPr="006864D5">
        <w:rPr>
          <w:b/>
          <w:sz w:val="24"/>
          <w:szCs w:val="24"/>
          <w:vertAlign w:val="superscript"/>
          <w:lang w:eastAsia="ar-SA"/>
        </w:rPr>
        <w:t>ο</w:t>
      </w:r>
      <w:r w:rsidRPr="006864D5">
        <w:rPr>
          <w:b/>
          <w:sz w:val="24"/>
          <w:szCs w:val="24"/>
          <w:lang w:eastAsia="ar-SA"/>
        </w:rPr>
        <w:t xml:space="preserve">  : </w:t>
      </w:r>
      <w:r w:rsidR="00F055DB">
        <w:rPr>
          <w:b/>
          <w:sz w:val="24"/>
          <w:szCs w:val="24"/>
          <w:lang w:eastAsia="ar-SA"/>
        </w:rPr>
        <w:t>ΘΕΣΜΙΚΟ ΠΛΑΙΣΙΟ</w:t>
      </w:r>
    </w:p>
    <w:p w:rsidR="00F52C86" w:rsidRPr="00A4168C" w:rsidRDefault="00F52C86" w:rsidP="00F52C86">
      <w:pPr>
        <w:pStyle w:val="yiv9382079609ydp4af10811msonormal"/>
        <w:numPr>
          <w:ilvl w:val="0"/>
          <w:numId w:val="28"/>
        </w:numPr>
        <w:shd w:val="clear" w:color="auto" w:fill="FFFFFF"/>
        <w:rPr>
          <w:rFonts w:ascii="Calibri" w:hAnsi="Calibri" w:cs="Calibri"/>
          <w:color w:val="1D2228"/>
        </w:rPr>
      </w:pPr>
      <w:r w:rsidRPr="00A4168C">
        <w:rPr>
          <w:rFonts w:ascii="Calibri" w:hAnsi="Calibri" w:cs="Calibri"/>
          <w:color w:val="1D2228"/>
        </w:rPr>
        <w:t>Τις διατάξεις του ν. 4412/2016 (ΦΕΚ 147/Α΄) «Δημόσιες Συμβάσεις Έργων, Προμηθειών και Υπηρεσιών (προσαρμογή στις Οδηγίες 2014/24/ ΕΕ και 2014/25/ΕΕ)», όπως ισχύει</w:t>
      </w:r>
    </w:p>
    <w:p w:rsidR="00F52C86" w:rsidRPr="00A4168C" w:rsidRDefault="00F52C86" w:rsidP="00F52C86">
      <w:pPr>
        <w:pStyle w:val="yiv9382079609ydp4af10811msonormal"/>
        <w:numPr>
          <w:ilvl w:val="0"/>
          <w:numId w:val="28"/>
        </w:numPr>
        <w:shd w:val="clear" w:color="auto" w:fill="FFFFFF"/>
        <w:rPr>
          <w:rFonts w:ascii="Calibri" w:hAnsi="Calibri" w:cs="Calibri"/>
          <w:color w:val="1D2228"/>
        </w:rPr>
      </w:pPr>
      <w:r w:rsidRPr="00A4168C">
        <w:rPr>
          <w:rFonts w:ascii="Calibri" w:hAnsi="Calibri" w:cs="Calibri"/>
          <w:color w:val="1D2228"/>
        </w:rPr>
        <w:t>Τις διατάξεις του ν. 2859/2000 (ΦΕΚ 248/Α΄) «Κύρωση Κώδικα Φόρου Προστιθέμενης Αξίας»</w:t>
      </w:r>
    </w:p>
    <w:p w:rsidR="00F52C86" w:rsidRPr="00A4168C" w:rsidRDefault="00F52C86" w:rsidP="00F52C86">
      <w:pPr>
        <w:pStyle w:val="yiv9382079609ydp4af10811msonormal"/>
        <w:numPr>
          <w:ilvl w:val="0"/>
          <w:numId w:val="28"/>
        </w:numPr>
        <w:shd w:val="clear" w:color="auto" w:fill="FFFFFF"/>
        <w:rPr>
          <w:rFonts w:ascii="Calibri" w:hAnsi="Calibri" w:cs="Calibri"/>
          <w:color w:val="1D2228"/>
        </w:rPr>
      </w:pPr>
      <w:r w:rsidRPr="00A4168C">
        <w:rPr>
          <w:rFonts w:ascii="Calibri" w:hAnsi="Calibri" w:cs="Calibri"/>
          <w:color w:val="1D2228"/>
        </w:rPr>
        <w:t xml:space="preserve">Την με </w:t>
      </w:r>
      <w:proofErr w:type="spellStart"/>
      <w:r w:rsidRPr="00A4168C">
        <w:rPr>
          <w:rFonts w:ascii="Calibri" w:hAnsi="Calibri" w:cs="Calibri"/>
          <w:color w:val="1D2228"/>
        </w:rPr>
        <w:t>αρ</w:t>
      </w:r>
      <w:proofErr w:type="spellEnd"/>
      <w:r w:rsidRPr="00A4168C">
        <w:rPr>
          <w:rFonts w:ascii="Calibri" w:hAnsi="Calibri" w:cs="Calibri"/>
          <w:color w:val="1D2228"/>
        </w:rPr>
        <w:t>. 57654/22-05-2017 (ΦΕΚ 1781/Β΄) Απόφαση του Υπουργού Οικονομίας και Ανάπτυξης ««Ρύθμιση των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F52C86" w:rsidRPr="00A4168C" w:rsidRDefault="00F52C86" w:rsidP="00F52C86">
      <w:pPr>
        <w:pStyle w:val="yiv9382079609ydp4af10811msonormal"/>
        <w:numPr>
          <w:ilvl w:val="0"/>
          <w:numId w:val="28"/>
        </w:numPr>
        <w:shd w:val="clear" w:color="auto" w:fill="FFFFFF"/>
        <w:rPr>
          <w:rFonts w:ascii="Calibri" w:hAnsi="Calibri" w:cs="Calibri"/>
          <w:color w:val="1D2228"/>
        </w:rPr>
      </w:pPr>
      <w:r w:rsidRPr="00A4168C">
        <w:rPr>
          <w:rFonts w:ascii="Calibri" w:hAnsi="Calibri" w:cs="Calibri"/>
          <w:color w:val="1D2228"/>
        </w:rPr>
        <w:t xml:space="preserve">Την με </w:t>
      </w:r>
      <w:proofErr w:type="spellStart"/>
      <w:r w:rsidRPr="00A4168C">
        <w:rPr>
          <w:rFonts w:ascii="Calibri" w:hAnsi="Calibri" w:cs="Calibri"/>
          <w:color w:val="1D2228"/>
        </w:rPr>
        <w:t>αρ</w:t>
      </w:r>
      <w:proofErr w:type="spellEnd"/>
      <w:r w:rsidRPr="00A4168C">
        <w:rPr>
          <w:rFonts w:ascii="Calibri" w:hAnsi="Calibri" w:cs="Calibri"/>
          <w:color w:val="1D2228"/>
        </w:rPr>
        <w:t>. 158/2016 (ΦΕΚ 3698/Β’/16.11.2016) Απόφαση της Ενιαίας  Ανεξάρτητης Αρχής Δημοσίων Συμβάσεων με θέμα: «Έγκριση του "Τυποποιημένου Εντύπου Υπεύθυνης Δήλωσης" (ΤΕΥΔ) του άρθρου 79 παρ. 4 του ν. 4412/2016 (ΦΕΚ 147/Α΄), για διαδικασίες σύναψης δημόσιας Σύμβασης κάτω των ορίων των Οδηγιών».</w:t>
      </w:r>
    </w:p>
    <w:p w:rsidR="00F52C86" w:rsidRDefault="00F52C86" w:rsidP="00F52C86">
      <w:pPr>
        <w:pStyle w:val="yiv9382079609ydp4af10811msonormal"/>
        <w:numPr>
          <w:ilvl w:val="0"/>
          <w:numId w:val="28"/>
        </w:numPr>
        <w:shd w:val="clear" w:color="auto" w:fill="FFFFFF"/>
        <w:rPr>
          <w:rFonts w:ascii="Calibri" w:hAnsi="Calibri" w:cs="Calibri"/>
          <w:color w:val="1D2228"/>
        </w:rPr>
      </w:pPr>
      <w:r w:rsidRPr="00A4168C">
        <w:rPr>
          <w:rFonts w:ascii="Calibri" w:hAnsi="Calibri" w:cs="Calibri"/>
          <w:color w:val="1D2228"/>
        </w:rPr>
        <w:t xml:space="preserve">Την υπ' </w:t>
      </w:r>
      <w:proofErr w:type="spellStart"/>
      <w:r w:rsidRPr="00A4168C">
        <w:rPr>
          <w:rFonts w:ascii="Calibri" w:hAnsi="Calibri" w:cs="Calibri"/>
          <w:color w:val="1D2228"/>
        </w:rPr>
        <w:t>αρ</w:t>
      </w:r>
      <w:proofErr w:type="spellEnd"/>
      <w:r w:rsidRPr="00A4168C">
        <w:rPr>
          <w:rFonts w:ascii="Calibri" w:hAnsi="Calibri" w:cs="Calibri"/>
          <w:color w:val="1D2228"/>
        </w:rPr>
        <w:t>. 1191/14-03-2017 (ΦΕΚ 969/Β’) Κοινή Υπουργική Απόφαση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 4412/2016».</w:t>
      </w:r>
    </w:p>
    <w:p w:rsidR="00F52C86" w:rsidRDefault="00F52C86" w:rsidP="00F52C86">
      <w:pPr>
        <w:pStyle w:val="yiv9382079609ydp4af10811msonormal"/>
        <w:numPr>
          <w:ilvl w:val="0"/>
          <w:numId w:val="28"/>
        </w:numPr>
        <w:shd w:val="clear" w:color="auto" w:fill="FFFFFF"/>
        <w:rPr>
          <w:rFonts w:ascii="Calibri" w:hAnsi="Calibri" w:cs="Calibri"/>
          <w:color w:val="1D2228"/>
        </w:rPr>
      </w:pPr>
      <w:r w:rsidRPr="00A4168C">
        <w:rPr>
          <w:rFonts w:ascii="Calibri" w:hAnsi="Calibri" w:cs="Calibri"/>
          <w:color w:val="1D2228"/>
        </w:rPr>
        <w:t xml:space="preserve">Το </w:t>
      </w:r>
      <w:r>
        <w:rPr>
          <w:rFonts w:ascii="Calibri" w:hAnsi="Calibri" w:cs="Calibri"/>
          <w:color w:val="1D2228"/>
        </w:rPr>
        <w:t xml:space="preserve">από </w:t>
      </w:r>
      <w:r w:rsidRPr="007F3B2E">
        <w:rPr>
          <w:rFonts w:ascii="Calibri" w:hAnsi="Calibri" w:cs="Calibri"/>
          <w:color w:val="1D2228"/>
        </w:rPr>
        <w:t>18/3/2015</w:t>
      </w:r>
      <w:r w:rsidRPr="00A4168C">
        <w:rPr>
          <w:rFonts w:ascii="Calibri" w:hAnsi="Calibri" w:cs="Calibri"/>
          <w:color w:val="1D2228"/>
        </w:rPr>
        <w:t xml:space="preserve"> Καταστατικό της ΑΜΚΕ – Κέντρο Νέων Ηπείρου</w:t>
      </w:r>
      <w:r w:rsidRPr="007F3B2E">
        <w:rPr>
          <w:rFonts w:ascii="Calibri" w:hAnsi="Calibri" w:cs="Calibri"/>
          <w:color w:val="1D2228"/>
        </w:rPr>
        <w:t xml:space="preserve">, </w:t>
      </w:r>
      <w:r>
        <w:rPr>
          <w:rFonts w:ascii="Calibri" w:hAnsi="Calibri" w:cs="Calibri"/>
          <w:color w:val="1D2228"/>
        </w:rPr>
        <w:t>όπως έχει τροποποιηθεί και ισχύει</w:t>
      </w:r>
      <w:r w:rsidRPr="00A4168C">
        <w:rPr>
          <w:rFonts w:ascii="Calibri" w:hAnsi="Calibri" w:cs="Calibri"/>
          <w:color w:val="1D2228"/>
        </w:rPr>
        <w:t>.</w:t>
      </w:r>
    </w:p>
    <w:p w:rsidR="00F52C86" w:rsidRPr="00A4168C" w:rsidRDefault="00F52C86" w:rsidP="00F52C86">
      <w:pPr>
        <w:pStyle w:val="yiv9382079609ydp4af10811msonormal"/>
        <w:numPr>
          <w:ilvl w:val="0"/>
          <w:numId w:val="28"/>
        </w:numPr>
        <w:shd w:val="clear" w:color="auto" w:fill="FFFFFF"/>
        <w:rPr>
          <w:rFonts w:ascii="Calibri" w:hAnsi="Calibri" w:cs="Calibri"/>
          <w:color w:val="1D2228"/>
        </w:rPr>
      </w:pPr>
      <w:r w:rsidRPr="00A4168C">
        <w:rPr>
          <w:rFonts w:ascii="Calibri" w:hAnsi="Calibri" w:cs="Calibri"/>
        </w:rPr>
        <w:t>Τ</w:t>
      </w:r>
      <w:r>
        <w:rPr>
          <w:rFonts w:ascii="Calibri" w:hAnsi="Calibri" w:cs="Calibri"/>
        </w:rPr>
        <w:t>ο</w:t>
      </w:r>
      <w:r w:rsidRPr="00A4168C">
        <w:rPr>
          <w:rFonts w:ascii="Calibri" w:hAnsi="Calibri" w:cs="Calibri"/>
        </w:rPr>
        <w:t xml:space="preserve"> απόσπασμα πρακτικού </w:t>
      </w:r>
      <w:r>
        <w:rPr>
          <w:rFonts w:ascii="Calibri" w:hAnsi="Calibri" w:cs="Calibri"/>
        </w:rPr>
        <w:t xml:space="preserve">της </w:t>
      </w:r>
      <w:r w:rsidRPr="00A4168C">
        <w:rPr>
          <w:rFonts w:ascii="Calibri" w:hAnsi="Calibri" w:cs="Calibri"/>
        </w:rPr>
        <w:t xml:space="preserve">με </w:t>
      </w:r>
      <w:proofErr w:type="spellStart"/>
      <w:r w:rsidRPr="00A4168C">
        <w:rPr>
          <w:rFonts w:ascii="Calibri" w:hAnsi="Calibri" w:cs="Calibri"/>
        </w:rPr>
        <w:t>αρ</w:t>
      </w:r>
      <w:proofErr w:type="spellEnd"/>
      <w:r w:rsidRPr="00A4168C">
        <w:rPr>
          <w:rFonts w:ascii="Calibri" w:hAnsi="Calibri" w:cs="Calibri"/>
        </w:rPr>
        <w:t xml:space="preserve">. </w:t>
      </w:r>
      <w:r>
        <w:rPr>
          <w:rFonts w:ascii="Calibri" w:hAnsi="Calibri" w:cs="Calibri"/>
        </w:rPr>
        <w:t>1/26-2-2021συνεδρίασης</w:t>
      </w:r>
      <w:r w:rsidRPr="00A4168C">
        <w:rPr>
          <w:rFonts w:ascii="Calibri" w:hAnsi="Calibri" w:cs="Calibri"/>
        </w:rPr>
        <w:t xml:space="preserve"> του Δ.Σ. της </w:t>
      </w:r>
      <w:r w:rsidRPr="00A4168C">
        <w:rPr>
          <w:rFonts w:ascii="Calibri" w:hAnsi="Calibri" w:cs="Calibri"/>
          <w:color w:val="1D2228"/>
        </w:rPr>
        <w:t>ΑΜΚΕ – Κέντρο Νέων Ηπείρου</w:t>
      </w:r>
      <w:r w:rsidRPr="00A4168C">
        <w:rPr>
          <w:rFonts w:ascii="Calibri" w:hAnsi="Calibri" w:cs="Calibri"/>
        </w:rPr>
        <w:t xml:space="preserve"> με θέμα: «Εξουσιοδότηση υπογραφής στον Πρόεδρο του ΔΣ».</w:t>
      </w:r>
    </w:p>
    <w:p w:rsidR="00F52C86" w:rsidRPr="007F3B2E" w:rsidRDefault="00F52C86" w:rsidP="00F52C86">
      <w:pPr>
        <w:pStyle w:val="yiv9382079609ydp4af10811msonormal"/>
        <w:numPr>
          <w:ilvl w:val="0"/>
          <w:numId w:val="28"/>
        </w:numPr>
        <w:shd w:val="clear" w:color="auto" w:fill="FFFFFF"/>
        <w:rPr>
          <w:rFonts w:ascii="Calibri" w:hAnsi="Calibri" w:cs="Calibri"/>
        </w:rPr>
      </w:pPr>
      <w:r w:rsidRPr="007F3B2E">
        <w:rPr>
          <w:rFonts w:ascii="Calibri" w:hAnsi="Calibri" w:cs="Calibri"/>
        </w:rPr>
        <w:t xml:space="preserve">Την </w:t>
      </w:r>
      <w:proofErr w:type="spellStart"/>
      <w:r w:rsidRPr="007F3B2E">
        <w:rPr>
          <w:rFonts w:ascii="Calibri" w:hAnsi="Calibri" w:cs="Calibri"/>
        </w:rPr>
        <w:t>αρίθμ</w:t>
      </w:r>
      <w:proofErr w:type="spellEnd"/>
      <w:r w:rsidRPr="007F3B2E">
        <w:rPr>
          <w:rFonts w:ascii="Calibri" w:hAnsi="Calibri" w:cs="Calibri"/>
        </w:rPr>
        <w:t>. 552/25-02-2021 Συμφωνία Επιδότησης της Δράσης «Επιχορήγηση Ν.Π.  ΑΜΚΕ Κέντρο Νέων Ηπείρου για την υλοποίηση του έργου ESTIA 2021: Στεγαστικό πρόγραμμα για αιτούντες διεθνή προστασία» με Κωδικό ΟΠΣ 5087323 από το Πρόγραμμα Δημοσίων Επενδύσεων του Υπουργείου Μετανάστευσης και Ασύλου και δύναται να βαρύνει τον προϋπολογισμό του Μηχανισμού Έκτακτης Στήριξης του Ταμείου Ασύλου Μετανάστευσης και Ένταξης της Ευρωπαϊκής Ένωσης.</w:t>
      </w:r>
    </w:p>
    <w:p w:rsidR="00F52C86" w:rsidRPr="00346537" w:rsidRDefault="00DF767B" w:rsidP="00F52C86">
      <w:pPr>
        <w:pStyle w:val="yiv9382079609ydp4af10811msonormal"/>
        <w:numPr>
          <w:ilvl w:val="0"/>
          <w:numId w:val="28"/>
        </w:numPr>
        <w:shd w:val="clear" w:color="auto" w:fill="FFFFFF"/>
        <w:rPr>
          <w:rFonts w:ascii="Calibri" w:hAnsi="Calibri" w:cs="Calibri"/>
          <w:color w:val="1D2228"/>
        </w:rPr>
      </w:pPr>
      <w:r w:rsidRPr="00A4168C">
        <w:rPr>
          <w:rFonts w:ascii="Calibri" w:hAnsi="Calibri" w:cs="Calibri"/>
        </w:rPr>
        <w:lastRenderedPageBreak/>
        <w:t xml:space="preserve">Την με </w:t>
      </w:r>
      <w:proofErr w:type="spellStart"/>
      <w:r w:rsidRPr="00A4168C">
        <w:rPr>
          <w:rFonts w:ascii="Calibri" w:hAnsi="Calibri" w:cs="Calibri"/>
        </w:rPr>
        <w:t>αρ</w:t>
      </w:r>
      <w:proofErr w:type="spellEnd"/>
      <w:r w:rsidRPr="00A4168C">
        <w:rPr>
          <w:rFonts w:ascii="Calibri" w:hAnsi="Calibri" w:cs="Calibri"/>
        </w:rPr>
        <w:t xml:space="preserve">. </w:t>
      </w:r>
      <w:r>
        <w:rPr>
          <w:rFonts w:ascii="Calibri" w:hAnsi="Calibri" w:cs="Calibri"/>
          <w:lang w:val="en-US"/>
        </w:rPr>
        <w:t>YCE</w:t>
      </w:r>
      <w:r w:rsidRPr="004D33D6">
        <w:rPr>
          <w:rFonts w:ascii="Calibri" w:hAnsi="Calibri" w:cs="Calibri"/>
        </w:rPr>
        <w:t>/21/</w:t>
      </w:r>
      <w:r>
        <w:rPr>
          <w:rFonts w:ascii="Calibri" w:hAnsi="Calibri" w:cs="Calibri"/>
          <w:lang w:val="en-US"/>
        </w:rPr>
        <w:t>PR</w:t>
      </w:r>
      <w:r w:rsidRPr="004D33D6">
        <w:rPr>
          <w:rFonts w:ascii="Calibri" w:hAnsi="Calibri" w:cs="Calibri"/>
        </w:rPr>
        <w:t>/00</w:t>
      </w:r>
      <w:r w:rsidR="00A30875">
        <w:rPr>
          <w:rFonts w:ascii="Calibri" w:hAnsi="Calibri" w:cs="Calibri"/>
        </w:rPr>
        <w:t>8</w:t>
      </w:r>
      <w:r w:rsidRPr="004D33D6">
        <w:rPr>
          <w:rFonts w:ascii="Calibri" w:hAnsi="Calibri" w:cs="Calibri"/>
        </w:rPr>
        <w:t>/</w:t>
      </w:r>
      <w:r>
        <w:rPr>
          <w:rFonts w:ascii="Calibri" w:hAnsi="Calibri" w:cs="Calibri"/>
          <w:lang w:val="en-US"/>
        </w:rPr>
        <w:t>APR</w:t>
      </w:r>
      <w:r w:rsidRPr="00A4168C">
        <w:rPr>
          <w:rFonts w:ascii="Calibri" w:hAnsi="Calibri" w:cs="Calibri"/>
        </w:rPr>
        <w:t xml:space="preserve"> </w:t>
      </w:r>
      <w:r w:rsidR="00346537" w:rsidRPr="00346537">
        <w:rPr>
          <w:rFonts w:ascii="Calibri" w:hAnsi="Calibri" w:cs="Calibri"/>
        </w:rPr>
        <w:t>– 5/4/2021</w:t>
      </w:r>
      <w:r w:rsidR="006861A5">
        <w:rPr>
          <w:rFonts w:ascii="Calibri" w:hAnsi="Calibri" w:cs="Calibri"/>
        </w:rPr>
        <w:t xml:space="preserve"> </w:t>
      </w:r>
      <w:r w:rsidRPr="00A4168C">
        <w:rPr>
          <w:rFonts w:ascii="Calibri" w:hAnsi="Calibri" w:cs="Calibri"/>
        </w:rPr>
        <w:t xml:space="preserve">απόφαση του Προέδρου του Δ.Σ. της </w:t>
      </w:r>
      <w:r w:rsidRPr="00A4168C">
        <w:rPr>
          <w:rFonts w:ascii="Calibri" w:hAnsi="Calibri" w:cs="Calibri"/>
          <w:color w:val="1D2228"/>
        </w:rPr>
        <w:t>ΑΜΚΕ – Κέντρο Νέων Ηπείρου</w:t>
      </w:r>
      <w:r w:rsidRPr="00A4168C">
        <w:rPr>
          <w:rFonts w:ascii="Calibri" w:hAnsi="Calibri" w:cs="Calibri"/>
        </w:rPr>
        <w:t xml:space="preserve"> με θέμα: «Απόφαση Έγκρισης Δαπάνης».</w:t>
      </w:r>
    </w:p>
    <w:p w:rsidR="00346537" w:rsidRPr="00346537" w:rsidRDefault="00346537" w:rsidP="00346537">
      <w:pPr>
        <w:pStyle w:val="yiv9382079609ydp4af10811msonormal"/>
        <w:numPr>
          <w:ilvl w:val="0"/>
          <w:numId w:val="28"/>
        </w:numPr>
        <w:shd w:val="clear" w:color="auto" w:fill="FFFFFF"/>
        <w:rPr>
          <w:rFonts w:ascii="Calibri" w:hAnsi="Calibri" w:cs="Calibri"/>
          <w:color w:val="1D2228"/>
        </w:rPr>
      </w:pPr>
      <w:r w:rsidRPr="00A4168C">
        <w:rPr>
          <w:rFonts w:ascii="Calibri" w:hAnsi="Calibri" w:cs="Calibri"/>
        </w:rPr>
        <w:t xml:space="preserve">Την με </w:t>
      </w:r>
      <w:proofErr w:type="spellStart"/>
      <w:r w:rsidRPr="00A4168C">
        <w:rPr>
          <w:rFonts w:ascii="Calibri" w:hAnsi="Calibri" w:cs="Calibri"/>
        </w:rPr>
        <w:t>αρ</w:t>
      </w:r>
      <w:proofErr w:type="spellEnd"/>
      <w:r w:rsidRPr="00A4168C">
        <w:rPr>
          <w:rFonts w:ascii="Calibri" w:hAnsi="Calibri" w:cs="Calibri"/>
        </w:rPr>
        <w:t xml:space="preserve">. </w:t>
      </w:r>
      <w:r>
        <w:rPr>
          <w:rFonts w:ascii="Calibri" w:hAnsi="Calibri" w:cs="Calibri"/>
          <w:lang w:val="en-US"/>
        </w:rPr>
        <w:t>YCE</w:t>
      </w:r>
      <w:r w:rsidRPr="004D33D6">
        <w:rPr>
          <w:rFonts w:ascii="Calibri" w:hAnsi="Calibri" w:cs="Calibri"/>
        </w:rPr>
        <w:t>/21/</w:t>
      </w:r>
      <w:r>
        <w:rPr>
          <w:rFonts w:ascii="Calibri" w:hAnsi="Calibri" w:cs="Calibri"/>
          <w:lang w:val="en-US"/>
        </w:rPr>
        <w:t>PR</w:t>
      </w:r>
      <w:r w:rsidRPr="004D33D6">
        <w:rPr>
          <w:rFonts w:ascii="Calibri" w:hAnsi="Calibri" w:cs="Calibri"/>
        </w:rPr>
        <w:t>/00</w:t>
      </w:r>
      <w:r>
        <w:rPr>
          <w:rFonts w:ascii="Calibri" w:hAnsi="Calibri" w:cs="Calibri"/>
        </w:rPr>
        <w:t>8</w:t>
      </w:r>
      <w:r w:rsidRPr="004D33D6">
        <w:rPr>
          <w:rFonts w:ascii="Calibri" w:hAnsi="Calibri" w:cs="Calibri"/>
        </w:rPr>
        <w:t>/</w:t>
      </w:r>
      <w:r>
        <w:rPr>
          <w:rFonts w:ascii="Calibri" w:hAnsi="Calibri" w:cs="Calibri"/>
          <w:lang w:val="en-GB"/>
        </w:rPr>
        <w:t>APR</w:t>
      </w:r>
      <w:r w:rsidRPr="00346537">
        <w:rPr>
          <w:rFonts w:ascii="Calibri" w:hAnsi="Calibri" w:cs="Calibri"/>
        </w:rPr>
        <w:t>-</w:t>
      </w:r>
      <w:r>
        <w:rPr>
          <w:rFonts w:ascii="Calibri" w:hAnsi="Calibri" w:cs="Calibri"/>
          <w:lang w:val="en-GB"/>
        </w:rPr>
        <w:t>Proc</w:t>
      </w:r>
      <w:r w:rsidRPr="00A4168C">
        <w:rPr>
          <w:rFonts w:ascii="Calibri" w:hAnsi="Calibri" w:cs="Calibri"/>
        </w:rPr>
        <w:t xml:space="preserve"> </w:t>
      </w:r>
      <w:r w:rsidRPr="00346537">
        <w:rPr>
          <w:rFonts w:ascii="Calibri" w:hAnsi="Calibri" w:cs="Calibri"/>
        </w:rPr>
        <w:t>– 5/4/2021</w:t>
      </w:r>
      <w:r>
        <w:rPr>
          <w:rFonts w:ascii="Calibri" w:hAnsi="Calibri" w:cs="Calibri"/>
        </w:rPr>
        <w:t xml:space="preserve"> </w:t>
      </w:r>
      <w:r w:rsidRPr="00A4168C">
        <w:rPr>
          <w:rFonts w:ascii="Calibri" w:hAnsi="Calibri" w:cs="Calibri"/>
        </w:rPr>
        <w:t xml:space="preserve">απόφαση του Προέδρου του Δ.Σ. της </w:t>
      </w:r>
      <w:r w:rsidRPr="00A4168C">
        <w:rPr>
          <w:rFonts w:ascii="Calibri" w:hAnsi="Calibri" w:cs="Calibri"/>
          <w:color w:val="1D2228"/>
        </w:rPr>
        <w:t>ΑΜΚΕ – Κέντρο Νέων Ηπείρου</w:t>
      </w:r>
      <w:r w:rsidRPr="00A4168C">
        <w:rPr>
          <w:rFonts w:ascii="Calibri" w:hAnsi="Calibri" w:cs="Calibri"/>
        </w:rPr>
        <w:t xml:space="preserve"> με θέμα: «Απόφαση </w:t>
      </w:r>
      <w:proofErr w:type="spellStart"/>
      <w:r>
        <w:rPr>
          <w:rFonts w:ascii="Calibri" w:hAnsi="Calibri" w:cs="Calibri"/>
        </w:rPr>
        <w:t>επι</w:t>
      </w:r>
      <w:proofErr w:type="spellEnd"/>
      <w:r>
        <w:rPr>
          <w:rFonts w:ascii="Calibri" w:hAnsi="Calibri" w:cs="Calibri"/>
        </w:rPr>
        <w:t xml:space="preserve"> των Διαδικασιών</w:t>
      </w:r>
      <w:r w:rsidRPr="00A4168C">
        <w:rPr>
          <w:rFonts w:ascii="Calibri" w:hAnsi="Calibri" w:cs="Calibri"/>
        </w:rPr>
        <w:t>».</w:t>
      </w:r>
    </w:p>
    <w:p w:rsidR="00F52C86" w:rsidRPr="00A4168C" w:rsidRDefault="00F52C86" w:rsidP="00F52C86">
      <w:pPr>
        <w:pStyle w:val="yiv9382079609ydp4af10811msonormal"/>
        <w:numPr>
          <w:ilvl w:val="0"/>
          <w:numId w:val="28"/>
        </w:numPr>
        <w:shd w:val="clear" w:color="auto" w:fill="FFFFFF"/>
        <w:rPr>
          <w:rFonts w:ascii="Calibri" w:hAnsi="Calibri" w:cs="Calibri"/>
          <w:color w:val="1D2228"/>
        </w:rPr>
      </w:pPr>
      <w:r w:rsidRPr="00A4168C">
        <w:rPr>
          <w:rFonts w:ascii="Calibri" w:hAnsi="Calibri" w:cs="Calibri"/>
        </w:rPr>
        <w:t>Τ</w:t>
      </w:r>
      <w:r>
        <w:rPr>
          <w:rFonts w:ascii="Calibri" w:hAnsi="Calibri" w:cs="Calibri"/>
        </w:rPr>
        <w:t>ο</w:t>
      </w:r>
      <w:r w:rsidRPr="00A4168C">
        <w:rPr>
          <w:rFonts w:ascii="Calibri" w:hAnsi="Calibri" w:cs="Calibri"/>
        </w:rPr>
        <w:t xml:space="preserve"> απόσπασμα πρακτικού </w:t>
      </w:r>
      <w:r>
        <w:rPr>
          <w:rFonts w:ascii="Calibri" w:hAnsi="Calibri" w:cs="Calibri"/>
        </w:rPr>
        <w:t xml:space="preserve">της </w:t>
      </w:r>
      <w:r w:rsidRPr="00A4168C">
        <w:rPr>
          <w:rFonts w:ascii="Calibri" w:hAnsi="Calibri" w:cs="Calibri"/>
        </w:rPr>
        <w:t xml:space="preserve">με </w:t>
      </w:r>
      <w:proofErr w:type="spellStart"/>
      <w:r w:rsidRPr="00A4168C">
        <w:rPr>
          <w:rFonts w:ascii="Calibri" w:hAnsi="Calibri" w:cs="Calibri"/>
        </w:rPr>
        <w:t>αρ</w:t>
      </w:r>
      <w:proofErr w:type="spellEnd"/>
      <w:r w:rsidRPr="00A4168C">
        <w:rPr>
          <w:rFonts w:ascii="Calibri" w:hAnsi="Calibri" w:cs="Calibri"/>
        </w:rPr>
        <w:t xml:space="preserve">. </w:t>
      </w:r>
      <w:r>
        <w:rPr>
          <w:rFonts w:ascii="Calibri" w:hAnsi="Calibri" w:cs="Calibri"/>
        </w:rPr>
        <w:t>1/26-2-2021συνεδρίασης</w:t>
      </w:r>
      <w:r w:rsidRPr="00A4168C">
        <w:rPr>
          <w:rFonts w:ascii="Calibri" w:hAnsi="Calibri" w:cs="Calibri"/>
        </w:rPr>
        <w:t xml:space="preserve"> του Δ.Σ. της </w:t>
      </w:r>
      <w:r w:rsidRPr="00A4168C">
        <w:rPr>
          <w:rFonts w:ascii="Calibri" w:hAnsi="Calibri" w:cs="Calibri"/>
          <w:color w:val="1D2228"/>
        </w:rPr>
        <w:t>ΑΜΚΕ – Κέντρο Νέων Ηπείρου</w:t>
      </w:r>
      <w:r w:rsidRPr="00A4168C">
        <w:rPr>
          <w:rFonts w:ascii="Calibri" w:hAnsi="Calibri" w:cs="Calibri"/>
        </w:rPr>
        <w:t xml:space="preserve"> περί συγκρότησης Επιτροπής Διενέργειας και Αξιολόγησης Συνοπτικών Διαγωνισμών.</w:t>
      </w:r>
    </w:p>
    <w:p w:rsidR="00F52C86" w:rsidRPr="00A4168C" w:rsidRDefault="00F52C86" w:rsidP="00F52C86">
      <w:pPr>
        <w:pStyle w:val="yiv9382079609ydp4af10811msonormal"/>
        <w:numPr>
          <w:ilvl w:val="0"/>
          <w:numId w:val="28"/>
        </w:numPr>
        <w:shd w:val="clear" w:color="auto" w:fill="FFFFFF"/>
        <w:rPr>
          <w:rFonts w:ascii="Calibri" w:hAnsi="Calibri" w:cs="Calibri"/>
          <w:color w:val="1D2228"/>
        </w:rPr>
      </w:pPr>
      <w:r w:rsidRPr="00A4168C">
        <w:rPr>
          <w:rFonts w:ascii="Calibri" w:hAnsi="Calibri" w:cs="Calibri"/>
        </w:rPr>
        <w:t>Τ</w:t>
      </w:r>
      <w:r>
        <w:rPr>
          <w:rFonts w:ascii="Calibri" w:hAnsi="Calibri" w:cs="Calibri"/>
        </w:rPr>
        <w:t>ο</w:t>
      </w:r>
      <w:r w:rsidRPr="00A4168C">
        <w:rPr>
          <w:rFonts w:ascii="Calibri" w:hAnsi="Calibri" w:cs="Calibri"/>
        </w:rPr>
        <w:t xml:space="preserve"> απόσπασμα πρακτικού </w:t>
      </w:r>
      <w:r>
        <w:rPr>
          <w:rFonts w:ascii="Calibri" w:hAnsi="Calibri" w:cs="Calibri"/>
        </w:rPr>
        <w:t xml:space="preserve">της </w:t>
      </w:r>
      <w:r w:rsidRPr="00A4168C">
        <w:rPr>
          <w:rFonts w:ascii="Calibri" w:hAnsi="Calibri" w:cs="Calibri"/>
        </w:rPr>
        <w:t xml:space="preserve">με </w:t>
      </w:r>
      <w:proofErr w:type="spellStart"/>
      <w:r w:rsidRPr="00A4168C">
        <w:rPr>
          <w:rFonts w:ascii="Calibri" w:hAnsi="Calibri" w:cs="Calibri"/>
        </w:rPr>
        <w:t>αρ</w:t>
      </w:r>
      <w:proofErr w:type="spellEnd"/>
      <w:r w:rsidRPr="00A4168C">
        <w:rPr>
          <w:rFonts w:ascii="Calibri" w:hAnsi="Calibri" w:cs="Calibri"/>
        </w:rPr>
        <w:t xml:space="preserve">. </w:t>
      </w:r>
      <w:r>
        <w:rPr>
          <w:rFonts w:ascii="Calibri" w:hAnsi="Calibri" w:cs="Calibri"/>
        </w:rPr>
        <w:t>1/26-2-2021</w:t>
      </w:r>
      <w:r w:rsidR="00346537">
        <w:rPr>
          <w:rFonts w:ascii="Calibri" w:hAnsi="Calibri" w:cs="Calibri"/>
        </w:rPr>
        <w:t xml:space="preserve"> </w:t>
      </w:r>
      <w:r>
        <w:rPr>
          <w:rFonts w:ascii="Calibri" w:hAnsi="Calibri" w:cs="Calibri"/>
        </w:rPr>
        <w:t>συνεδρίασης</w:t>
      </w:r>
      <w:r w:rsidRPr="00A4168C">
        <w:rPr>
          <w:rFonts w:ascii="Calibri" w:hAnsi="Calibri" w:cs="Calibri"/>
        </w:rPr>
        <w:t xml:space="preserve"> του Δ.Σ. της </w:t>
      </w:r>
      <w:r w:rsidRPr="00A4168C">
        <w:rPr>
          <w:rFonts w:ascii="Calibri" w:hAnsi="Calibri" w:cs="Calibri"/>
          <w:color w:val="1D2228"/>
        </w:rPr>
        <w:t>ΑΜΚΕ – Κέντρο Νέων Ηπείρου</w:t>
      </w:r>
      <w:r w:rsidRPr="00A4168C">
        <w:rPr>
          <w:rFonts w:ascii="Calibri" w:hAnsi="Calibri" w:cs="Calibri"/>
        </w:rPr>
        <w:t xml:space="preserve"> περί συγκρότησης Επιτροπής Ενστάσεων.</w:t>
      </w:r>
    </w:p>
    <w:p w:rsidR="00F52C86" w:rsidRPr="00A4168C" w:rsidRDefault="00F52C86" w:rsidP="00F52C86">
      <w:pPr>
        <w:pStyle w:val="yiv9382079609ydp4af10811msonormal"/>
        <w:numPr>
          <w:ilvl w:val="0"/>
          <w:numId w:val="28"/>
        </w:numPr>
        <w:shd w:val="clear" w:color="auto" w:fill="FFFFFF"/>
        <w:rPr>
          <w:rFonts w:ascii="Calibri" w:hAnsi="Calibri" w:cs="Calibri"/>
          <w:color w:val="1D2228"/>
        </w:rPr>
      </w:pPr>
      <w:r w:rsidRPr="00A4168C">
        <w:rPr>
          <w:rFonts w:ascii="Calibri" w:hAnsi="Calibri" w:cs="Calibri"/>
        </w:rPr>
        <w:t xml:space="preserve">Την άμεση και επιτακτική ανάγκη για </w:t>
      </w:r>
      <w:r w:rsidR="00A30875">
        <w:rPr>
          <w:rFonts w:ascii="Calibri" w:hAnsi="Calibri" w:cs="Calibri"/>
        </w:rPr>
        <w:t xml:space="preserve">υπηρεσίες και προμήθειες συντήρησης εξοπλισμού κτιρίων </w:t>
      </w:r>
      <w:r w:rsidRPr="00A4168C">
        <w:rPr>
          <w:rFonts w:ascii="Calibri" w:hAnsi="Calibri" w:cs="Calibri"/>
          <w:iCs/>
        </w:rPr>
        <w:t xml:space="preserve">στο πλαίσιο </w:t>
      </w:r>
      <w:r>
        <w:rPr>
          <w:rFonts w:ascii="Calibri" w:hAnsi="Calibri" w:cs="Calibri"/>
          <w:iCs/>
        </w:rPr>
        <w:t xml:space="preserve">της δράσης </w:t>
      </w:r>
      <w:r w:rsidRPr="007F3B2E">
        <w:rPr>
          <w:rFonts w:ascii="Calibri" w:hAnsi="Calibri" w:cs="Calibri"/>
        </w:rPr>
        <w:t>«Επιχορήγηση Ν.Π.  ΑΜΚΕ Κέντρο Νέων Ηπείρου για την υλοποίηση του έργου ESTIA 2021: Στεγαστικό πρόγραμμα για αιτούντες διεθνή προστασία» με Κωδικό ΟΠΣ 5087323</w:t>
      </w:r>
      <w:r>
        <w:rPr>
          <w:rFonts w:ascii="Calibri" w:hAnsi="Calibri" w:cs="Calibri"/>
        </w:rPr>
        <w:t>.</w:t>
      </w:r>
    </w:p>
    <w:p w:rsidR="0024148F" w:rsidRPr="0024148F" w:rsidRDefault="0024148F" w:rsidP="0024148F">
      <w:pPr>
        <w:pStyle w:val="yiv9382079609ydp4af10811msonormal"/>
        <w:shd w:val="clear" w:color="auto" w:fill="FFFFFF"/>
        <w:ind w:left="720"/>
        <w:rPr>
          <w:rFonts w:ascii="Calibri" w:hAnsi="Calibri" w:cs="Calibri"/>
          <w:color w:val="1D2228"/>
        </w:rPr>
      </w:pPr>
    </w:p>
    <w:p w:rsidR="00F055DB" w:rsidRPr="00F055DB" w:rsidRDefault="00F055DB" w:rsidP="00F055DB">
      <w:pPr>
        <w:shd w:val="clear" w:color="auto" w:fill="92CDDC"/>
        <w:jc w:val="center"/>
        <w:rPr>
          <w:rFonts w:ascii="Calibri" w:hAnsi="Calibri" w:cs="Calibri"/>
          <w:b/>
          <w:iCs/>
          <w:sz w:val="24"/>
          <w:szCs w:val="24"/>
        </w:rPr>
      </w:pPr>
      <w:r w:rsidRPr="00F055DB">
        <w:rPr>
          <w:rFonts w:ascii="Calibri" w:hAnsi="Calibri" w:cs="Calibri"/>
          <w:b/>
          <w:iCs/>
          <w:sz w:val="24"/>
          <w:szCs w:val="24"/>
        </w:rPr>
        <w:t>ΑΡΘΡΟ 5</w:t>
      </w:r>
      <w:r w:rsidRPr="00F055DB">
        <w:rPr>
          <w:rFonts w:ascii="Calibri" w:hAnsi="Calibri" w:cs="Calibri"/>
          <w:b/>
          <w:iCs/>
          <w:sz w:val="24"/>
          <w:szCs w:val="24"/>
          <w:vertAlign w:val="superscript"/>
        </w:rPr>
        <w:t>ο</w:t>
      </w:r>
      <w:r w:rsidRPr="00F055DB">
        <w:rPr>
          <w:rFonts w:ascii="Calibri" w:hAnsi="Calibri" w:cs="Calibri"/>
          <w:b/>
          <w:iCs/>
          <w:sz w:val="24"/>
          <w:szCs w:val="24"/>
        </w:rPr>
        <w:t xml:space="preserve"> : ΔΙΑΔΙΚΑΣΙΑ ΣΥΝΑΨΗΣ ΣΥΜΒΑΣΗΣ, ΟΡΟΙΥΠΟΒΟΛΗΣ ΠΡΟΣΦΟΡΩΝ</w:t>
      </w:r>
    </w:p>
    <w:p w:rsidR="00F055DB" w:rsidRPr="00B16869" w:rsidRDefault="00F055DB" w:rsidP="00F055DB">
      <w:pPr>
        <w:shd w:val="clear" w:color="auto" w:fill="92CDDC"/>
        <w:jc w:val="center"/>
        <w:rPr>
          <w:rFonts w:ascii="Calibri" w:hAnsi="Calibri"/>
          <w:b/>
          <w:sz w:val="24"/>
          <w:szCs w:val="24"/>
        </w:rPr>
      </w:pPr>
      <w:r w:rsidRPr="00B16869">
        <w:rPr>
          <w:rFonts w:ascii="Calibri" w:eastAsia="Book Antiqua" w:hAnsi="Calibri" w:cs="Book Antiqua"/>
          <w:b/>
          <w:color w:val="00000A"/>
          <w:sz w:val="24"/>
          <w:szCs w:val="24"/>
        </w:rPr>
        <w:t>(Άρθρο 117 του Ν.4412/2016)</w:t>
      </w:r>
    </w:p>
    <w:p w:rsidR="00F055DB" w:rsidRDefault="00F055DB" w:rsidP="003F4D58">
      <w:pPr>
        <w:rPr>
          <w:rFonts w:ascii="Calibri" w:hAnsi="Calibri" w:cs="Calibri"/>
          <w:iCs/>
          <w:sz w:val="24"/>
          <w:szCs w:val="24"/>
        </w:rPr>
      </w:pPr>
    </w:p>
    <w:p w:rsidR="00A61D99" w:rsidRPr="00DF70B8" w:rsidRDefault="00A61D99" w:rsidP="00A61D99">
      <w:pPr>
        <w:pStyle w:val="Standard"/>
        <w:tabs>
          <w:tab w:val="left" w:pos="0"/>
          <w:tab w:val="left" w:pos="1588"/>
          <w:tab w:val="left" w:pos="2155"/>
          <w:tab w:val="left" w:pos="2722"/>
          <w:tab w:val="left" w:pos="3289"/>
        </w:tabs>
        <w:overflowPunct w:val="0"/>
        <w:spacing w:after="0" w:line="240" w:lineRule="auto"/>
        <w:ind w:firstLine="0"/>
        <w:rPr>
          <w:spacing w:val="5"/>
          <w:sz w:val="24"/>
          <w:szCs w:val="24"/>
          <w:lang w:eastAsia="ar-SA"/>
        </w:rPr>
      </w:pPr>
      <w:r w:rsidRPr="00DF70B8">
        <w:rPr>
          <w:spacing w:val="5"/>
          <w:sz w:val="24"/>
          <w:szCs w:val="24"/>
          <w:lang w:eastAsia="ar-SA"/>
        </w:rPr>
        <w:t>Η επιλογή του Αναδόχου, θα γίνει με τη «διαδικασία συνοπτικού διαγωνισμού» του άρθρου 117 του Ν. 4412/2016 και υπό τις προϋποθέσεις του νόμου αυτού και τους ειδικότερους όρους της παρούσας.</w:t>
      </w:r>
    </w:p>
    <w:p w:rsidR="00A61D99" w:rsidRPr="00633AB0" w:rsidRDefault="00A61D99" w:rsidP="00A61D99">
      <w:pPr>
        <w:spacing w:after="5"/>
        <w:ind w:left="283"/>
        <w:rPr>
          <w:rFonts w:eastAsia="Book Antiqua" w:cs="Book Antiqua"/>
          <w:color w:val="92D050"/>
        </w:rPr>
      </w:pPr>
    </w:p>
    <w:p w:rsidR="00A61D99" w:rsidRPr="00A61D99" w:rsidRDefault="00A61D99" w:rsidP="00A61D99">
      <w:pPr>
        <w:pStyle w:val="Heading2"/>
        <w:shd w:val="clear" w:color="auto" w:fill="92CDDC"/>
        <w:rPr>
          <w:rFonts w:ascii="Calibri" w:hAnsi="Calibri"/>
          <w:b/>
          <w:szCs w:val="24"/>
          <w:lang w:val="el-GR"/>
        </w:rPr>
      </w:pPr>
      <w:bookmarkStart w:id="12" w:name="_Toc65432520"/>
      <w:r w:rsidRPr="00A61D99">
        <w:rPr>
          <w:rFonts w:ascii="Calibri" w:hAnsi="Calibri"/>
          <w:b/>
          <w:szCs w:val="24"/>
          <w:lang w:val="el-GR"/>
        </w:rPr>
        <w:t>ΑΡΘΡΟ 6</w:t>
      </w:r>
      <w:r w:rsidRPr="00A61D99">
        <w:rPr>
          <w:rFonts w:ascii="Calibri" w:hAnsi="Calibri"/>
          <w:b/>
          <w:szCs w:val="24"/>
          <w:vertAlign w:val="superscript"/>
          <w:lang w:val="el-GR"/>
        </w:rPr>
        <w:t>ο</w:t>
      </w:r>
      <w:r w:rsidRPr="00A61D99">
        <w:rPr>
          <w:rFonts w:ascii="Calibri" w:hAnsi="Calibri"/>
          <w:b/>
          <w:szCs w:val="24"/>
          <w:lang w:val="el-GR"/>
        </w:rPr>
        <w:t xml:space="preserve">  : ∆ΙΚΑΙΩΜΑ ΣΥΜΜΕΤΟΧΗΣ</w:t>
      </w:r>
      <w:bookmarkEnd w:id="12"/>
    </w:p>
    <w:p w:rsidR="00A61D99" w:rsidRPr="00A61D99" w:rsidRDefault="00A61D99" w:rsidP="00A61D99">
      <w:pPr>
        <w:spacing w:after="56"/>
        <w:ind w:left="283"/>
        <w:rPr>
          <w:rFonts w:ascii="Calibri" w:hAnsi="Calibri"/>
          <w:sz w:val="24"/>
          <w:szCs w:val="24"/>
        </w:rPr>
      </w:pPr>
    </w:p>
    <w:p w:rsidR="00A61D99" w:rsidRPr="00A61D99" w:rsidRDefault="00A61D99" w:rsidP="00A61D99">
      <w:pPr>
        <w:spacing w:after="60"/>
        <w:ind w:right="244"/>
        <w:rPr>
          <w:rFonts w:ascii="Calibri" w:eastAsia="SimSun" w:hAnsi="Calibri"/>
          <w:sz w:val="24"/>
          <w:szCs w:val="24"/>
        </w:rPr>
      </w:pPr>
      <w:r w:rsidRPr="00A61D99">
        <w:rPr>
          <w:rFonts w:ascii="Calibri" w:eastAsia="SimSun" w:hAnsi="Calibri"/>
          <w:sz w:val="24"/>
          <w:szCs w:val="24"/>
        </w:rPr>
        <w:t>Δικαίωμα συμμετοχής στον Διαγωνισμό, εφόσον πληρούν τις προϋποθέσεις που ορίζονται στο άρθρο 11 της παρούσας και  στο άρθρο 79 του Ν. 4412/2016, έχουν οι κάτωθι:</w:t>
      </w:r>
    </w:p>
    <w:p w:rsidR="00A61D99" w:rsidRPr="00A61D99" w:rsidRDefault="00A61D99" w:rsidP="00A61D99">
      <w:pPr>
        <w:spacing w:after="60"/>
        <w:ind w:right="244"/>
        <w:rPr>
          <w:rFonts w:ascii="Calibri" w:eastAsia="SimSun" w:hAnsi="Calibri"/>
          <w:sz w:val="24"/>
          <w:szCs w:val="24"/>
        </w:rPr>
      </w:pPr>
      <w:r w:rsidRPr="00A61D99">
        <w:rPr>
          <w:rFonts w:ascii="Calibri" w:eastAsia="SimSun" w:hAnsi="Calibri"/>
          <w:b/>
          <w:sz w:val="24"/>
          <w:szCs w:val="24"/>
        </w:rPr>
        <w:t>6.1</w:t>
      </w:r>
      <w:r w:rsidRPr="00A61D99">
        <w:rPr>
          <w:rFonts w:ascii="Calibri" w:eastAsia="SimSun" w:hAnsi="Calibri"/>
          <w:sz w:val="24"/>
          <w:szCs w:val="24"/>
        </w:rPr>
        <w:t xml:space="preserve"> Φυσικά ή νομικά πρόσωπα και, σε περίπτωση ενώσεων οικονομικών φορέων, τα μέλη αυτών που είναι εγκατεστημένα στην Ελλάδα ή σε άλλο κράτος-μέλος της Ευρωπαϊκής Ένωσης (Ε.Ε.) ή του Ευρωπαϊκού Οικονομικού Χώρου (Ε.Ο.Χ.) ή σε τρίτες χώρες που έχουν υπογράψει και κυρώσει τη Συμφωνία περί Δημόσιων Συμβάσεων, στο βαθμό που η υπό ανάθεση δημόσια Σύμβαση καλύπτεται από τα Παραρτήματα 1, 2, 4 και 5 και τις γενικές σημειώσεις του σχετικού με την Ε.Ε. Προσαρτήματος I της ως άνω Συμφωνίας, καθώς και σε τρίτες χώρες που έχουν συνάψει διμερείς ή πολυμερείς συμφωνίες με την Ε.Ε. σε θέματα διαδικασιών ανάθεσης δημοσίων συμβάσεων.</w:t>
      </w:r>
    </w:p>
    <w:p w:rsidR="00A61D99" w:rsidRPr="00A61D99" w:rsidRDefault="00A61D99" w:rsidP="00A61D99">
      <w:pPr>
        <w:spacing w:after="60"/>
        <w:ind w:right="244"/>
        <w:rPr>
          <w:rFonts w:ascii="Calibri" w:eastAsia="SimSun" w:hAnsi="Calibri"/>
          <w:b/>
          <w:sz w:val="24"/>
          <w:szCs w:val="24"/>
        </w:rPr>
      </w:pPr>
    </w:p>
    <w:p w:rsidR="00A61D99" w:rsidRPr="00A61D99" w:rsidRDefault="00A61D99" w:rsidP="00A61D99">
      <w:pPr>
        <w:spacing w:after="60"/>
        <w:ind w:right="244"/>
        <w:rPr>
          <w:rFonts w:ascii="Calibri" w:eastAsia="SimSun" w:hAnsi="Calibri"/>
          <w:sz w:val="24"/>
          <w:szCs w:val="24"/>
        </w:rPr>
      </w:pPr>
      <w:r w:rsidRPr="00A61D99">
        <w:rPr>
          <w:rFonts w:ascii="Calibri" w:eastAsia="SimSun" w:hAnsi="Calibri"/>
          <w:b/>
          <w:sz w:val="24"/>
          <w:szCs w:val="24"/>
        </w:rPr>
        <w:t xml:space="preserve">6.2  </w:t>
      </w:r>
      <w:r w:rsidRPr="00A61D99">
        <w:rPr>
          <w:rFonts w:ascii="Calibri" w:eastAsia="SimSun" w:hAnsi="Calibri"/>
          <w:sz w:val="24"/>
          <w:szCs w:val="24"/>
        </w:rPr>
        <w:t xml:space="preserve">Ενώσεις οικονομικών φορέων, συμπεριλαμβανομένων των προσωρινών συμπράξεων, οι οποίες  δεν απαιτείται να περιβληθούν με συγκεκριμένη νομική μορφή για την υποβολή προσφοράς.  Η Αναθέτουσα Αρχή δύναται ωστόσο να απαιτήσει από τις ενώσεις οικονομικών φορέων να περιβληθούν συγκεκριμένη νομική μορφή, εφόσον τους ανατεθεί η Σύμβαση, στο μέτρο που η περιβολή αυτής της νομικής μορφής είναι αναγκαία για την ικανοποιητική εκτέλεση της Σύμβασης.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A61D99">
        <w:rPr>
          <w:rFonts w:ascii="Calibri" w:eastAsia="SimSun" w:hAnsi="Calibri"/>
          <w:sz w:val="24"/>
          <w:szCs w:val="24"/>
        </w:rPr>
        <w:t>ολόκληρον</w:t>
      </w:r>
      <w:proofErr w:type="spellEnd"/>
      <w:r w:rsidRPr="00A61D99">
        <w:rPr>
          <w:rFonts w:ascii="Calibri" w:eastAsia="SimSun" w:hAnsi="Calibri"/>
          <w:sz w:val="24"/>
          <w:szCs w:val="24"/>
        </w:rPr>
        <w:t xml:space="preserve">.  Σε περίπτωση </w:t>
      </w:r>
      <w:r w:rsidRPr="00A61D99">
        <w:rPr>
          <w:rFonts w:ascii="Calibri" w:eastAsia="SimSun" w:hAnsi="Calibri"/>
          <w:sz w:val="24"/>
          <w:szCs w:val="24"/>
        </w:rPr>
        <w:lastRenderedPageBreak/>
        <w:t>ανάθεσης της Σύμβασης στην ένωση, η ευθύνη αυτή εξακολουθεί μέχρι πλήρους εκτέλεσης της Σύμβασης.</w:t>
      </w:r>
    </w:p>
    <w:p w:rsidR="00A61D99" w:rsidRPr="00A61D99" w:rsidRDefault="00A61D99" w:rsidP="00A61D99">
      <w:pPr>
        <w:rPr>
          <w:rFonts w:ascii="Calibri" w:hAnsi="Calibri"/>
          <w:sz w:val="24"/>
          <w:szCs w:val="24"/>
        </w:rPr>
      </w:pPr>
    </w:p>
    <w:p w:rsidR="00A61D99" w:rsidRPr="001B4285" w:rsidRDefault="00A61D99" w:rsidP="00562700">
      <w:pPr>
        <w:pStyle w:val="Heading3"/>
        <w:shd w:val="clear" w:color="auto" w:fill="92CDDC"/>
        <w:rPr>
          <w:rFonts w:ascii="Calibri" w:hAnsi="Calibri" w:cs="Calibri"/>
          <w:lang w:val="el-GR"/>
        </w:rPr>
      </w:pPr>
      <w:bookmarkStart w:id="13" w:name="_Toc65432521"/>
      <w:r w:rsidRPr="001B4285">
        <w:rPr>
          <w:rFonts w:ascii="Calibri" w:hAnsi="Calibri" w:cs="Calibri"/>
          <w:lang w:val="el-GR"/>
        </w:rPr>
        <w:t>ΑΡΘΡΟ 7</w:t>
      </w:r>
      <w:r w:rsidRPr="001B4285">
        <w:rPr>
          <w:rFonts w:ascii="Calibri" w:hAnsi="Calibri" w:cs="Calibri"/>
          <w:vertAlign w:val="superscript"/>
          <w:lang w:val="el-GR"/>
        </w:rPr>
        <w:t>ο</w:t>
      </w:r>
      <w:r w:rsidRPr="001B4285">
        <w:rPr>
          <w:rFonts w:ascii="Calibri" w:hAnsi="Calibri" w:cs="Calibri"/>
          <w:lang w:val="el-GR"/>
        </w:rPr>
        <w:t xml:space="preserve"> : ΕΓΓΡΑΦΑΣΥΜΒΑΣΗΣ (ΤΕΥΧΗ) ΚΑΙ ΠΡΟΣΒΑΣΗΣ ΣΕ ΑΥΤΑ, ΔΙΕΥΚΡΙΝΗΣΕΙΣ, ΣΥΜΠΗΡΩΜΑΤΙΚΕΣ ΠΛΗΡΟΦΟΡΙΕΣ</w:t>
      </w:r>
      <w:bookmarkEnd w:id="13"/>
    </w:p>
    <w:p w:rsidR="00A61D99" w:rsidRPr="001B4285" w:rsidRDefault="00A61D99" w:rsidP="00562700">
      <w:pPr>
        <w:pStyle w:val="Heading3"/>
        <w:shd w:val="clear" w:color="auto" w:fill="92CDDC"/>
        <w:rPr>
          <w:rFonts w:ascii="Calibri" w:hAnsi="Calibri" w:cs="Calibri"/>
          <w:lang w:val="el-GR"/>
        </w:rPr>
      </w:pPr>
      <w:bookmarkStart w:id="14" w:name="_Toc65432522"/>
      <w:r w:rsidRPr="001B4285">
        <w:rPr>
          <w:rFonts w:ascii="Calibri" w:eastAsia="Book Antiqua" w:hAnsi="Calibri" w:cs="Calibri"/>
          <w:color w:val="00000A"/>
          <w:lang w:val="el-GR"/>
        </w:rPr>
        <w:t>(Άρθρα 2 ̟</w:t>
      </w:r>
      <w:proofErr w:type="spellStart"/>
      <w:r w:rsidRPr="001B4285">
        <w:rPr>
          <w:rFonts w:ascii="Calibri" w:eastAsia="Book Antiqua" w:hAnsi="Calibri" w:cs="Calibri"/>
          <w:color w:val="00000A"/>
          <w:lang w:val="el-GR"/>
        </w:rPr>
        <w:t>αρ</w:t>
      </w:r>
      <w:proofErr w:type="spellEnd"/>
      <w:r w:rsidRPr="001B4285">
        <w:rPr>
          <w:rFonts w:ascii="Calibri" w:eastAsia="Book Antiqua" w:hAnsi="Calibri" w:cs="Calibri"/>
          <w:color w:val="00000A"/>
          <w:lang w:val="el-GR"/>
        </w:rPr>
        <w:t xml:space="preserve">. 1 </w:t>
      </w:r>
      <w:r w:rsidRPr="001B4285">
        <w:rPr>
          <w:rFonts w:ascii="Calibri" w:eastAsia="Book Antiqua" w:hAnsi="Calibri" w:cs="Calibri"/>
          <w:lang w:val="el-GR"/>
        </w:rPr>
        <w:t>̟ερ.</w:t>
      </w:r>
      <w:r w:rsidRPr="001B4285">
        <w:rPr>
          <w:rFonts w:ascii="Calibri" w:eastAsia="Book Antiqua" w:hAnsi="Calibri" w:cs="Calibri"/>
          <w:color w:val="00000A"/>
          <w:lang w:val="el-GR"/>
        </w:rPr>
        <w:t>14, 53 και 121  Ν.4412/2016)</w:t>
      </w:r>
      <w:bookmarkEnd w:id="14"/>
    </w:p>
    <w:p w:rsidR="00A61D99" w:rsidRDefault="00A61D99" w:rsidP="00A61D99">
      <w:pPr>
        <w:suppressAutoHyphens/>
        <w:textAlignment w:val="baseline"/>
        <w:rPr>
          <w:rFonts w:ascii="Calibri" w:eastAsia="SimSun" w:hAnsi="Calibri"/>
          <w:b/>
          <w:color w:val="00000A"/>
          <w:kern w:val="1"/>
          <w:sz w:val="24"/>
          <w:szCs w:val="24"/>
          <w:lang w:eastAsia="ar-SA"/>
        </w:rPr>
      </w:pPr>
    </w:p>
    <w:p w:rsidR="00A61D99" w:rsidRPr="00A61D99" w:rsidRDefault="00A61D99" w:rsidP="00A61D99">
      <w:pPr>
        <w:suppressAutoHyphens/>
        <w:textAlignment w:val="baseline"/>
        <w:rPr>
          <w:rFonts w:ascii="Calibri" w:eastAsia="SimSun" w:hAnsi="Calibri"/>
          <w:color w:val="00000A"/>
          <w:kern w:val="1"/>
          <w:sz w:val="24"/>
          <w:szCs w:val="24"/>
          <w:lang w:eastAsia="ar-SA"/>
        </w:rPr>
      </w:pPr>
      <w:r w:rsidRPr="00A61D99">
        <w:rPr>
          <w:rFonts w:ascii="Calibri" w:eastAsia="SimSun" w:hAnsi="Calibri"/>
          <w:b/>
          <w:color w:val="00000A"/>
          <w:kern w:val="1"/>
          <w:sz w:val="24"/>
          <w:szCs w:val="24"/>
          <w:lang w:eastAsia="ar-SA"/>
        </w:rPr>
        <w:t>7.1. Έγγραφα σύμβασης</w:t>
      </w:r>
    </w:p>
    <w:p w:rsidR="00A61D99" w:rsidRPr="00A61D99" w:rsidRDefault="00A61D99" w:rsidP="00A61D99">
      <w:pPr>
        <w:suppressAutoHyphens/>
        <w:textAlignment w:val="baseline"/>
        <w:rPr>
          <w:rFonts w:ascii="Calibri" w:eastAsia="SimSun" w:hAnsi="Calibri"/>
          <w:color w:val="00000A"/>
          <w:kern w:val="1"/>
          <w:sz w:val="24"/>
          <w:szCs w:val="24"/>
          <w:lang w:eastAsia="ar-SA"/>
        </w:rPr>
      </w:pPr>
    </w:p>
    <w:p w:rsidR="00A61D99" w:rsidRPr="00A61D99" w:rsidRDefault="00A61D99" w:rsidP="00A61D99">
      <w:pPr>
        <w:suppressAutoHyphens/>
        <w:textAlignment w:val="baseline"/>
        <w:rPr>
          <w:rFonts w:ascii="Calibri" w:eastAsia="SimSun" w:hAnsi="Calibri"/>
          <w:color w:val="00000A"/>
          <w:kern w:val="1"/>
          <w:sz w:val="24"/>
          <w:szCs w:val="24"/>
          <w:lang w:eastAsia="ar-SA"/>
        </w:rPr>
      </w:pPr>
      <w:r w:rsidRPr="00A61D99">
        <w:rPr>
          <w:rFonts w:ascii="Calibri" w:eastAsia="SimSun" w:hAnsi="Calibri"/>
          <w:color w:val="00000A"/>
          <w:kern w:val="1"/>
          <w:sz w:val="24"/>
          <w:szCs w:val="24"/>
          <w:lang w:eastAsia="ar-SA"/>
        </w:rPr>
        <w:t xml:space="preserve">Τα έγγραφα της σύμβασης κατά την έννοια της </w:t>
      </w:r>
      <w:proofErr w:type="spellStart"/>
      <w:r w:rsidRPr="00A61D99">
        <w:rPr>
          <w:rFonts w:ascii="Calibri" w:eastAsia="SimSun" w:hAnsi="Calibri"/>
          <w:color w:val="00000A"/>
          <w:kern w:val="1"/>
          <w:sz w:val="24"/>
          <w:szCs w:val="24"/>
          <w:lang w:eastAsia="ar-SA"/>
        </w:rPr>
        <w:t>περιπτ</w:t>
      </w:r>
      <w:proofErr w:type="spellEnd"/>
      <w:r w:rsidRPr="00A61D99">
        <w:rPr>
          <w:rFonts w:ascii="Calibri" w:eastAsia="SimSun" w:hAnsi="Calibri"/>
          <w:color w:val="00000A"/>
          <w:kern w:val="1"/>
          <w:sz w:val="24"/>
          <w:szCs w:val="24"/>
          <w:lang w:eastAsia="ar-SA"/>
        </w:rPr>
        <w:t>. 14 της παρ. 1 του άρθρου 2 του Ν. 4412/2016 για τον παρόντα διαγωνισμό είναι τα ακόλουθα :</w:t>
      </w:r>
    </w:p>
    <w:p w:rsidR="00A61D99" w:rsidRPr="00A61D99" w:rsidRDefault="00A61D99" w:rsidP="00A61D99">
      <w:pPr>
        <w:suppressAutoHyphens/>
        <w:ind w:left="284" w:hanging="284"/>
        <w:textAlignment w:val="baseline"/>
        <w:rPr>
          <w:rFonts w:ascii="Calibri" w:eastAsia="SimSun" w:hAnsi="Calibri"/>
          <w:color w:val="00000A"/>
          <w:kern w:val="1"/>
          <w:sz w:val="24"/>
          <w:szCs w:val="24"/>
          <w:lang w:eastAsia="ar-SA"/>
        </w:rPr>
      </w:pPr>
      <w:r w:rsidRPr="00A61D99">
        <w:rPr>
          <w:rFonts w:ascii="Calibri" w:eastAsia="SimSun" w:hAnsi="Calibri"/>
          <w:color w:val="00000A"/>
          <w:kern w:val="1"/>
          <w:sz w:val="24"/>
          <w:szCs w:val="24"/>
          <w:lang w:eastAsia="ar-SA"/>
        </w:rPr>
        <w:t>α)</w:t>
      </w:r>
      <w:r w:rsidRPr="00A61D99">
        <w:rPr>
          <w:rFonts w:ascii="Calibri" w:eastAsia="SimSun" w:hAnsi="Calibri"/>
          <w:color w:val="00000A"/>
          <w:kern w:val="1"/>
          <w:sz w:val="24"/>
          <w:szCs w:val="24"/>
          <w:lang w:eastAsia="ar-SA"/>
        </w:rPr>
        <w:tab/>
        <w:t>Η παρούσα διακήρυξη με τα παραρτήματά της.</w:t>
      </w:r>
    </w:p>
    <w:p w:rsidR="00A61D99" w:rsidRPr="00A61D99" w:rsidRDefault="00A61D99" w:rsidP="00A61D99">
      <w:pPr>
        <w:suppressAutoHyphens/>
        <w:ind w:left="284" w:hanging="284"/>
        <w:textAlignment w:val="baseline"/>
        <w:rPr>
          <w:rFonts w:ascii="Calibri" w:eastAsia="SimSun" w:hAnsi="Calibri"/>
          <w:color w:val="00000A"/>
          <w:kern w:val="1"/>
          <w:sz w:val="24"/>
          <w:szCs w:val="24"/>
          <w:lang w:eastAsia="ar-SA"/>
        </w:rPr>
      </w:pPr>
      <w:r w:rsidRPr="00A61D99">
        <w:rPr>
          <w:rFonts w:ascii="Calibri" w:eastAsia="SimSun" w:hAnsi="Calibri"/>
          <w:color w:val="00000A"/>
          <w:kern w:val="1"/>
          <w:sz w:val="24"/>
          <w:szCs w:val="24"/>
          <w:lang w:eastAsia="ar-SA"/>
        </w:rPr>
        <w:t>β)</w:t>
      </w:r>
      <w:r w:rsidRPr="00A61D99">
        <w:rPr>
          <w:rFonts w:ascii="Calibri" w:eastAsia="SimSun" w:hAnsi="Calibri"/>
          <w:color w:val="00000A"/>
          <w:kern w:val="1"/>
          <w:sz w:val="24"/>
          <w:szCs w:val="24"/>
          <w:lang w:eastAsia="ar-SA"/>
        </w:rPr>
        <w:tab/>
        <w:t>Το Τυποποιημένο Έντυπο Υπεύθυνης Δήλωσης (ΤΕΥΔ)</w:t>
      </w:r>
    </w:p>
    <w:p w:rsidR="00A61D99" w:rsidRPr="00A61D99" w:rsidRDefault="00A61D99" w:rsidP="00A61D99">
      <w:pPr>
        <w:suppressAutoHyphens/>
        <w:ind w:left="284" w:hanging="284"/>
        <w:textAlignment w:val="baseline"/>
        <w:rPr>
          <w:rFonts w:ascii="Calibri" w:eastAsia="SimSun" w:hAnsi="Calibri"/>
          <w:color w:val="00000A"/>
          <w:kern w:val="1"/>
          <w:sz w:val="24"/>
          <w:szCs w:val="24"/>
          <w:lang w:eastAsia="ar-SA"/>
        </w:rPr>
      </w:pPr>
      <w:r w:rsidRPr="00A61D99">
        <w:rPr>
          <w:rFonts w:ascii="Calibri" w:eastAsia="SimSun" w:hAnsi="Calibri"/>
          <w:color w:val="00000A"/>
          <w:kern w:val="1"/>
          <w:sz w:val="24"/>
          <w:szCs w:val="24"/>
          <w:lang w:eastAsia="ar-SA"/>
        </w:rPr>
        <w:t>γ)</w:t>
      </w:r>
      <w:r w:rsidRPr="00A61D99">
        <w:rPr>
          <w:rFonts w:ascii="Calibri" w:eastAsia="SimSun" w:hAnsi="Calibri"/>
          <w:color w:val="00000A"/>
          <w:kern w:val="1"/>
          <w:sz w:val="24"/>
          <w:szCs w:val="24"/>
          <w:lang w:eastAsia="ar-SA"/>
        </w:rPr>
        <w:tab/>
        <w:t>Το συμφωνητικό (σύμβαση)</w:t>
      </w:r>
    </w:p>
    <w:p w:rsidR="00A61D99" w:rsidRPr="00A61D99" w:rsidRDefault="00A61D99" w:rsidP="00A61D99">
      <w:pPr>
        <w:suppressAutoHyphens/>
        <w:ind w:left="284" w:hanging="284"/>
        <w:textAlignment w:val="baseline"/>
        <w:rPr>
          <w:rFonts w:ascii="Calibri" w:eastAsia="SimSun" w:hAnsi="Calibri"/>
          <w:b/>
          <w:color w:val="00000A"/>
          <w:kern w:val="1"/>
          <w:sz w:val="24"/>
          <w:szCs w:val="24"/>
          <w:lang w:eastAsia="ar-SA"/>
        </w:rPr>
      </w:pPr>
      <w:r w:rsidRPr="00A61D99">
        <w:rPr>
          <w:rFonts w:ascii="Calibri" w:eastAsia="SimSun" w:hAnsi="Calibri"/>
          <w:color w:val="00000A"/>
          <w:kern w:val="1"/>
          <w:sz w:val="24"/>
          <w:szCs w:val="24"/>
          <w:lang w:eastAsia="ar-SA"/>
        </w:rPr>
        <w:t>δ)</w:t>
      </w:r>
      <w:r w:rsidRPr="00A61D99">
        <w:rPr>
          <w:rFonts w:ascii="Calibri" w:eastAsia="SimSun" w:hAnsi="Calibri"/>
          <w:color w:val="00000A"/>
          <w:kern w:val="1"/>
          <w:sz w:val="24"/>
          <w:szCs w:val="24"/>
          <w:lang w:eastAsia="ar-SA"/>
        </w:rPr>
        <w:tab/>
        <w:t>Τυχόν συμπληρωματικές πληροφορίες και διευκρινίσεις που θα παρασχεθούν από την αναθέτουσα αρχή</w:t>
      </w:r>
    </w:p>
    <w:p w:rsidR="00A61D99" w:rsidRPr="00A61D99" w:rsidRDefault="00A61D99" w:rsidP="00A61D99">
      <w:pPr>
        <w:suppressAutoHyphens/>
        <w:textAlignment w:val="baseline"/>
        <w:rPr>
          <w:rFonts w:ascii="Calibri" w:eastAsia="SimSun" w:hAnsi="Calibri"/>
          <w:b/>
          <w:kern w:val="1"/>
          <w:sz w:val="24"/>
          <w:szCs w:val="24"/>
          <w:lang w:eastAsia="ar-SA"/>
        </w:rPr>
      </w:pPr>
    </w:p>
    <w:p w:rsidR="00A61D99" w:rsidRPr="00A61D99" w:rsidRDefault="00A61D99" w:rsidP="00A61D99">
      <w:pPr>
        <w:suppressAutoHyphens/>
        <w:textAlignment w:val="baseline"/>
        <w:rPr>
          <w:rFonts w:ascii="Calibri" w:eastAsia="SimSun" w:hAnsi="Calibri"/>
          <w:kern w:val="1"/>
          <w:sz w:val="24"/>
          <w:szCs w:val="24"/>
        </w:rPr>
      </w:pPr>
      <w:r w:rsidRPr="00A61D99">
        <w:rPr>
          <w:rFonts w:ascii="Calibri" w:eastAsia="SimSun" w:hAnsi="Calibri"/>
          <w:b/>
          <w:kern w:val="1"/>
          <w:sz w:val="24"/>
          <w:szCs w:val="24"/>
          <w:lang w:eastAsia="ar-SA"/>
        </w:rPr>
        <w:t>7.2. Πρόσβαση στα έγγραφα  της σύμβασης</w:t>
      </w:r>
    </w:p>
    <w:p w:rsidR="00A61D99" w:rsidRPr="00A61D99" w:rsidRDefault="00A61D99" w:rsidP="00A61D99">
      <w:pPr>
        <w:ind w:right="-1"/>
        <w:textAlignment w:val="baseline"/>
        <w:rPr>
          <w:rFonts w:ascii="Calibri" w:eastAsia="SimSun" w:hAnsi="Calibri"/>
          <w:color w:val="00000A"/>
          <w:kern w:val="1"/>
          <w:sz w:val="24"/>
          <w:szCs w:val="24"/>
          <w:lang w:eastAsia="zh-CN"/>
        </w:rPr>
      </w:pPr>
      <w:r w:rsidRPr="00A61D99">
        <w:rPr>
          <w:rFonts w:ascii="Calibri" w:eastAsia="SimSun" w:hAnsi="Calibri"/>
          <w:kern w:val="1"/>
          <w:sz w:val="24"/>
          <w:szCs w:val="24"/>
        </w:rPr>
        <w:t xml:space="preserve">Οι ενδιαφερόμενοι μπορούν να έχουν δωρεάν πρόσβαση στο περιεχόμενο της διακήρυξης, στα </w:t>
      </w:r>
      <w:r w:rsidRPr="00F52C86">
        <w:rPr>
          <w:rFonts w:ascii="Calibri" w:eastAsia="SimSun" w:hAnsi="Calibri"/>
          <w:kern w:val="1"/>
          <w:sz w:val="24"/>
          <w:szCs w:val="24"/>
        </w:rPr>
        <w:t xml:space="preserve">Παραρτήματά της και στα λοιπά έγγραφα της σύμβασης (τεύχη) μέσω της ιστοσελίδας της Αναθέτουσας Αρχής, στη διαδρομή : </w:t>
      </w:r>
      <w:hyperlink r:id="rId12" w:history="1">
        <w:r w:rsidRPr="00F52C86">
          <w:rPr>
            <w:rFonts w:ascii="Calibri" w:eastAsia="SimSun" w:hAnsi="Calibri"/>
            <w:kern w:val="1"/>
            <w:sz w:val="24"/>
            <w:szCs w:val="24"/>
            <w:u w:val="single"/>
            <w:lang w:val="en-US"/>
          </w:rPr>
          <w:t>http</w:t>
        </w:r>
      </w:hyperlink>
      <w:hyperlink r:id="rId13" w:history="1">
        <w:r w:rsidRPr="00F52C86">
          <w:rPr>
            <w:rFonts w:ascii="Calibri" w:eastAsia="SimSun" w:hAnsi="Calibri"/>
            <w:kern w:val="1"/>
            <w:sz w:val="24"/>
            <w:szCs w:val="24"/>
            <w:u w:val="single"/>
          </w:rPr>
          <w:t>://</w:t>
        </w:r>
      </w:hyperlink>
      <w:hyperlink r:id="rId14" w:history="1">
        <w:r w:rsidR="00A62B60" w:rsidRPr="00F52C86">
          <w:rPr>
            <w:rStyle w:val="Hyperlink"/>
            <w:rFonts w:ascii="Calibri" w:eastAsia="Helvetica Neue" w:hAnsi="Calibri" w:cs="Calibri"/>
            <w:sz w:val="24"/>
            <w:szCs w:val="24"/>
            <w:lang w:val="en-US"/>
          </w:rPr>
          <w:t>www</w:t>
        </w:r>
        <w:r w:rsidR="00A62B60" w:rsidRPr="00F52C86">
          <w:rPr>
            <w:rStyle w:val="Hyperlink"/>
            <w:rFonts w:ascii="Calibri" w:eastAsia="Helvetica Neue" w:hAnsi="Calibri" w:cs="Calibri"/>
            <w:sz w:val="24"/>
            <w:szCs w:val="24"/>
          </w:rPr>
          <w:t>.</w:t>
        </w:r>
        <w:r w:rsidR="00A62B60" w:rsidRPr="00F52C86">
          <w:rPr>
            <w:rStyle w:val="Hyperlink"/>
            <w:rFonts w:ascii="Calibri" w:eastAsia="Helvetica Neue" w:hAnsi="Calibri" w:cs="Calibri"/>
            <w:sz w:val="24"/>
            <w:szCs w:val="24"/>
            <w:lang w:val="en-US"/>
          </w:rPr>
          <w:t>youthcenterofepirus</w:t>
        </w:r>
        <w:r w:rsidR="00A62B60" w:rsidRPr="00F52C86">
          <w:rPr>
            <w:rStyle w:val="Hyperlink"/>
            <w:rFonts w:ascii="Calibri" w:eastAsia="Helvetica Neue" w:hAnsi="Calibri" w:cs="Calibri"/>
            <w:sz w:val="24"/>
            <w:szCs w:val="24"/>
          </w:rPr>
          <w:t>.</w:t>
        </w:r>
        <w:r w:rsidR="00A62B60" w:rsidRPr="00F52C86">
          <w:rPr>
            <w:rStyle w:val="Hyperlink"/>
            <w:rFonts w:ascii="Calibri" w:eastAsia="Helvetica Neue" w:hAnsi="Calibri" w:cs="Calibri"/>
            <w:sz w:val="24"/>
            <w:szCs w:val="24"/>
            <w:lang w:val="en-US"/>
          </w:rPr>
          <w:t>org</w:t>
        </w:r>
      </w:hyperlink>
      <w:r w:rsidRPr="00F52C86">
        <w:rPr>
          <w:rFonts w:ascii="Calibri" w:eastAsia="SimSun" w:hAnsi="Calibri"/>
          <w:color w:val="00000A"/>
          <w:kern w:val="1"/>
          <w:sz w:val="24"/>
          <w:szCs w:val="24"/>
          <w:lang w:eastAsia="zh-CN"/>
        </w:rPr>
        <w:t>.</w:t>
      </w:r>
    </w:p>
    <w:p w:rsidR="00A61D99" w:rsidRPr="00A61D99" w:rsidRDefault="00A61D99" w:rsidP="00A61D99">
      <w:pPr>
        <w:ind w:right="-1"/>
        <w:textAlignment w:val="baseline"/>
        <w:rPr>
          <w:rFonts w:ascii="Calibri" w:eastAsia="SimSun" w:hAnsi="Calibri"/>
          <w:color w:val="00000A"/>
          <w:kern w:val="1"/>
          <w:sz w:val="24"/>
          <w:szCs w:val="24"/>
          <w:lang w:eastAsia="zh-CN"/>
        </w:rPr>
      </w:pPr>
    </w:p>
    <w:p w:rsidR="00A61D99" w:rsidRPr="00A61D99" w:rsidRDefault="00A61D99" w:rsidP="00A61D99">
      <w:pPr>
        <w:suppressAutoHyphens/>
        <w:textAlignment w:val="baseline"/>
        <w:rPr>
          <w:rFonts w:ascii="Calibri" w:eastAsia="SimSun" w:hAnsi="Calibri"/>
          <w:kern w:val="1"/>
          <w:sz w:val="24"/>
          <w:szCs w:val="24"/>
          <w:lang w:eastAsia="en-US"/>
        </w:rPr>
      </w:pPr>
      <w:r w:rsidRPr="00A61D99">
        <w:rPr>
          <w:rFonts w:ascii="Calibri" w:eastAsia="SimSun" w:hAnsi="Calibri"/>
          <w:b/>
          <w:kern w:val="1"/>
          <w:sz w:val="24"/>
          <w:szCs w:val="24"/>
          <w:lang w:eastAsia="ar-SA"/>
        </w:rPr>
        <w:t xml:space="preserve">7.3. Διευκρινίσεις – Συμπληρωματικές πληροφορίες </w:t>
      </w:r>
      <w:r w:rsidRPr="00A61D99">
        <w:rPr>
          <w:rFonts w:ascii="Calibri" w:eastAsia="SimSun" w:hAnsi="Calibri"/>
          <w:i/>
          <w:iCs/>
          <w:kern w:val="1"/>
          <w:sz w:val="24"/>
          <w:szCs w:val="24"/>
          <w:lang w:eastAsia="en-US"/>
        </w:rPr>
        <w:t>(άρθρο 121 του Ν. 4412/2016)</w:t>
      </w:r>
    </w:p>
    <w:p w:rsidR="00A61D99" w:rsidRPr="00A61D99" w:rsidRDefault="00A61D99" w:rsidP="00A61D99">
      <w:pPr>
        <w:ind w:right="-1"/>
        <w:textAlignment w:val="baseline"/>
        <w:rPr>
          <w:rFonts w:ascii="Calibri" w:eastAsia="SimSun" w:hAnsi="Calibri"/>
          <w:b/>
          <w:bCs/>
          <w:color w:val="00000A"/>
          <w:kern w:val="1"/>
          <w:sz w:val="24"/>
          <w:szCs w:val="24"/>
          <w:lang w:eastAsia="ar-SA"/>
        </w:rPr>
      </w:pPr>
      <w:r w:rsidRPr="00A61D99">
        <w:rPr>
          <w:rFonts w:ascii="Calibri" w:eastAsia="SimSun" w:hAnsi="Calibri"/>
          <w:kern w:val="1"/>
          <w:sz w:val="24"/>
          <w:szCs w:val="24"/>
          <w:lang w:eastAsia="en-US"/>
        </w:rPr>
        <w:t xml:space="preserve">Εφόσον ζητηθούν </w:t>
      </w:r>
      <w:r w:rsidRPr="00A61D99">
        <w:rPr>
          <w:rFonts w:ascii="Calibri" w:eastAsia="SimSun" w:hAnsi="Calibri"/>
          <w:kern w:val="1"/>
          <w:sz w:val="24"/>
          <w:szCs w:val="24"/>
          <w:u w:val="single"/>
          <w:lang w:eastAsia="en-US"/>
        </w:rPr>
        <w:t>εγγράφως</w:t>
      </w:r>
      <w:r w:rsidRPr="00A61D99">
        <w:rPr>
          <w:rFonts w:ascii="Calibri" w:eastAsia="SimSun" w:hAnsi="Calibri"/>
          <w:kern w:val="1"/>
          <w:sz w:val="24"/>
          <w:szCs w:val="24"/>
          <w:lang w:eastAsia="en-US"/>
        </w:rPr>
        <w:t xml:space="preserve"> συμπληρωματικές πληροφορίες, διευκρινίσεις </w:t>
      </w:r>
      <w:proofErr w:type="spellStart"/>
      <w:r w:rsidRPr="00A61D99">
        <w:rPr>
          <w:rFonts w:ascii="Calibri" w:eastAsia="SimSun" w:hAnsi="Calibri"/>
          <w:kern w:val="1"/>
          <w:sz w:val="24"/>
          <w:szCs w:val="24"/>
          <w:lang w:eastAsia="en-US"/>
        </w:rPr>
        <w:t>κ.λ.π</w:t>
      </w:r>
      <w:proofErr w:type="spellEnd"/>
      <w:r w:rsidRPr="00A61D99">
        <w:rPr>
          <w:rFonts w:ascii="Calibri" w:eastAsia="SimSun" w:hAnsi="Calibri"/>
          <w:kern w:val="1"/>
          <w:sz w:val="24"/>
          <w:szCs w:val="24"/>
          <w:lang w:eastAsia="en-US"/>
        </w:rPr>
        <w:t xml:space="preserve">. για τον διαγωνισμό, το αργότερο 6 μέρες πριν από την ημερομηνία λήξης υποβολής προσφορών, αυτές θα παρέχονται </w:t>
      </w:r>
      <w:r w:rsidRPr="00A61D99">
        <w:rPr>
          <w:rFonts w:ascii="Calibri" w:eastAsia="SimSun" w:hAnsi="Calibri"/>
          <w:kern w:val="1"/>
          <w:sz w:val="24"/>
          <w:szCs w:val="24"/>
          <w:u w:val="single"/>
          <w:lang w:eastAsia="en-US"/>
        </w:rPr>
        <w:t>εγγράφως</w:t>
      </w:r>
      <w:r w:rsidRPr="00A61D99">
        <w:rPr>
          <w:rFonts w:ascii="Calibri" w:eastAsia="SimSun" w:hAnsi="Calibri"/>
          <w:kern w:val="1"/>
          <w:sz w:val="24"/>
          <w:szCs w:val="24"/>
          <w:lang w:eastAsia="en-US"/>
        </w:rPr>
        <w:t xml:space="preserve"> από την </w:t>
      </w:r>
      <w:r w:rsidRPr="00A61D99">
        <w:rPr>
          <w:rFonts w:ascii="Calibri" w:eastAsia="SimSun" w:hAnsi="Calibri"/>
          <w:kern w:val="1"/>
          <w:sz w:val="24"/>
          <w:szCs w:val="24"/>
          <w:lang w:val="en-US" w:eastAsia="en-US"/>
        </w:rPr>
        <w:t>A</w:t>
      </w:r>
      <w:proofErr w:type="spellStart"/>
      <w:r w:rsidRPr="00A61D99">
        <w:rPr>
          <w:rFonts w:ascii="Calibri" w:eastAsia="SimSun" w:hAnsi="Calibri"/>
          <w:kern w:val="1"/>
          <w:sz w:val="24"/>
          <w:szCs w:val="24"/>
          <w:lang w:eastAsia="en-US"/>
        </w:rPr>
        <w:t>ρχή</w:t>
      </w:r>
      <w:proofErr w:type="spellEnd"/>
      <w:r w:rsidRPr="00A61D99">
        <w:rPr>
          <w:rFonts w:ascii="Calibri" w:eastAsia="SimSun" w:hAnsi="Calibri"/>
          <w:kern w:val="1"/>
          <w:sz w:val="24"/>
          <w:szCs w:val="24"/>
          <w:lang w:eastAsia="en-US"/>
        </w:rPr>
        <w:t>, το αργότερο τέσσερις (4) ημέρες πριν από την καταληκτική ημερομηνία  υποβολής των προσφορών.</w:t>
      </w:r>
    </w:p>
    <w:p w:rsidR="00A61D99" w:rsidRPr="00A61D99" w:rsidRDefault="00A61D99" w:rsidP="00A61D99">
      <w:pPr>
        <w:rPr>
          <w:rFonts w:ascii="Calibri" w:hAnsi="Calibri"/>
          <w:sz w:val="24"/>
          <w:szCs w:val="24"/>
        </w:rPr>
      </w:pPr>
    </w:p>
    <w:p w:rsidR="00A61D99" w:rsidRPr="00A61D99" w:rsidRDefault="00A61D99" w:rsidP="00A61D99">
      <w:pPr>
        <w:ind w:left="283"/>
        <w:rPr>
          <w:rFonts w:ascii="Calibri" w:hAnsi="Calibri"/>
          <w:sz w:val="24"/>
          <w:szCs w:val="24"/>
        </w:rPr>
      </w:pPr>
    </w:p>
    <w:p w:rsidR="00A61D99" w:rsidRPr="001B4285" w:rsidRDefault="00A61D99" w:rsidP="00B16869">
      <w:pPr>
        <w:pStyle w:val="Heading3"/>
        <w:shd w:val="clear" w:color="auto" w:fill="92CDDC"/>
        <w:rPr>
          <w:rFonts w:ascii="Calibri" w:hAnsi="Calibri" w:cs="Calibri"/>
          <w:lang w:val="el-GR"/>
        </w:rPr>
      </w:pPr>
      <w:bookmarkStart w:id="15" w:name="_Toc65432523"/>
      <w:r w:rsidRPr="001B4285">
        <w:rPr>
          <w:rFonts w:ascii="Calibri" w:hAnsi="Calibri" w:cs="Calibri"/>
          <w:lang w:val="el-GR"/>
        </w:rPr>
        <w:t>ΑΡΘΡΟ 8</w:t>
      </w:r>
      <w:r w:rsidRPr="001B4285">
        <w:rPr>
          <w:rFonts w:ascii="Calibri" w:hAnsi="Calibri" w:cs="Calibri"/>
          <w:vertAlign w:val="superscript"/>
          <w:lang w:val="el-GR"/>
        </w:rPr>
        <w:t>ο</w:t>
      </w:r>
      <w:r w:rsidRPr="001B4285">
        <w:rPr>
          <w:rFonts w:ascii="Calibri" w:hAnsi="Calibri" w:cs="Calibri"/>
          <w:lang w:val="el-GR"/>
        </w:rPr>
        <w:t xml:space="preserve"> :  ΧΡΟΝΟΣ ΙΣΧΥΟΣ ΠΡΟΣΦΟΡΩΝ</w:t>
      </w:r>
      <w:bookmarkEnd w:id="15"/>
    </w:p>
    <w:p w:rsidR="00A61D99" w:rsidRPr="001B4285" w:rsidRDefault="00A61D99" w:rsidP="00B16869">
      <w:pPr>
        <w:pStyle w:val="Heading3"/>
        <w:shd w:val="clear" w:color="auto" w:fill="92CDDC"/>
        <w:rPr>
          <w:rFonts w:ascii="Calibri" w:hAnsi="Calibri" w:cs="Calibri"/>
          <w:lang w:val="el-GR"/>
        </w:rPr>
      </w:pPr>
      <w:bookmarkStart w:id="16" w:name="_Toc65432524"/>
      <w:r w:rsidRPr="001B4285">
        <w:rPr>
          <w:rFonts w:ascii="Calibri" w:eastAsia="Book Antiqua" w:hAnsi="Calibri" w:cs="Calibri"/>
          <w:lang w:val="el-GR"/>
        </w:rPr>
        <w:t>(Άρθρο 97 του Ν.4412/2016)</w:t>
      </w:r>
      <w:bookmarkEnd w:id="16"/>
    </w:p>
    <w:p w:rsidR="00A61D99" w:rsidRPr="00A61D99" w:rsidRDefault="00A61D99" w:rsidP="00A61D99">
      <w:pPr>
        <w:ind w:left="283"/>
        <w:rPr>
          <w:rFonts w:ascii="Calibri" w:hAnsi="Calibri"/>
          <w:sz w:val="24"/>
          <w:szCs w:val="24"/>
        </w:rPr>
      </w:pPr>
    </w:p>
    <w:p w:rsidR="00A61D99" w:rsidRPr="00A61D99" w:rsidRDefault="00A61D99" w:rsidP="00A61D99">
      <w:pPr>
        <w:pStyle w:val="Standard"/>
        <w:spacing w:after="0" w:line="240" w:lineRule="auto"/>
        <w:ind w:firstLine="0"/>
        <w:rPr>
          <w:color w:val="auto"/>
          <w:spacing w:val="5"/>
          <w:sz w:val="24"/>
          <w:szCs w:val="24"/>
          <w:lang w:eastAsia="el-GR"/>
        </w:rPr>
      </w:pPr>
      <w:r w:rsidRPr="00A61D99">
        <w:rPr>
          <w:color w:val="auto"/>
          <w:spacing w:val="5"/>
          <w:sz w:val="24"/>
          <w:szCs w:val="24"/>
          <w:lang w:eastAsia="el-GR"/>
        </w:rPr>
        <w:t>Η προσφορά ισχύει και δεσμεύει τον προσφέροντα για χρονι</w:t>
      </w:r>
      <w:r w:rsidRPr="00346537">
        <w:rPr>
          <w:color w:val="auto"/>
          <w:spacing w:val="5"/>
          <w:sz w:val="24"/>
          <w:szCs w:val="24"/>
          <w:lang w:eastAsia="el-GR"/>
        </w:rPr>
        <w:t xml:space="preserve">κό διάστημα </w:t>
      </w:r>
      <w:r w:rsidR="00346537" w:rsidRPr="00346537">
        <w:rPr>
          <w:bCs/>
          <w:color w:val="auto"/>
          <w:sz w:val="24"/>
          <w:szCs w:val="24"/>
          <w:shd w:val="clear" w:color="auto" w:fill="FFFFFF"/>
        </w:rPr>
        <w:t>εκατό είκοσι</w:t>
      </w:r>
      <w:r w:rsidRPr="00346537">
        <w:rPr>
          <w:bCs/>
          <w:color w:val="auto"/>
          <w:sz w:val="24"/>
          <w:szCs w:val="24"/>
          <w:shd w:val="clear" w:color="auto" w:fill="FFFFFF"/>
        </w:rPr>
        <w:t xml:space="preserve"> (</w:t>
      </w:r>
      <w:r w:rsidR="00A30875" w:rsidRPr="00346537">
        <w:rPr>
          <w:bCs/>
          <w:color w:val="auto"/>
          <w:sz w:val="24"/>
          <w:szCs w:val="24"/>
          <w:shd w:val="clear" w:color="auto" w:fill="FFFFFF"/>
        </w:rPr>
        <w:t>1</w:t>
      </w:r>
      <w:r w:rsidR="00346537" w:rsidRPr="00346537">
        <w:rPr>
          <w:bCs/>
          <w:color w:val="auto"/>
          <w:sz w:val="24"/>
          <w:szCs w:val="24"/>
          <w:shd w:val="clear" w:color="auto" w:fill="FFFFFF"/>
        </w:rPr>
        <w:t>2</w:t>
      </w:r>
      <w:r w:rsidR="008D20EA" w:rsidRPr="00346537">
        <w:rPr>
          <w:bCs/>
          <w:color w:val="auto"/>
          <w:sz w:val="24"/>
          <w:szCs w:val="24"/>
          <w:shd w:val="clear" w:color="auto" w:fill="FFFFFF"/>
        </w:rPr>
        <w:t>0</w:t>
      </w:r>
      <w:r w:rsidRPr="00346537">
        <w:rPr>
          <w:bCs/>
          <w:color w:val="auto"/>
          <w:sz w:val="24"/>
          <w:szCs w:val="24"/>
          <w:shd w:val="clear" w:color="auto" w:fill="FFFFFF"/>
        </w:rPr>
        <w:t>) ημερών από την επομένη της ημερομηνίας διενέργειας του διαγωνισμού</w:t>
      </w:r>
      <w:r w:rsidRPr="00A61D99">
        <w:rPr>
          <w:color w:val="auto"/>
          <w:spacing w:val="5"/>
          <w:sz w:val="24"/>
          <w:szCs w:val="24"/>
          <w:lang w:eastAsia="el-GR"/>
        </w:rPr>
        <w:t>. Προσφορά που ορίζει χρόνο ισχύος μικρότερο του ανωτέρω αναφερόμενου, απορρίπτεται ως απαράδεκτη.</w:t>
      </w:r>
    </w:p>
    <w:p w:rsidR="00A61D99" w:rsidRPr="00A61D99" w:rsidRDefault="00A61D99" w:rsidP="00A61D99">
      <w:pPr>
        <w:pStyle w:val="Standard"/>
        <w:spacing w:after="0" w:line="240" w:lineRule="auto"/>
        <w:ind w:firstLine="0"/>
        <w:rPr>
          <w:b/>
          <w:sz w:val="24"/>
          <w:szCs w:val="24"/>
          <w:lang w:eastAsia="ar-SA"/>
        </w:rPr>
      </w:pPr>
      <w:r w:rsidRPr="00A61D99">
        <w:rPr>
          <w:color w:val="auto"/>
          <w:spacing w:val="5"/>
          <w:sz w:val="24"/>
          <w:szCs w:val="24"/>
          <w:lang w:eastAsia="el-GR"/>
        </w:rPr>
        <w:t xml:space="preserve">Για τυχόν παράταση της ισχύος της προσφοράς, εφαρμόζονται τα αναφερόμενα στην </w:t>
      </w:r>
      <w:proofErr w:type="spellStart"/>
      <w:r w:rsidRPr="00A61D99">
        <w:rPr>
          <w:color w:val="auto"/>
          <w:spacing w:val="5"/>
          <w:sz w:val="24"/>
          <w:szCs w:val="24"/>
          <w:lang w:eastAsia="el-GR"/>
        </w:rPr>
        <w:t>παρ</w:t>
      </w:r>
      <w:proofErr w:type="spellEnd"/>
      <w:r w:rsidRPr="00A61D99">
        <w:rPr>
          <w:color w:val="auto"/>
          <w:spacing w:val="5"/>
          <w:sz w:val="24"/>
          <w:szCs w:val="24"/>
          <w:lang w:eastAsia="el-GR"/>
        </w:rPr>
        <w:t xml:space="preserve"> 4 του άρθρου 97 του Ν. 4412/2016.</w:t>
      </w:r>
    </w:p>
    <w:p w:rsidR="00A61D99" w:rsidRPr="00A61D99" w:rsidRDefault="00A61D99" w:rsidP="00A61D99">
      <w:pPr>
        <w:spacing w:line="247" w:lineRule="auto"/>
        <w:ind w:left="278" w:right="44" w:hanging="10"/>
        <w:rPr>
          <w:rFonts w:ascii="Calibri" w:eastAsia="Book Antiqua" w:hAnsi="Calibri" w:cs="Book Antiqua"/>
          <w:sz w:val="24"/>
          <w:szCs w:val="24"/>
        </w:rPr>
      </w:pPr>
    </w:p>
    <w:p w:rsidR="00A61D99" w:rsidRPr="00A61D99" w:rsidRDefault="00A61D99" w:rsidP="00A61D99">
      <w:pPr>
        <w:pStyle w:val="Heading3"/>
        <w:shd w:val="clear" w:color="auto" w:fill="92CDDC"/>
        <w:spacing w:after="4"/>
        <w:ind w:right="8"/>
        <w:rPr>
          <w:rFonts w:ascii="Calibri" w:hAnsi="Calibri"/>
          <w:szCs w:val="24"/>
          <w:lang w:val="el-GR"/>
        </w:rPr>
      </w:pPr>
      <w:bookmarkStart w:id="17" w:name="_Toc65432525"/>
      <w:r w:rsidRPr="00A61D99">
        <w:rPr>
          <w:rFonts w:ascii="Calibri" w:hAnsi="Calibri"/>
          <w:color w:val="00000A"/>
          <w:szCs w:val="24"/>
          <w:lang w:val="el-GR"/>
        </w:rPr>
        <w:t>ΑΡΘΡΟ 9</w:t>
      </w:r>
      <w:r w:rsidRPr="00A61D99">
        <w:rPr>
          <w:rFonts w:ascii="Calibri" w:hAnsi="Calibri"/>
          <w:color w:val="00000A"/>
          <w:szCs w:val="24"/>
          <w:vertAlign w:val="superscript"/>
          <w:lang w:val="el-GR"/>
        </w:rPr>
        <w:t>ο</w:t>
      </w:r>
      <w:r w:rsidRPr="00A61D99">
        <w:rPr>
          <w:rFonts w:ascii="Calibri" w:hAnsi="Calibri"/>
          <w:color w:val="00000A"/>
          <w:szCs w:val="24"/>
          <w:lang w:val="el-GR"/>
        </w:rPr>
        <w:t xml:space="preserve"> :  ∆ΗΜΟΣΙΟΤΗΤΑ</w:t>
      </w:r>
      <w:bookmarkEnd w:id="17"/>
    </w:p>
    <w:p w:rsidR="00A61D99" w:rsidRPr="00A61D99" w:rsidRDefault="00A61D99" w:rsidP="00A61D99">
      <w:pPr>
        <w:ind w:left="283"/>
        <w:rPr>
          <w:rFonts w:ascii="Calibri" w:hAnsi="Calibri"/>
          <w:sz w:val="24"/>
          <w:szCs w:val="24"/>
        </w:rPr>
      </w:pPr>
    </w:p>
    <w:p w:rsidR="00A61D99" w:rsidRPr="00A61D99" w:rsidRDefault="00A61D99" w:rsidP="00A61D99">
      <w:pPr>
        <w:tabs>
          <w:tab w:val="left" w:pos="1200"/>
          <w:tab w:val="left" w:pos="1588"/>
          <w:tab w:val="left" w:pos="2155"/>
          <w:tab w:val="left" w:pos="2722"/>
          <w:tab w:val="left" w:pos="3289"/>
        </w:tabs>
        <w:overflowPunct w:val="0"/>
        <w:textAlignment w:val="baseline"/>
        <w:rPr>
          <w:rFonts w:ascii="Calibri" w:eastAsia="Arial" w:hAnsi="Calibri"/>
          <w:b/>
          <w:spacing w:val="5"/>
          <w:kern w:val="1"/>
          <w:sz w:val="24"/>
          <w:szCs w:val="24"/>
          <w:lang w:eastAsia="zh-CN"/>
        </w:rPr>
      </w:pPr>
      <w:r w:rsidRPr="00A61D99">
        <w:rPr>
          <w:rFonts w:ascii="Calibri" w:eastAsia="Arial" w:hAnsi="Calibri"/>
          <w:b/>
          <w:spacing w:val="5"/>
          <w:kern w:val="1"/>
          <w:sz w:val="24"/>
          <w:szCs w:val="24"/>
          <w:lang w:eastAsia="zh-CN"/>
        </w:rPr>
        <w:t>Η παρούσα διακήρυξη</w:t>
      </w:r>
      <w:r w:rsidRPr="00A61D99">
        <w:rPr>
          <w:rFonts w:ascii="Calibri" w:eastAsia="Arial" w:hAnsi="Calibri"/>
          <w:spacing w:val="5"/>
          <w:kern w:val="1"/>
          <w:sz w:val="24"/>
          <w:szCs w:val="24"/>
          <w:lang w:eastAsia="zh-CN"/>
        </w:rPr>
        <w:t xml:space="preserve"> και τα Παραρτήματά αυτής θα δημοσιευθούν στο ΚΗΜΔΗΣ σύμφωνα με το άρθρο 66 του Ν.4412/2016.</w:t>
      </w:r>
    </w:p>
    <w:p w:rsidR="00A61D99" w:rsidRPr="00A61D99" w:rsidRDefault="00A61D99" w:rsidP="00A61D99">
      <w:pPr>
        <w:tabs>
          <w:tab w:val="left" w:pos="1200"/>
          <w:tab w:val="left" w:pos="1588"/>
          <w:tab w:val="left" w:pos="2155"/>
          <w:tab w:val="left" w:pos="2722"/>
          <w:tab w:val="left" w:pos="3289"/>
        </w:tabs>
        <w:overflowPunct w:val="0"/>
        <w:textAlignment w:val="baseline"/>
        <w:rPr>
          <w:rFonts w:ascii="Calibri" w:eastAsia="Arial" w:hAnsi="Calibri"/>
          <w:b/>
          <w:spacing w:val="5"/>
          <w:kern w:val="1"/>
          <w:sz w:val="24"/>
          <w:szCs w:val="24"/>
        </w:rPr>
      </w:pPr>
      <w:r w:rsidRPr="00DF767B">
        <w:rPr>
          <w:rFonts w:ascii="Calibri" w:eastAsia="Arial" w:hAnsi="Calibri"/>
          <w:b/>
          <w:spacing w:val="5"/>
          <w:kern w:val="1"/>
          <w:sz w:val="24"/>
          <w:szCs w:val="24"/>
          <w:lang w:eastAsia="zh-CN"/>
        </w:rPr>
        <w:t>Η παρούσα διακήρυξη</w:t>
      </w:r>
      <w:r w:rsidRPr="00DF767B">
        <w:rPr>
          <w:rFonts w:ascii="Calibri" w:eastAsia="Arial" w:hAnsi="Calibri"/>
          <w:spacing w:val="5"/>
          <w:kern w:val="1"/>
          <w:sz w:val="24"/>
          <w:szCs w:val="24"/>
          <w:lang w:eastAsia="zh-CN"/>
        </w:rPr>
        <w:t xml:space="preserve"> μαζί με τα λοιπά έγγραφα της σύμβασης (αναλυτική διακήρυξη μετά των παραρτημάτων της, ΤΕΥΔ, έντυπο οικονομικής προσφοράς) θα αναρτηθεί και </w:t>
      </w:r>
      <w:r w:rsidRPr="00DF767B">
        <w:rPr>
          <w:rFonts w:ascii="Calibri" w:eastAsia="Arial" w:hAnsi="Calibri"/>
          <w:b/>
          <w:spacing w:val="5"/>
          <w:kern w:val="1"/>
          <w:sz w:val="24"/>
          <w:szCs w:val="24"/>
          <w:lang w:eastAsia="zh-CN"/>
        </w:rPr>
        <w:t xml:space="preserve">στον δικτυακό τόπο της Αναθέτουσας Αρχής </w:t>
      </w:r>
      <w:r w:rsidRPr="00DF767B">
        <w:rPr>
          <w:rFonts w:ascii="Calibri" w:eastAsia="Arial" w:hAnsi="Calibri"/>
          <w:b/>
          <w:spacing w:val="5"/>
          <w:kern w:val="1"/>
          <w:sz w:val="24"/>
          <w:szCs w:val="24"/>
          <w:u w:val="single"/>
          <w:lang w:eastAsia="zh-CN"/>
        </w:rPr>
        <w:t xml:space="preserve">: </w:t>
      </w:r>
      <w:hyperlink r:id="rId15" w:history="1">
        <w:r w:rsidRPr="00DF767B">
          <w:rPr>
            <w:rFonts w:ascii="Calibri" w:eastAsia="Arial" w:hAnsi="Calibri"/>
            <w:b/>
            <w:spacing w:val="5"/>
            <w:kern w:val="1"/>
            <w:sz w:val="24"/>
            <w:szCs w:val="24"/>
            <w:u w:val="single"/>
            <w:lang w:val="en-US"/>
          </w:rPr>
          <w:t>http</w:t>
        </w:r>
      </w:hyperlink>
      <w:hyperlink r:id="rId16" w:history="1">
        <w:r w:rsidRPr="00DF767B">
          <w:rPr>
            <w:rFonts w:ascii="Calibri" w:eastAsia="Arial" w:hAnsi="Calibri"/>
            <w:b/>
            <w:spacing w:val="5"/>
            <w:kern w:val="1"/>
            <w:sz w:val="24"/>
            <w:szCs w:val="24"/>
            <w:u w:val="single"/>
          </w:rPr>
          <w:t>://</w:t>
        </w:r>
      </w:hyperlink>
      <w:hyperlink r:id="rId17" w:history="1">
        <w:r w:rsidRPr="00DF767B">
          <w:rPr>
            <w:rStyle w:val="Hyperlink"/>
            <w:rFonts w:ascii="Calibri" w:eastAsia="Helvetica Neue" w:hAnsi="Calibri" w:cs="Calibri"/>
            <w:sz w:val="24"/>
            <w:szCs w:val="24"/>
            <w:lang w:val="en-US"/>
          </w:rPr>
          <w:t>www</w:t>
        </w:r>
        <w:r w:rsidRPr="00DF767B">
          <w:rPr>
            <w:rStyle w:val="Hyperlink"/>
            <w:rFonts w:ascii="Calibri" w:eastAsia="Helvetica Neue" w:hAnsi="Calibri" w:cs="Calibri"/>
            <w:sz w:val="24"/>
            <w:szCs w:val="24"/>
          </w:rPr>
          <w:t>.</w:t>
        </w:r>
        <w:r w:rsidRPr="00DF767B">
          <w:rPr>
            <w:rStyle w:val="Hyperlink"/>
            <w:rFonts w:ascii="Calibri" w:eastAsia="Helvetica Neue" w:hAnsi="Calibri" w:cs="Calibri"/>
            <w:sz w:val="24"/>
            <w:szCs w:val="24"/>
            <w:lang w:val="en-US"/>
          </w:rPr>
          <w:t>youthcenterofepirus</w:t>
        </w:r>
        <w:r w:rsidRPr="00DF767B">
          <w:rPr>
            <w:rStyle w:val="Hyperlink"/>
            <w:rFonts w:ascii="Calibri" w:eastAsia="Helvetica Neue" w:hAnsi="Calibri" w:cs="Calibri"/>
            <w:sz w:val="24"/>
            <w:szCs w:val="24"/>
          </w:rPr>
          <w:t>.</w:t>
        </w:r>
        <w:r w:rsidRPr="00DF767B">
          <w:rPr>
            <w:rStyle w:val="Hyperlink"/>
            <w:rFonts w:ascii="Calibri" w:eastAsia="Helvetica Neue" w:hAnsi="Calibri" w:cs="Calibri"/>
            <w:sz w:val="24"/>
            <w:szCs w:val="24"/>
            <w:lang w:val="en-US"/>
          </w:rPr>
          <w:t>org</w:t>
        </w:r>
      </w:hyperlink>
      <w:r w:rsidRPr="00DF767B">
        <w:rPr>
          <w:rFonts w:ascii="Calibri" w:eastAsia="Arial" w:hAnsi="Calibri"/>
          <w:b/>
          <w:color w:val="00000A"/>
          <w:spacing w:val="5"/>
          <w:kern w:val="1"/>
          <w:sz w:val="24"/>
          <w:szCs w:val="24"/>
          <w:lang w:eastAsia="zh-CN"/>
        </w:rPr>
        <w:t>.</w:t>
      </w:r>
    </w:p>
    <w:p w:rsidR="00A61D99" w:rsidRPr="00A61D99" w:rsidRDefault="00A61D99" w:rsidP="00A61D99">
      <w:pPr>
        <w:rPr>
          <w:rFonts w:ascii="Calibri" w:hAnsi="Calibri"/>
          <w:sz w:val="24"/>
          <w:szCs w:val="24"/>
        </w:rPr>
      </w:pPr>
    </w:p>
    <w:p w:rsidR="00A61D99" w:rsidRPr="001B4285" w:rsidRDefault="00A61D99" w:rsidP="00B16869">
      <w:pPr>
        <w:pStyle w:val="Heading3"/>
        <w:shd w:val="clear" w:color="auto" w:fill="92CDDC"/>
        <w:rPr>
          <w:rFonts w:ascii="Calibri" w:hAnsi="Calibri" w:cs="Calibri"/>
          <w:lang w:val="el-GR"/>
        </w:rPr>
      </w:pPr>
      <w:bookmarkStart w:id="18" w:name="_Toc65432526"/>
      <w:r w:rsidRPr="001B4285">
        <w:rPr>
          <w:rFonts w:ascii="Calibri" w:hAnsi="Calibri" w:cs="Calibri"/>
          <w:lang w:val="el-GR"/>
        </w:rPr>
        <w:t>ΑΡΘΡΟ 10</w:t>
      </w:r>
      <w:r w:rsidRPr="001B4285">
        <w:rPr>
          <w:rFonts w:ascii="Calibri" w:hAnsi="Calibri" w:cs="Calibri"/>
          <w:vertAlign w:val="superscript"/>
          <w:lang w:val="el-GR"/>
        </w:rPr>
        <w:t>ο</w:t>
      </w:r>
      <w:r w:rsidRPr="001B4285">
        <w:rPr>
          <w:rFonts w:ascii="Calibri" w:hAnsi="Calibri" w:cs="Calibri"/>
          <w:lang w:val="el-GR"/>
        </w:rPr>
        <w:t xml:space="preserve"> : ΚΡΙΤΗΡΙΟ ΑΝΑΘΕΣΗΣ</w:t>
      </w:r>
      <w:bookmarkEnd w:id="18"/>
    </w:p>
    <w:p w:rsidR="00A61D99" w:rsidRPr="001B4285" w:rsidRDefault="00A61D99" w:rsidP="00B16869">
      <w:pPr>
        <w:pStyle w:val="Heading3"/>
        <w:shd w:val="clear" w:color="auto" w:fill="92CDDC"/>
        <w:rPr>
          <w:rFonts w:ascii="Calibri" w:hAnsi="Calibri" w:cs="Calibri"/>
          <w:lang w:val="el-GR"/>
        </w:rPr>
      </w:pPr>
      <w:bookmarkStart w:id="19" w:name="_Toc65432527"/>
      <w:r w:rsidRPr="001B4285">
        <w:rPr>
          <w:rFonts w:ascii="Calibri" w:eastAsia="Book Antiqua" w:hAnsi="Calibri" w:cs="Calibri"/>
          <w:lang w:val="el-GR"/>
        </w:rPr>
        <w:t>(Άρθρο 86 του Ν.4412/2016)</w:t>
      </w:r>
      <w:bookmarkEnd w:id="19"/>
    </w:p>
    <w:p w:rsidR="00A61D99" w:rsidRDefault="00A61D99" w:rsidP="00A61D99">
      <w:pPr>
        <w:pStyle w:val="Standard"/>
        <w:spacing w:after="0" w:line="240" w:lineRule="auto"/>
        <w:ind w:firstLine="0"/>
        <w:rPr>
          <w:bCs/>
          <w:color w:val="auto"/>
          <w:spacing w:val="5"/>
          <w:sz w:val="24"/>
          <w:szCs w:val="24"/>
          <w:lang w:eastAsia="ar-SA"/>
        </w:rPr>
      </w:pPr>
    </w:p>
    <w:p w:rsidR="0024148F" w:rsidRPr="0024148F" w:rsidRDefault="0024148F" w:rsidP="0024148F">
      <w:pPr>
        <w:rPr>
          <w:rFonts w:ascii="Calibri" w:hAnsi="Calibri" w:cs="Calibri"/>
          <w:sz w:val="24"/>
          <w:szCs w:val="24"/>
        </w:rPr>
      </w:pPr>
      <w:r w:rsidRPr="00895518">
        <w:rPr>
          <w:rFonts w:ascii="Calibri" w:hAnsi="Calibri" w:cs="Calibri"/>
          <w:iCs/>
          <w:sz w:val="24"/>
          <w:szCs w:val="24"/>
        </w:rPr>
        <w:t xml:space="preserve">Κριτήριο ανάθεσης θα είναι η </w:t>
      </w:r>
      <w:r w:rsidRPr="00895518">
        <w:rPr>
          <w:rFonts w:ascii="Calibri" w:hAnsi="Calibri" w:cs="Calibri"/>
          <w:sz w:val="24"/>
          <w:szCs w:val="24"/>
        </w:rPr>
        <w:t>πλέον συμφέρουσα από οικονομική άποψη προσφορά βάσει τιμής</w:t>
      </w:r>
      <w:r w:rsidRPr="00895518">
        <w:rPr>
          <w:rFonts w:ascii="Calibri" w:hAnsi="Calibri" w:cs="Calibri"/>
          <w:iCs/>
          <w:sz w:val="24"/>
          <w:szCs w:val="24"/>
        </w:rPr>
        <w:t xml:space="preserve"> για </w:t>
      </w:r>
      <w:r w:rsidRPr="0024148F">
        <w:rPr>
          <w:rFonts w:ascii="Calibri" w:hAnsi="Calibri" w:cs="Calibri"/>
          <w:iCs/>
          <w:sz w:val="24"/>
          <w:szCs w:val="24"/>
        </w:rPr>
        <w:t>το κάθε διακριτό τμήμα (είδος) και για το σύνολο της ποσότητας.</w:t>
      </w:r>
      <w:r w:rsidR="007E20BD">
        <w:rPr>
          <w:rFonts w:ascii="Calibri" w:hAnsi="Calibri" w:cs="Calibri"/>
          <w:iCs/>
          <w:sz w:val="24"/>
          <w:szCs w:val="24"/>
        </w:rPr>
        <w:t xml:space="preserve"> Α</w:t>
      </w:r>
      <w:r w:rsidR="00DF767B">
        <w:rPr>
          <w:rFonts w:ascii="Calibri" w:hAnsi="Calibri" w:cs="Calibri"/>
          <w:iCs/>
          <w:sz w:val="24"/>
          <w:szCs w:val="24"/>
        </w:rPr>
        <w:t xml:space="preserve">νάδοχος/οι θα </w:t>
      </w:r>
      <w:r w:rsidR="007E20BD">
        <w:rPr>
          <w:rFonts w:ascii="Calibri" w:hAnsi="Calibri" w:cs="Calibri"/>
          <w:iCs/>
          <w:sz w:val="24"/>
          <w:szCs w:val="24"/>
        </w:rPr>
        <w:t>αναδειχτεί</w:t>
      </w:r>
      <w:r w:rsidR="00346537" w:rsidRPr="00346537">
        <w:rPr>
          <w:rFonts w:ascii="Calibri" w:hAnsi="Calibri" w:cs="Calibri"/>
          <w:iCs/>
          <w:sz w:val="24"/>
          <w:szCs w:val="24"/>
        </w:rPr>
        <w:t xml:space="preserve"> </w:t>
      </w:r>
      <w:r w:rsidR="00B5072A">
        <w:rPr>
          <w:rFonts w:ascii="Calibri" w:hAnsi="Calibri" w:cs="Calibri"/>
          <w:iCs/>
          <w:sz w:val="24"/>
          <w:szCs w:val="24"/>
        </w:rPr>
        <w:t>εκείνος</w:t>
      </w:r>
      <w:r w:rsidR="007E20BD">
        <w:rPr>
          <w:rFonts w:ascii="Calibri" w:hAnsi="Calibri" w:cs="Calibri"/>
          <w:iCs/>
          <w:sz w:val="24"/>
          <w:szCs w:val="24"/>
        </w:rPr>
        <w:t>/οι</w:t>
      </w:r>
      <w:r w:rsidR="00B5072A">
        <w:rPr>
          <w:rFonts w:ascii="Calibri" w:hAnsi="Calibri" w:cs="Calibri"/>
          <w:iCs/>
          <w:sz w:val="24"/>
          <w:szCs w:val="24"/>
        </w:rPr>
        <w:t xml:space="preserve"> που θα έχει τη χαμηλότερη τιμή στο πεδίο «</w:t>
      </w:r>
      <w:r w:rsidR="00B5072A">
        <w:rPr>
          <w:rFonts w:ascii="Calibri" w:hAnsi="Calibri" w:cs="Calibri"/>
          <w:b/>
          <w:sz w:val="24"/>
          <w:szCs w:val="24"/>
        </w:rPr>
        <w:t>Συνολική αξία σε ευρώ χωρίς ΦΠΑ»</w:t>
      </w:r>
      <w:r w:rsidR="00C43C95">
        <w:rPr>
          <w:rFonts w:ascii="Calibri" w:hAnsi="Calibri" w:cs="Calibri"/>
          <w:b/>
          <w:sz w:val="24"/>
          <w:szCs w:val="24"/>
        </w:rPr>
        <w:t xml:space="preserve"> σε κάθε τμήμα ξεχωριστά</w:t>
      </w:r>
      <w:r w:rsidR="00B5072A">
        <w:rPr>
          <w:rFonts w:ascii="Calibri" w:hAnsi="Calibri" w:cs="Calibri"/>
          <w:b/>
          <w:sz w:val="24"/>
          <w:szCs w:val="24"/>
        </w:rPr>
        <w:t>.</w:t>
      </w:r>
    </w:p>
    <w:p w:rsidR="00A61D99" w:rsidRPr="00A61D99" w:rsidRDefault="00A61D99" w:rsidP="00A61D99">
      <w:pPr>
        <w:spacing w:after="5"/>
        <w:rPr>
          <w:rFonts w:ascii="Calibri" w:hAnsi="Calibri"/>
          <w:sz w:val="24"/>
          <w:szCs w:val="24"/>
        </w:rPr>
      </w:pPr>
    </w:p>
    <w:p w:rsidR="00A61D99" w:rsidRPr="001B4285" w:rsidRDefault="00A61D99" w:rsidP="00A423C5">
      <w:pPr>
        <w:pStyle w:val="Heading3"/>
        <w:shd w:val="clear" w:color="auto" w:fill="92CDDC"/>
        <w:rPr>
          <w:rFonts w:ascii="Calibri" w:hAnsi="Calibri" w:cs="Calibri"/>
          <w:lang w:val="el-GR"/>
        </w:rPr>
      </w:pPr>
      <w:bookmarkStart w:id="20" w:name="_Toc65432528"/>
      <w:r w:rsidRPr="001B4285">
        <w:rPr>
          <w:rFonts w:ascii="Calibri" w:hAnsi="Calibri" w:cs="Calibri"/>
          <w:lang w:val="el-GR"/>
        </w:rPr>
        <w:t>ΑΡΘΡΟ 11</w:t>
      </w:r>
      <w:r w:rsidRPr="001B4285">
        <w:rPr>
          <w:rFonts w:ascii="Calibri" w:hAnsi="Calibri" w:cs="Calibri"/>
          <w:vertAlign w:val="superscript"/>
          <w:lang w:val="el-GR"/>
        </w:rPr>
        <w:t>ο</w:t>
      </w:r>
      <w:r w:rsidRPr="001B4285">
        <w:rPr>
          <w:rFonts w:ascii="Calibri" w:hAnsi="Calibri" w:cs="Calibri"/>
          <w:lang w:val="el-GR"/>
        </w:rPr>
        <w:t xml:space="preserve"> : ΠΡΟΫΠΟΘΕΣΕΙΣ ΣΥΜΜΕΤΟΧΗΣ</w:t>
      </w:r>
      <w:bookmarkEnd w:id="20"/>
    </w:p>
    <w:p w:rsidR="00A61D99" w:rsidRPr="001B4285" w:rsidRDefault="00A61D99" w:rsidP="00A423C5">
      <w:pPr>
        <w:pStyle w:val="Heading3"/>
        <w:shd w:val="clear" w:color="auto" w:fill="92CDDC"/>
        <w:rPr>
          <w:rFonts w:ascii="Calibri" w:hAnsi="Calibri" w:cs="Calibri"/>
          <w:lang w:val="el-GR"/>
        </w:rPr>
      </w:pPr>
      <w:bookmarkStart w:id="21" w:name="_Toc65432529"/>
      <w:r w:rsidRPr="001B4285">
        <w:rPr>
          <w:rFonts w:ascii="Calibri" w:hAnsi="Calibri" w:cs="Calibri"/>
          <w:lang w:val="el-GR"/>
        </w:rPr>
        <w:t>(Άρθρα 73, 74 και 75 του Ν.4412/2016)</w:t>
      </w:r>
      <w:bookmarkEnd w:id="21"/>
    </w:p>
    <w:p w:rsidR="00A61D99" w:rsidRPr="00A61D99" w:rsidRDefault="00A61D99" w:rsidP="00A61D99">
      <w:pPr>
        <w:ind w:left="643"/>
        <w:rPr>
          <w:rFonts w:ascii="Calibri" w:hAnsi="Calibri"/>
          <w:sz w:val="24"/>
          <w:szCs w:val="24"/>
        </w:rPr>
      </w:pPr>
    </w:p>
    <w:p w:rsidR="00A61D99" w:rsidRPr="00A61D99" w:rsidRDefault="00A61D99" w:rsidP="00A61D99">
      <w:pPr>
        <w:tabs>
          <w:tab w:val="left" w:pos="1134"/>
          <w:tab w:val="left" w:pos="1843"/>
          <w:tab w:val="left" w:pos="2155"/>
          <w:tab w:val="left" w:pos="2722"/>
          <w:tab w:val="left" w:pos="3289"/>
        </w:tabs>
        <w:suppressAutoHyphens/>
        <w:overflowPunct w:val="0"/>
        <w:textAlignment w:val="baseline"/>
        <w:rPr>
          <w:rFonts w:ascii="Calibri" w:eastAsia="SimSun" w:hAnsi="Calibri"/>
          <w:b/>
          <w:kern w:val="1"/>
          <w:sz w:val="24"/>
          <w:szCs w:val="24"/>
        </w:rPr>
      </w:pPr>
      <w:r w:rsidRPr="00A61D99">
        <w:rPr>
          <w:rFonts w:ascii="Calibri" w:eastAsia="SimSun" w:hAnsi="Calibri"/>
          <w:b/>
          <w:color w:val="00000A"/>
          <w:kern w:val="1"/>
          <w:sz w:val="24"/>
          <w:szCs w:val="24"/>
          <w:lang w:eastAsia="en-US"/>
        </w:rPr>
        <w:t xml:space="preserve">11.1 Οι προϋποθέσεις συμμετοχής στο διαγωνισμό </w:t>
      </w:r>
      <w:r w:rsidRPr="00A61D99">
        <w:rPr>
          <w:rFonts w:ascii="Calibri" w:eastAsia="SimSun" w:hAnsi="Calibri"/>
          <w:b/>
          <w:color w:val="00000A"/>
          <w:kern w:val="1"/>
          <w:sz w:val="24"/>
          <w:szCs w:val="24"/>
          <w:u w:val="single"/>
          <w:lang w:eastAsia="en-US"/>
        </w:rPr>
        <w:t>περιγράφονται στο παρόν άρθρο</w:t>
      </w:r>
      <w:r w:rsidRPr="00A61D99">
        <w:rPr>
          <w:rFonts w:ascii="Calibri" w:eastAsia="SimSun" w:hAnsi="Calibri"/>
          <w:b/>
          <w:color w:val="00000A"/>
          <w:kern w:val="1"/>
          <w:sz w:val="24"/>
          <w:szCs w:val="24"/>
          <w:lang w:eastAsia="en-US"/>
        </w:rPr>
        <w:t xml:space="preserve"> και </w:t>
      </w:r>
      <w:r w:rsidRPr="00A61D99">
        <w:rPr>
          <w:rFonts w:ascii="Calibri" w:eastAsia="SimSun" w:hAnsi="Calibri"/>
          <w:b/>
          <w:color w:val="00000A"/>
          <w:kern w:val="1"/>
          <w:sz w:val="24"/>
          <w:szCs w:val="24"/>
          <w:u w:val="single"/>
          <w:lang w:eastAsia="en-US"/>
        </w:rPr>
        <w:t>αποτυπώνονται στο Τυποποιημένο Έντυπο Υπεύθυνης Δήλωσης (εφεξής ΤΕΥΔ),</w:t>
      </w:r>
      <w:r w:rsidRPr="00A61D99">
        <w:rPr>
          <w:rFonts w:ascii="Calibri" w:eastAsia="SimSun" w:hAnsi="Calibri"/>
          <w:kern w:val="1"/>
          <w:sz w:val="24"/>
          <w:szCs w:val="24"/>
          <w:lang w:eastAsia="en-US"/>
        </w:rPr>
        <w:t xml:space="preserve">το </w:t>
      </w:r>
      <w:proofErr w:type="spellStart"/>
      <w:r w:rsidRPr="00A61D99">
        <w:rPr>
          <w:rFonts w:ascii="Calibri" w:eastAsia="SimSun" w:hAnsi="Calibri"/>
          <w:kern w:val="1"/>
          <w:sz w:val="24"/>
          <w:szCs w:val="24"/>
          <w:lang w:eastAsia="en-US"/>
        </w:rPr>
        <w:t>οποίο</w:t>
      </w:r>
      <w:r w:rsidRPr="00A61D99">
        <w:rPr>
          <w:rFonts w:ascii="Calibri" w:eastAsia="SimSun" w:hAnsi="Calibri"/>
          <w:kern w:val="1"/>
          <w:sz w:val="24"/>
          <w:szCs w:val="24"/>
        </w:rPr>
        <w:t>αποτελεί</w:t>
      </w:r>
      <w:proofErr w:type="spellEnd"/>
      <w:r w:rsidRPr="00A61D99">
        <w:rPr>
          <w:rFonts w:ascii="Calibri" w:eastAsia="SimSun" w:hAnsi="Calibri"/>
          <w:kern w:val="1"/>
          <w:sz w:val="24"/>
          <w:szCs w:val="24"/>
        </w:rPr>
        <w:t xml:space="preserve"> Υπεύθυνη Δήλωση των οικονομικών φορέων προς αντικατάσταση των πιστοποιητικών που εκδίδουν δημόσιες αρχές ή τρίτα μέρη και παρέχει προκαταρκτική απόδειξη ότι ο οικονομικός φορέας δεν βρίσκεται σε μία από τις καταστάσεις των άρθρων 73 παρ. 1, 73 παρ. 2 και 73 </w:t>
      </w:r>
      <w:proofErr w:type="spellStart"/>
      <w:r w:rsidRPr="00A61D99">
        <w:rPr>
          <w:rFonts w:ascii="Calibri" w:eastAsia="SimSun" w:hAnsi="Calibri"/>
          <w:kern w:val="1"/>
          <w:sz w:val="24"/>
          <w:szCs w:val="24"/>
        </w:rPr>
        <w:t>παρ</w:t>
      </w:r>
      <w:proofErr w:type="spellEnd"/>
      <w:r w:rsidRPr="00A61D99">
        <w:rPr>
          <w:rFonts w:ascii="Calibri" w:eastAsia="SimSun" w:hAnsi="Calibri"/>
          <w:kern w:val="1"/>
          <w:sz w:val="24"/>
          <w:szCs w:val="24"/>
        </w:rPr>
        <w:t xml:space="preserve"> 4 </w:t>
      </w:r>
      <w:proofErr w:type="spellStart"/>
      <w:r w:rsidRPr="00A61D99">
        <w:rPr>
          <w:rFonts w:ascii="Calibri" w:eastAsia="SimSun" w:hAnsi="Calibri"/>
          <w:kern w:val="1"/>
          <w:sz w:val="24"/>
          <w:szCs w:val="24"/>
        </w:rPr>
        <w:t>εδ</w:t>
      </w:r>
      <w:proofErr w:type="spellEnd"/>
      <w:r w:rsidRPr="00A61D99">
        <w:rPr>
          <w:rFonts w:ascii="Calibri" w:eastAsia="SimSun" w:hAnsi="Calibri"/>
          <w:kern w:val="1"/>
          <w:sz w:val="24"/>
          <w:szCs w:val="24"/>
        </w:rPr>
        <w:t>. α και θ του Ν. 4412/2016.</w:t>
      </w:r>
    </w:p>
    <w:p w:rsidR="00A61D99" w:rsidRPr="00A61D99" w:rsidRDefault="00A61D99" w:rsidP="00A61D99">
      <w:pPr>
        <w:shd w:val="clear" w:color="auto" w:fill="FFFFFF"/>
        <w:overflowPunct w:val="0"/>
        <w:textAlignment w:val="baseline"/>
        <w:rPr>
          <w:rFonts w:ascii="Calibri" w:eastAsia="SimSun" w:hAnsi="Calibri"/>
          <w:b/>
          <w:kern w:val="1"/>
          <w:sz w:val="24"/>
          <w:szCs w:val="24"/>
        </w:rPr>
      </w:pPr>
    </w:p>
    <w:p w:rsidR="00A61D99" w:rsidRPr="00A61D99" w:rsidRDefault="00A61D99" w:rsidP="00A61D99">
      <w:pPr>
        <w:shd w:val="clear" w:color="auto" w:fill="FFFFFF"/>
        <w:overflowPunct w:val="0"/>
        <w:textAlignment w:val="baseline"/>
        <w:rPr>
          <w:rFonts w:ascii="Calibri" w:eastAsia="SimSun" w:hAnsi="Calibri"/>
          <w:kern w:val="1"/>
          <w:sz w:val="24"/>
          <w:szCs w:val="24"/>
          <w:u w:val="single"/>
        </w:rPr>
      </w:pPr>
      <w:r w:rsidRPr="00A61D99">
        <w:rPr>
          <w:rFonts w:ascii="Calibri" w:eastAsia="SimSun" w:hAnsi="Calibri"/>
          <w:b/>
          <w:kern w:val="1"/>
          <w:sz w:val="24"/>
          <w:szCs w:val="24"/>
        </w:rPr>
        <w:t xml:space="preserve">11.2 ΤΕΥΔ  </w:t>
      </w:r>
      <w:r w:rsidRPr="00A61D99">
        <w:rPr>
          <w:rFonts w:ascii="Calibri" w:eastAsia="SimSun" w:hAnsi="Calibri"/>
          <w:i/>
          <w:kern w:val="1"/>
          <w:sz w:val="24"/>
          <w:szCs w:val="24"/>
        </w:rPr>
        <w:t>(Άρθρο 79 παρ. 4 του ν. 4412/2016)</w:t>
      </w:r>
    </w:p>
    <w:p w:rsidR="00A61D99" w:rsidRPr="00A61D99" w:rsidRDefault="00A61D99" w:rsidP="00A61D99">
      <w:pPr>
        <w:shd w:val="clear" w:color="auto" w:fill="FFFFFF"/>
        <w:overflowPunct w:val="0"/>
        <w:textAlignment w:val="baseline"/>
        <w:rPr>
          <w:rFonts w:ascii="Calibri" w:eastAsia="SimSun" w:hAnsi="Calibri"/>
          <w:kern w:val="1"/>
          <w:sz w:val="24"/>
          <w:szCs w:val="24"/>
          <w:u w:val="single"/>
        </w:rPr>
      </w:pPr>
    </w:p>
    <w:p w:rsidR="00A61D99" w:rsidRPr="00A61D99" w:rsidRDefault="00A61D99" w:rsidP="00A61D99">
      <w:pPr>
        <w:shd w:val="clear" w:color="auto" w:fill="FFFFFF"/>
        <w:overflowPunct w:val="0"/>
        <w:textAlignment w:val="baseline"/>
        <w:rPr>
          <w:rFonts w:ascii="Calibri" w:eastAsia="SimSun" w:hAnsi="Calibri"/>
          <w:b/>
          <w:kern w:val="1"/>
          <w:sz w:val="24"/>
          <w:szCs w:val="24"/>
        </w:rPr>
      </w:pPr>
      <w:r w:rsidRPr="00A61D99">
        <w:rPr>
          <w:rFonts w:ascii="Calibri" w:eastAsia="SimSun" w:hAnsi="Calibri"/>
          <w:kern w:val="1"/>
          <w:sz w:val="24"/>
          <w:szCs w:val="24"/>
          <w:u w:val="single"/>
        </w:rPr>
        <w:t>Το ΤΕΥΔ της παρούσας διαδικασίας σύναψης σύμβασης</w:t>
      </w:r>
      <w:r w:rsidRPr="00A61D99">
        <w:rPr>
          <w:rFonts w:ascii="Calibri" w:eastAsia="SimSun" w:hAnsi="Calibri"/>
          <w:kern w:val="1"/>
          <w:sz w:val="24"/>
          <w:szCs w:val="24"/>
        </w:rPr>
        <w:t xml:space="preserve"> συντάχθηκε σύμφωνα με την Κατευθυντήρια </w:t>
      </w:r>
      <w:r w:rsidRPr="0024148F">
        <w:rPr>
          <w:rFonts w:ascii="Calibri" w:eastAsia="SimSun" w:hAnsi="Calibri"/>
          <w:kern w:val="1"/>
          <w:sz w:val="24"/>
          <w:szCs w:val="24"/>
        </w:rPr>
        <w:t xml:space="preserve">Οδηγία 15 της ΕΑΑΔΗΣΥ (ΑΔΑ: ΩΧ0ΓΟΞΤΒ-ΑΚΗ) </w:t>
      </w:r>
      <w:r w:rsidRPr="0024148F">
        <w:rPr>
          <w:rFonts w:ascii="Calibri" w:eastAsia="SimSun" w:hAnsi="Calibri"/>
          <w:kern w:val="1"/>
          <w:sz w:val="24"/>
          <w:szCs w:val="24"/>
          <w:u w:val="single"/>
        </w:rPr>
        <w:t xml:space="preserve">και διατίθεται στους οικονομικούς φορείς δωρεάν, μέσω της ιστοσελίδας της Αναθέτουσας </w:t>
      </w:r>
      <w:proofErr w:type="spellStart"/>
      <w:r w:rsidRPr="0024148F">
        <w:rPr>
          <w:rFonts w:ascii="Calibri" w:eastAsia="SimSun" w:hAnsi="Calibri"/>
          <w:kern w:val="1"/>
          <w:sz w:val="24"/>
          <w:szCs w:val="24"/>
          <w:u w:val="single"/>
        </w:rPr>
        <w:t>Αρχής</w:t>
      </w:r>
      <w:r w:rsidRPr="0024148F">
        <w:rPr>
          <w:rFonts w:ascii="Calibri" w:eastAsia="SimSun" w:hAnsi="Calibri"/>
          <w:b/>
          <w:kern w:val="1"/>
          <w:sz w:val="24"/>
          <w:szCs w:val="24"/>
        </w:rPr>
        <w:t>σε</w:t>
      </w:r>
      <w:proofErr w:type="spellEnd"/>
      <w:r w:rsidRPr="0024148F">
        <w:rPr>
          <w:rFonts w:ascii="Calibri" w:eastAsia="SimSun" w:hAnsi="Calibri"/>
          <w:b/>
          <w:kern w:val="1"/>
          <w:sz w:val="24"/>
          <w:szCs w:val="24"/>
        </w:rPr>
        <w:t xml:space="preserve"> δύο μορφές αρχείου</w:t>
      </w:r>
      <w:r w:rsidRPr="0024148F">
        <w:rPr>
          <w:rFonts w:ascii="Calibri" w:eastAsia="SimSun" w:hAnsi="Calibri"/>
          <w:kern w:val="1"/>
          <w:sz w:val="24"/>
          <w:szCs w:val="24"/>
        </w:rPr>
        <w:t>:</w:t>
      </w:r>
    </w:p>
    <w:p w:rsidR="00A61D99" w:rsidRPr="00A61D99" w:rsidRDefault="00A61D99" w:rsidP="00A61D99">
      <w:pPr>
        <w:shd w:val="clear" w:color="auto" w:fill="FFFFFF"/>
        <w:overflowPunct w:val="0"/>
        <w:textAlignment w:val="baseline"/>
        <w:rPr>
          <w:rFonts w:ascii="Calibri" w:eastAsia="SimSun" w:hAnsi="Calibri"/>
          <w:b/>
          <w:kern w:val="1"/>
          <w:sz w:val="24"/>
          <w:szCs w:val="24"/>
        </w:rPr>
      </w:pPr>
      <w:r w:rsidRPr="00A61D99">
        <w:rPr>
          <w:rFonts w:ascii="Calibri" w:eastAsia="SimSun" w:hAnsi="Calibri"/>
          <w:b/>
          <w:kern w:val="1"/>
          <w:sz w:val="24"/>
          <w:szCs w:val="24"/>
        </w:rPr>
        <w:t xml:space="preserve">Αρχείο </w:t>
      </w:r>
      <w:r w:rsidRPr="00A61D99">
        <w:rPr>
          <w:rFonts w:ascii="Calibri" w:eastAsia="SimSun" w:hAnsi="Calibri"/>
          <w:b/>
          <w:kern w:val="1"/>
          <w:sz w:val="24"/>
          <w:szCs w:val="24"/>
          <w:lang w:val="en-US"/>
        </w:rPr>
        <w:t>PDF</w:t>
      </w:r>
      <w:r w:rsidRPr="00A61D99">
        <w:rPr>
          <w:rFonts w:ascii="Calibri" w:eastAsia="SimSun" w:hAnsi="Calibri"/>
          <w:kern w:val="1"/>
          <w:sz w:val="24"/>
          <w:szCs w:val="24"/>
        </w:rPr>
        <w:t>, (από την Αναθέτουσα Αρχή), αναρτημένο μαζί με τα λοιπά έγγραφα της σύμβασης &amp;</w:t>
      </w:r>
    </w:p>
    <w:p w:rsidR="00A61D99" w:rsidRPr="00A61D99" w:rsidRDefault="00A61D99" w:rsidP="00A61D99">
      <w:pPr>
        <w:shd w:val="clear" w:color="auto" w:fill="FFFFFF"/>
        <w:overflowPunct w:val="0"/>
        <w:textAlignment w:val="baseline"/>
        <w:rPr>
          <w:rFonts w:ascii="Calibri" w:eastAsia="SimSun" w:hAnsi="Calibri"/>
          <w:b/>
          <w:kern w:val="1"/>
          <w:sz w:val="24"/>
          <w:szCs w:val="24"/>
        </w:rPr>
      </w:pPr>
      <w:r w:rsidRPr="0024148F">
        <w:rPr>
          <w:rFonts w:ascii="Calibri" w:eastAsia="SimSun" w:hAnsi="Calibri"/>
          <w:b/>
          <w:kern w:val="1"/>
          <w:sz w:val="24"/>
          <w:szCs w:val="24"/>
        </w:rPr>
        <w:t xml:space="preserve">Αρχείο </w:t>
      </w:r>
      <w:r w:rsidRPr="0024148F">
        <w:rPr>
          <w:rFonts w:ascii="Calibri" w:eastAsia="SimSun" w:hAnsi="Calibri"/>
          <w:b/>
          <w:kern w:val="1"/>
          <w:sz w:val="24"/>
          <w:szCs w:val="24"/>
          <w:lang w:val="en-US"/>
        </w:rPr>
        <w:t>doc</w:t>
      </w:r>
      <w:r w:rsidRPr="0024148F">
        <w:rPr>
          <w:rFonts w:ascii="Calibri" w:eastAsia="SimSun" w:hAnsi="Calibri"/>
          <w:kern w:val="1"/>
          <w:sz w:val="24"/>
          <w:szCs w:val="24"/>
        </w:rPr>
        <w:t xml:space="preserve">(σε επεξεργάσιμη μορφή), αναρτημένο επικουρικά μαζί με τα λοιπά έγγραφα της σύμβασης για τη διευκόλυνση των οικονομικών φορέων προκειμένου να </w:t>
      </w:r>
      <w:r w:rsidRPr="0024148F">
        <w:rPr>
          <w:rFonts w:ascii="Calibri" w:eastAsia="SimSun" w:hAnsi="Calibri"/>
          <w:kern w:val="1"/>
          <w:sz w:val="24"/>
          <w:szCs w:val="24"/>
          <w:u w:val="single"/>
        </w:rPr>
        <w:t xml:space="preserve">το συμπληρώσουν, να το υπογράψουν και το υποβάλουν στην αναθέτουσα αρχή </w:t>
      </w:r>
      <w:r w:rsidRPr="0024148F">
        <w:rPr>
          <w:rFonts w:ascii="Calibri" w:eastAsia="SimSun" w:hAnsi="Calibri"/>
          <w:b/>
          <w:kern w:val="1"/>
          <w:sz w:val="24"/>
          <w:szCs w:val="24"/>
        </w:rPr>
        <w:t>σε έντυπη μορφή.</w:t>
      </w:r>
    </w:p>
    <w:p w:rsidR="00A61D99" w:rsidRPr="00A61D99" w:rsidRDefault="00A61D99" w:rsidP="00A61D99">
      <w:pPr>
        <w:shd w:val="clear" w:color="auto" w:fill="FFFFFF"/>
        <w:overflowPunct w:val="0"/>
        <w:textAlignment w:val="baseline"/>
        <w:rPr>
          <w:rFonts w:ascii="Calibri" w:eastAsia="SimSun" w:hAnsi="Calibri"/>
          <w:b/>
          <w:kern w:val="1"/>
          <w:sz w:val="24"/>
          <w:szCs w:val="24"/>
        </w:rPr>
      </w:pPr>
    </w:p>
    <w:p w:rsidR="00A61D99" w:rsidRPr="00A61D99" w:rsidRDefault="00A61D99" w:rsidP="00A61D99">
      <w:pPr>
        <w:shd w:val="clear" w:color="auto" w:fill="FFFFFF"/>
        <w:overflowPunct w:val="0"/>
        <w:textAlignment w:val="baseline"/>
        <w:rPr>
          <w:rFonts w:ascii="Calibri" w:eastAsia="SimSun" w:hAnsi="Calibri"/>
          <w:b/>
          <w:kern w:val="1"/>
          <w:sz w:val="24"/>
          <w:szCs w:val="24"/>
        </w:rPr>
      </w:pPr>
      <w:r w:rsidRPr="00A61D99">
        <w:rPr>
          <w:rFonts w:ascii="Calibri" w:eastAsia="SimSun" w:hAnsi="Calibri"/>
          <w:b/>
          <w:kern w:val="1"/>
          <w:sz w:val="24"/>
          <w:szCs w:val="24"/>
        </w:rPr>
        <w:lastRenderedPageBreak/>
        <w:t xml:space="preserve">11.3  Οι προϋποθέσεις συμμετοχής, </w:t>
      </w:r>
      <w:r w:rsidRPr="00A61D99">
        <w:rPr>
          <w:rFonts w:ascii="Calibri" w:eastAsia="SimSun" w:hAnsi="Calibri"/>
          <w:kern w:val="1"/>
          <w:sz w:val="24"/>
          <w:szCs w:val="24"/>
        </w:rPr>
        <w:t xml:space="preserve">έτσι όπως αποτυπώνονται </w:t>
      </w:r>
      <w:r w:rsidRPr="00A61D99">
        <w:rPr>
          <w:rFonts w:ascii="Calibri" w:eastAsia="SimSun" w:hAnsi="Calibri"/>
          <w:kern w:val="1"/>
          <w:sz w:val="24"/>
          <w:szCs w:val="24"/>
          <w:u w:val="single"/>
        </w:rPr>
        <w:t xml:space="preserve">στο ΤΕΥΔ, το οποίο αποτελεί αναπόσπαστο τμήμα της παρούσας (Παράρτημα </w:t>
      </w:r>
      <w:r w:rsidRPr="00A61D99">
        <w:rPr>
          <w:rFonts w:ascii="Calibri" w:eastAsia="SimSun" w:hAnsi="Calibri"/>
          <w:kern w:val="1"/>
          <w:sz w:val="24"/>
          <w:szCs w:val="24"/>
          <w:u w:val="single"/>
          <w:lang w:val="en-US"/>
        </w:rPr>
        <w:t>V</w:t>
      </w:r>
      <w:r w:rsidRPr="00A61D99">
        <w:rPr>
          <w:rFonts w:ascii="Calibri" w:eastAsia="SimSun" w:hAnsi="Calibri"/>
          <w:kern w:val="1"/>
          <w:sz w:val="24"/>
          <w:szCs w:val="24"/>
          <w:u w:val="single"/>
        </w:rPr>
        <w:t>)</w:t>
      </w:r>
      <w:r w:rsidRPr="00A61D99">
        <w:rPr>
          <w:rFonts w:ascii="Calibri" w:eastAsia="SimSun" w:hAnsi="Calibri"/>
          <w:kern w:val="1"/>
          <w:sz w:val="24"/>
          <w:szCs w:val="24"/>
        </w:rPr>
        <w:t xml:space="preserve"> είναι οι εξής:</w:t>
      </w:r>
    </w:p>
    <w:p w:rsidR="00A61D99" w:rsidRPr="00A61D99" w:rsidRDefault="00A61D99" w:rsidP="00A61D99">
      <w:pPr>
        <w:shd w:val="clear" w:color="auto" w:fill="FFFFFF"/>
        <w:tabs>
          <w:tab w:val="left" w:pos="6870"/>
        </w:tabs>
        <w:overflowPunct w:val="0"/>
        <w:textAlignment w:val="baseline"/>
        <w:rPr>
          <w:rFonts w:ascii="Calibri" w:eastAsia="SimSun" w:hAnsi="Calibri"/>
          <w:b/>
          <w:kern w:val="1"/>
          <w:sz w:val="24"/>
          <w:szCs w:val="24"/>
        </w:rPr>
      </w:pPr>
    </w:p>
    <w:p w:rsidR="00A61D99" w:rsidRPr="00A61D99" w:rsidRDefault="00A61D99" w:rsidP="00A61D99">
      <w:pPr>
        <w:shd w:val="clear" w:color="auto" w:fill="FFFFFF"/>
        <w:overflowPunct w:val="0"/>
        <w:textAlignment w:val="baseline"/>
        <w:rPr>
          <w:rFonts w:ascii="Calibri" w:eastAsia="SimSun" w:hAnsi="Calibri" w:cs="Arial"/>
          <w:i/>
          <w:kern w:val="1"/>
          <w:sz w:val="24"/>
          <w:szCs w:val="24"/>
          <w:lang w:eastAsia="en-US"/>
        </w:rPr>
      </w:pPr>
      <w:r w:rsidRPr="00A61D99">
        <w:rPr>
          <w:rFonts w:ascii="Calibri" w:eastAsia="SimSun" w:hAnsi="Calibri"/>
          <w:b/>
          <w:kern w:val="1"/>
          <w:sz w:val="24"/>
          <w:szCs w:val="24"/>
        </w:rPr>
        <w:t xml:space="preserve">Α) Να μη υπάρχει σε βάρος του οικονομικού φορέα  </w:t>
      </w:r>
      <w:bookmarkStart w:id="22" w:name="_Hlk529379533"/>
      <w:r w:rsidRPr="00A61D99">
        <w:rPr>
          <w:rFonts w:ascii="Calibri" w:eastAsia="SimSun" w:hAnsi="Calibri"/>
          <w:b/>
          <w:kern w:val="1"/>
          <w:sz w:val="24"/>
          <w:szCs w:val="24"/>
        </w:rPr>
        <w:t>τελεσίδικη καταδικαστική απόφαση για έναν από τους λόγους  που προβλέπονται στην παρ. 1 του άρθρου 73 του Ν. 4412/2016</w:t>
      </w:r>
      <w:bookmarkEnd w:id="22"/>
      <w:r w:rsidRPr="00A61D99">
        <w:rPr>
          <w:rFonts w:ascii="Calibri" w:eastAsia="SimSun" w:hAnsi="Calibri"/>
          <w:kern w:val="1"/>
          <w:sz w:val="24"/>
          <w:szCs w:val="24"/>
        </w:rPr>
        <w:t>, όπως αυτοί αποτυπώνονται στο Μέρος ΙΙΙ.Α του ΤΕΥΔ (Λόγοι που σχετίζονται με ποινικές καταδίκες).</w:t>
      </w:r>
    </w:p>
    <w:p w:rsidR="00A61D99" w:rsidRPr="00A61D99" w:rsidRDefault="00A61D99" w:rsidP="00A61D99">
      <w:pPr>
        <w:overflowPunct w:val="0"/>
        <w:ind w:right="-34"/>
        <w:textAlignment w:val="baseline"/>
        <w:rPr>
          <w:rFonts w:ascii="Calibri" w:eastAsia="SimSun" w:hAnsi="Calibri" w:cs="Arial"/>
          <w:i/>
          <w:kern w:val="1"/>
          <w:sz w:val="24"/>
          <w:szCs w:val="24"/>
          <w:lang w:eastAsia="en-US"/>
        </w:rPr>
      </w:pPr>
      <w:r w:rsidRPr="00A61D99">
        <w:rPr>
          <w:rFonts w:ascii="Calibri" w:eastAsia="SimSun" w:hAnsi="Calibri" w:cs="Arial"/>
          <w:i/>
          <w:kern w:val="1"/>
          <w:sz w:val="24"/>
          <w:szCs w:val="24"/>
          <w:lang w:eastAsia="en-US"/>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A61D99" w:rsidRPr="00A61D99" w:rsidRDefault="00A61D99" w:rsidP="00A61D99">
      <w:pPr>
        <w:overflowPunct w:val="0"/>
        <w:spacing w:after="200" w:line="276" w:lineRule="auto"/>
        <w:ind w:right="-34" w:firstLine="397"/>
        <w:textAlignment w:val="baseline"/>
        <w:rPr>
          <w:rFonts w:ascii="Calibri" w:eastAsia="SimSun" w:hAnsi="Calibri" w:cs="Arial"/>
          <w:i/>
          <w:color w:val="00000A"/>
          <w:kern w:val="1"/>
          <w:sz w:val="24"/>
          <w:szCs w:val="24"/>
          <w:lang w:eastAsia="en-US"/>
        </w:rPr>
      </w:pPr>
      <w:r w:rsidRPr="00A61D99">
        <w:rPr>
          <w:rFonts w:ascii="Calibri" w:eastAsia="SimSun" w:hAnsi="Calibri" w:cs="Arial"/>
          <w:i/>
          <w:color w:val="00000A"/>
          <w:kern w:val="1"/>
          <w:sz w:val="24"/>
          <w:szCs w:val="24"/>
          <w:lang w:eastAsia="en-US"/>
        </w:rPr>
        <w:t>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στους διαχειριστές.</w:t>
      </w:r>
    </w:p>
    <w:p w:rsidR="00A61D99" w:rsidRPr="00A61D99" w:rsidRDefault="00A61D99" w:rsidP="00A61D99">
      <w:pPr>
        <w:suppressAutoHyphens/>
        <w:overflowPunct w:val="0"/>
        <w:ind w:right="-34" w:firstLine="397"/>
        <w:textAlignment w:val="baseline"/>
        <w:rPr>
          <w:rFonts w:ascii="Calibri" w:eastAsia="SimSun" w:hAnsi="Calibri" w:cs="Arial"/>
          <w:i/>
          <w:color w:val="00000A"/>
          <w:kern w:val="1"/>
          <w:sz w:val="24"/>
          <w:szCs w:val="24"/>
          <w:lang w:eastAsia="en-US"/>
        </w:rPr>
      </w:pPr>
      <w:r w:rsidRPr="00A61D99">
        <w:rPr>
          <w:rFonts w:ascii="Calibri" w:eastAsia="SimSun" w:hAnsi="Calibri" w:cs="Arial"/>
          <w:i/>
          <w:color w:val="00000A"/>
          <w:kern w:val="1"/>
          <w:sz w:val="24"/>
          <w:szCs w:val="24"/>
          <w:lang w:eastAsia="en-US"/>
        </w:rPr>
        <w:t>Στις περιπτώσεις ανωνύμων εταιρειών (Α.Ε.), η υποχρέωση του προηγούμενου εδαφίου αφορά στον Διευθύνοντα Σύμβουλο, καθώς και σε όλα τα μέλη του Διοικητικού Συμβουλίου.</w:t>
      </w:r>
    </w:p>
    <w:p w:rsidR="00A61D99" w:rsidRPr="00A61D99" w:rsidRDefault="00A61D99" w:rsidP="00A61D99">
      <w:pPr>
        <w:suppressAutoHyphens/>
        <w:overflowPunct w:val="0"/>
        <w:ind w:right="-34" w:firstLine="397"/>
        <w:textAlignment w:val="baseline"/>
        <w:rPr>
          <w:rFonts w:ascii="Calibri" w:eastAsia="SimSun" w:hAnsi="Calibri" w:cs="Arial"/>
          <w:i/>
          <w:color w:val="00000A"/>
          <w:kern w:val="1"/>
          <w:sz w:val="24"/>
          <w:szCs w:val="24"/>
          <w:lang w:eastAsia="en-US"/>
        </w:rPr>
      </w:pPr>
      <w:r w:rsidRPr="00A61D99">
        <w:rPr>
          <w:rFonts w:ascii="Calibri" w:eastAsia="SimSun" w:hAnsi="Calibri" w:cs="Arial"/>
          <w:i/>
          <w:color w:val="00000A"/>
          <w:kern w:val="1"/>
          <w:sz w:val="24"/>
          <w:szCs w:val="24"/>
          <w:lang w:eastAsia="en-US"/>
        </w:rPr>
        <w:t>Στις περιπτώσεις Συνεταιρισμών, η υποχρέωση του προηγούμενου εδαφίου αφορά στα μέλη του Διοικητικού Συμβουλίου.</w:t>
      </w:r>
    </w:p>
    <w:p w:rsidR="00A61D99" w:rsidRPr="00A61D99" w:rsidRDefault="00A61D99" w:rsidP="00A61D99">
      <w:pPr>
        <w:suppressAutoHyphens/>
        <w:overflowPunct w:val="0"/>
        <w:ind w:right="-34" w:firstLine="397"/>
        <w:textAlignment w:val="baseline"/>
        <w:rPr>
          <w:rFonts w:ascii="Calibri" w:eastAsia="SimSun" w:hAnsi="Calibri" w:cs="Arial"/>
          <w:i/>
          <w:color w:val="00000A"/>
          <w:kern w:val="1"/>
          <w:sz w:val="24"/>
          <w:szCs w:val="24"/>
          <w:lang w:eastAsia="en-US"/>
        </w:rPr>
      </w:pPr>
      <w:r w:rsidRPr="00A61D99">
        <w:rPr>
          <w:rFonts w:ascii="Calibri" w:eastAsia="SimSun" w:hAnsi="Calibri" w:cs="Arial"/>
          <w:i/>
          <w:color w:val="00000A"/>
          <w:kern w:val="1"/>
          <w:sz w:val="24"/>
          <w:szCs w:val="24"/>
          <w:lang w:eastAsia="en-US"/>
        </w:rPr>
        <w:t>Σε όλες τις υπόλοιπες περιπτώσεις νομικών προσώπων, η υποχρέωση των προηγούμενων εδαφίων αφορά στους νόμιμους εκπροσώπους τους.</w:t>
      </w:r>
    </w:p>
    <w:p w:rsidR="00A61D99" w:rsidRPr="00A61D99" w:rsidRDefault="00A61D99" w:rsidP="00A61D99">
      <w:pPr>
        <w:suppressAutoHyphens/>
        <w:overflowPunct w:val="0"/>
        <w:ind w:right="-34" w:firstLine="397"/>
        <w:textAlignment w:val="baseline"/>
        <w:rPr>
          <w:rFonts w:ascii="Calibri" w:eastAsia="SimSun" w:hAnsi="Calibri" w:cs="Arial"/>
          <w:i/>
          <w:color w:val="00000A"/>
          <w:kern w:val="1"/>
          <w:sz w:val="24"/>
          <w:szCs w:val="24"/>
          <w:lang w:eastAsia="en-US"/>
        </w:rPr>
      </w:pPr>
      <w:r w:rsidRPr="00A61D99">
        <w:rPr>
          <w:rFonts w:ascii="Calibri" w:eastAsia="SimSun" w:hAnsi="Calibri" w:cs="Arial"/>
          <w:b/>
          <w:i/>
          <w:color w:val="00000A"/>
          <w:kern w:val="1"/>
          <w:sz w:val="24"/>
          <w:szCs w:val="24"/>
          <w:lang w:eastAsia="en-US"/>
        </w:rPr>
        <w:t>Εάν η περίοδος αποκλεισμού λόγω τελεσίδικης καταδικαστικής απόφασης για έναν από τους λόγους  που προβλέπονται στην παρ. 1 του άρθρου 73 του Ν. 4412/2016 δεν έχει καθοριστεί με αμετάκλητη απόφαση, αυτή ανέρχεται σε πέντε (5) έτη από την ημερομηνία της καταδίκης με αμετάκλητη απόφαση</w:t>
      </w:r>
      <w:r w:rsidRPr="00A61D99">
        <w:rPr>
          <w:rFonts w:ascii="Calibri" w:eastAsia="SimSun" w:hAnsi="Calibri" w:cs="Arial"/>
          <w:i/>
          <w:color w:val="00000A"/>
          <w:kern w:val="1"/>
          <w:sz w:val="24"/>
          <w:szCs w:val="24"/>
          <w:lang w:eastAsia="en-US"/>
        </w:rPr>
        <w:t>.</w:t>
      </w:r>
    </w:p>
    <w:p w:rsidR="00A61D99" w:rsidRPr="00A61D99" w:rsidRDefault="00A61D99" w:rsidP="00A61D99">
      <w:pPr>
        <w:shd w:val="clear" w:color="auto" w:fill="FFFFFF"/>
        <w:overflowPunct w:val="0"/>
        <w:ind w:right="-34"/>
        <w:textAlignment w:val="baseline"/>
        <w:rPr>
          <w:rFonts w:ascii="Calibri" w:eastAsia="SimSun" w:hAnsi="Calibri"/>
          <w:b/>
          <w:kern w:val="1"/>
          <w:sz w:val="24"/>
          <w:szCs w:val="24"/>
        </w:rPr>
      </w:pPr>
      <w:r w:rsidRPr="00A61D99">
        <w:rPr>
          <w:rFonts w:ascii="Calibri" w:eastAsia="SimSun" w:hAnsi="Calibri" w:cs="Arial"/>
          <w:i/>
          <w:kern w:val="1"/>
          <w:sz w:val="24"/>
          <w:szCs w:val="24"/>
          <w:lang w:eastAsia="en-US"/>
        </w:rPr>
        <w:t xml:space="preserve">Οικονομικός φορέας, στο πρόσωπο του οποίου συντρέχει λόγος αποκλεισμού της παρούσας περίπτωσης Α, μπορεί να προσκομίζει στοιχεία προκειμένου να αποδείξει ότι τα μέτρα που έλαβε επαρκούν για </w:t>
      </w:r>
      <w:r w:rsidRPr="00A61D99">
        <w:rPr>
          <w:rFonts w:ascii="Calibri" w:eastAsia="SimSun" w:hAnsi="Calibri" w:cs="Arial"/>
          <w:i/>
          <w:color w:val="00000A"/>
          <w:kern w:val="1"/>
          <w:sz w:val="24"/>
          <w:szCs w:val="24"/>
          <w:lang w:eastAsia="en-US"/>
        </w:rPr>
        <w:t>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Κατά τα λοιπά εφαρμόζονται οι παρ. 8 και 9 του άρθρου 73 του Ν. 4412/2016.</w:t>
      </w:r>
    </w:p>
    <w:p w:rsidR="00A61D99" w:rsidRPr="00A61D99" w:rsidRDefault="00A61D99" w:rsidP="00A61D99">
      <w:pPr>
        <w:shd w:val="clear" w:color="auto" w:fill="FFFFFF"/>
        <w:overflowPunct w:val="0"/>
        <w:textAlignment w:val="baseline"/>
        <w:rPr>
          <w:rFonts w:ascii="Calibri" w:eastAsia="SimSun" w:hAnsi="Calibri"/>
          <w:b/>
          <w:kern w:val="1"/>
          <w:sz w:val="24"/>
          <w:szCs w:val="24"/>
        </w:rPr>
      </w:pPr>
    </w:p>
    <w:p w:rsidR="00A61D99" w:rsidRPr="00A61D99" w:rsidRDefault="00A61D99" w:rsidP="00A61D99">
      <w:pPr>
        <w:shd w:val="clear" w:color="auto" w:fill="FFFFFF"/>
        <w:overflowPunct w:val="0"/>
        <w:textAlignment w:val="baseline"/>
        <w:rPr>
          <w:rFonts w:ascii="Calibri" w:eastAsia="SimSun" w:hAnsi="Calibri"/>
          <w:color w:val="00000A"/>
          <w:kern w:val="1"/>
          <w:sz w:val="24"/>
          <w:szCs w:val="24"/>
          <w:lang w:eastAsia="zh-CN"/>
        </w:rPr>
      </w:pPr>
      <w:r w:rsidRPr="00A61D99">
        <w:rPr>
          <w:rFonts w:ascii="Calibri" w:eastAsia="SimSun" w:hAnsi="Calibri"/>
          <w:b/>
          <w:kern w:val="1"/>
          <w:sz w:val="24"/>
          <w:szCs w:val="24"/>
        </w:rPr>
        <w:t xml:space="preserve">Β)Να μην έχει αθετήσει ο οικονομικός φορέας τις υποχρεώσεις του όσον αφορά στην καταβολή φόρων ή εισφορών κοινωνικής ασφάλισης, (τόσο της κύριας όσο και της επικουρικής ασφάλισης), </w:t>
      </w:r>
      <w:r w:rsidRPr="00A61D99">
        <w:rPr>
          <w:rFonts w:ascii="Calibri" w:eastAsia="SimSun" w:hAnsi="Calibri"/>
          <w:kern w:val="1"/>
          <w:sz w:val="24"/>
          <w:szCs w:val="24"/>
        </w:rPr>
        <w:t>σύμφωνα με τα ειδικότερα προβλεπόμενα στην παρ. 2 του άρθρου 73 του Ν. 4412/2016, όπως αποτυπώνονται στο Μέρος ΙΙΙ.Β του ΤΕΥΔ. (Λόγοι που σχετίζονται με την καταβολή φόρων ή εισφορών κοινωνικής ασφάλισης)</w:t>
      </w:r>
      <w:r w:rsidRPr="00A61D99">
        <w:rPr>
          <w:rFonts w:ascii="Calibri" w:eastAsia="SimSun" w:hAnsi="Calibri"/>
          <w:b/>
          <w:kern w:val="1"/>
          <w:sz w:val="24"/>
          <w:szCs w:val="24"/>
          <w:shd w:val="clear" w:color="auto" w:fill="FFFFFF"/>
          <w:lang w:eastAsia="en-US"/>
        </w:rPr>
        <w:t>.</w:t>
      </w:r>
    </w:p>
    <w:p w:rsidR="00A61D99" w:rsidRPr="00A61D99" w:rsidRDefault="00A61D99" w:rsidP="00A61D99">
      <w:pPr>
        <w:shd w:val="clear" w:color="auto" w:fill="FFFFFF"/>
        <w:overflowPunct w:val="0"/>
        <w:rPr>
          <w:rFonts w:ascii="Calibri" w:eastAsia="SimSun" w:hAnsi="Calibri"/>
          <w:kern w:val="1"/>
          <w:sz w:val="24"/>
          <w:szCs w:val="24"/>
          <w:shd w:val="clear" w:color="auto" w:fill="FFFFFF"/>
          <w:lang w:eastAsia="en-US"/>
        </w:rPr>
      </w:pPr>
      <w:r w:rsidRPr="00A61D99">
        <w:rPr>
          <w:rFonts w:ascii="Calibri" w:eastAsia="SimSun" w:hAnsi="Calibri"/>
          <w:kern w:val="1"/>
          <w:sz w:val="24"/>
          <w:szCs w:val="24"/>
          <w:shd w:val="clear" w:color="auto" w:fill="FFFFFF"/>
          <w:lang w:eastAsia="en-US"/>
        </w:rPr>
        <w:lastRenderedPageBreak/>
        <w:t>Δεν αποκλείεται ο προσφέρων οικονομικός φορέας όταν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A61D99" w:rsidRPr="00A61D99" w:rsidRDefault="00A61D99" w:rsidP="00A61D99">
      <w:pPr>
        <w:widowControl w:val="0"/>
        <w:shd w:val="clear" w:color="auto" w:fill="FFFFFF"/>
        <w:overflowPunct w:val="0"/>
        <w:textAlignment w:val="baseline"/>
        <w:rPr>
          <w:rFonts w:ascii="Calibri" w:hAnsi="Calibri"/>
          <w:kern w:val="1"/>
          <w:sz w:val="24"/>
          <w:szCs w:val="24"/>
          <w:shd w:val="clear" w:color="auto" w:fill="FFFFFF"/>
          <w:lang w:eastAsia="en-US"/>
        </w:rPr>
      </w:pPr>
      <w:r w:rsidRPr="00A61D99">
        <w:rPr>
          <w:rFonts w:ascii="Calibri" w:hAnsi="Calibri"/>
          <w:kern w:val="1"/>
          <w:sz w:val="24"/>
          <w:szCs w:val="24"/>
          <w:shd w:val="clear" w:color="auto" w:fill="FFFFFF"/>
          <w:lang w:eastAsia="en-US"/>
        </w:rPr>
        <w:t>Επίσης, δεν αποκλείεται ο προσφέρων, όταν ο αποκλεισμός, σύμφωνα με την παρούσα περίπτωση,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w:t>
      </w:r>
    </w:p>
    <w:p w:rsidR="00A61D99" w:rsidRPr="00A61D99" w:rsidRDefault="00A61D99" w:rsidP="00A61D99">
      <w:pPr>
        <w:widowControl w:val="0"/>
        <w:shd w:val="clear" w:color="auto" w:fill="FFFFFF"/>
        <w:overflowPunct w:val="0"/>
        <w:textAlignment w:val="baseline"/>
        <w:rPr>
          <w:rFonts w:ascii="Calibri" w:hAnsi="Calibri"/>
          <w:kern w:val="1"/>
          <w:sz w:val="24"/>
          <w:szCs w:val="24"/>
          <w:shd w:val="clear" w:color="auto" w:fill="FFFFFF"/>
          <w:lang w:eastAsia="en-US"/>
        </w:rPr>
      </w:pPr>
      <w:r w:rsidRPr="00A61D99">
        <w:rPr>
          <w:rFonts w:ascii="Calibri" w:hAnsi="Calibri"/>
          <w:b/>
          <w:kern w:val="1"/>
          <w:sz w:val="24"/>
          <w:szCs w:val="24"/>
          <w:shd w:val="clear" w:color="auto" w:fill="FFFFFF"/>
          <w:lang w:eastAsia="en-US"/>
        </w:rPr>
        <w:t>Γ)</w:t>
      </w:r>
      <w:r w:rsidRPr="00A61D99">
        <w:rPr>
          <w:rFonts w:ascii="Calibri" w:hAnsi="Calibri"/>
          <w:kern w:val="1"/>
          <w:sz w:val="24"/>
          <w:szCs w:val="24"/>
          <w:shd w:val="clear" w:color="auto" w:fill="FFFFFF"/>
          <w:lang w:eastAsia="en-US"/>
        </w:rPr>
        <w:t xml:space="preserve">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w:t>
      </w:r>
      <w:proofErr w:type="spellStart"/>
      <w:r w:rsidRPr="00A61D99">
        <w:rPr>
          <w:rFonts w:ascii="Calibri" w:hAnsi="Calibri"/>
          <w:kern w:val="1"/>
          <w:sz w:val="24"/>
          <w:szCs w:val="24"/>
          <w:shd w:val="clear" w:color="auto" w:fill="FFFFFF"/>
          <w:lang w:eastAsia="en-US"/>
        </w:rPr>
        <w:t>αα</w:t>
      </w:r>
      <w:proofErr w:type="spellEnd"/>
      <w:r w:rsidRPr="00A61D99">
        <w:rPr>
          <w:rFonts w:ascii="Calibri" w:hAnsi="Calibri"/>
          <w:kern w:val="1"/>
          <w:sz w:val="24"/>
          <w:szCs w:val="24"/>
          <w:shd w:val="clear" w:color="auto" w:fill="FFFFFF"/>
          <w:lang w:eastAsia="en-US"/>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A61D99">
        <w:rPr>
          <w:rFonts w:ascii="Calibri" w:hAnsi="Calibri"/>
          <w:kern w:val="1"/>
          <w:sz w:val="24"/>
          <w:szCs w:val="24"/>
          <w:shd w:val="clear" w:color="auto" w:fill="FFFFFF"/>
          <w:lang w:eastAsia="en-US"/>
        </w:rPr>
        <w:t>ββ</w:t>
      </w:r>
      <w:proofErr w:type="spellEnd"/>
      <w:r w:rsidRPr="00A61D99">
        <w:rPr>
          <w:rFonts w:ascii="Calibri" w:hAnsi="Calibri"/>
          <w:kern w:val="1"/>
          <w:sz w:val="24"/>
          <w:szCs w:val="24"/>
          <w:shd w:val="clear" w:color="auto" w:fill="FFFFFF"/>
          <w:lang w:eastAsia="en-US"/>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A61D99">
        <w:rPr>
          <w:rFonts w:ascii="Calibri" w:hAnsi="Calibri"/>
          <w:kern w:val="1"/>
          <w:sz w:val="24"/>
          <w:szCs w:val="24"/>
          <w:shd w:val="clear" w:color="auto" w:fill="FFFFFF"/>
          <w:lang w:eastAsia="en-US"/>
        </w:rPr>
        <w:t>αα</w:t>
      </w:r>
      <w:proofErr w:type="spellEnd"/>
      <w:r w:rsidRPr="00A61D99">
        <w:rPr>
          <w:rFonts w:ascii="Calibri" w:hAnsi="Calibri"/>
          <w:kern w:val="1"/>
          <w:sz w:val="24"/>
          <w:szCs w:val="24"/>
          <w:shd w:val="clear" w:color="auto" w:fill="FFFFFF"/>
          <w:lang w:eastAsia="en-US"/>
        </w:rPr>
        <w:t xml:space="preserve">΄ και </w:t>
      </w:r>
      <w:proofErr w:type="spellStart"/>
      <w:r w:rsidRPr="00A61D99">
        <w:rPr>
          <w:rFonts w:ascii="Calibri" w:hAnsi="Calibri"/>
          <w:kern w:val="1"/>
          <w:sz w:val="24"/>
          <w:szCs w:val="24"/>
          <w:shd w:val="clear" w:color="auto" w:fill="FFFFFF"/>
          <w:lang w:eastAsia="en-US"/>
        </w:rPr>
        <w:t>ββ</w:t>
      </w:r>
      <w:proofErr w:type="spellEnd"/>
      <w:r w:rsidRPr="00A61D99">
        <w:rPr>
          <w:rFonts w:ascii="Calibri" w:hAnsi="Calibri"/>
          <w:kern w:val="1"/>
          <w:sz w:val="24"/>
          <w:szCs w:val="24"/>
          <w:shd w:val="clear" w:color="auto" w:fill="FFFFFF"/>
          <w:lang w:eastAsia="en-US"/>
        </w:rPr>
        <w:t>΄ κυρώσεις πρέπει να έχουν αποκτήσει τελεσίδικη και δεσμευτική ισχύ.</w:t>
      </w:r>
    </w:p>
    <w:p w:rsidR="00A61D99" w:rsidRPr="00A61D99" w:rsidRDefault="00A61D99" w:rsidP="00A61D99">
      <w:pPr>
        <w:shd w:val="clear" w:color="auto" w:fill="FFFFFF"/>
        <w:overflowPunct w:val="0"/>
        <w:textAlignment w:val="baseline"/>
        <w:rPr>
          <w:rFonts w:ascii="Calibri" w:eastAsia="SimSun" w:hAnsi="Calibri"/>
          <w:b/>
          <w:kern w:val="1"/>
          <w:sz w:val="24"/>
          <w:szCs w:val="24"/>
          <w:shd w:val="clear" w:color="auto" w:fill="FFFFFF"/>
          <w:lang w:eastAsia="en-US"/>
        </w:rPr>
      </w:pPr>
      <w:r w:rsidRPr="00A61D99">
        <w:rPr>
          <w:rFonts w:ascii="Calibri" w:eastAsia="SimSun" w:hAnsi="Calibri"/>
          <w:b/>
          <w:kern w:val="1"/>
          <w:sz w:val="24"/>
          <w:szCs w:val="24"/>
          <w:shd w:val="clear" w:color="auto" w:fill="FFFFFF"/>
          <w:lang w:eastAsia="en-US"/>
        </w:rPr>
        <w:t xml:space="preserve">Δ) Να μην τελεί ο οικονομικός φορέας υπό πτώχευση ή να μην έχει υπαχθεί σε διαδικασία εξυγίανσης ή ειδικής εκκαθάρισης ή υπό αναγκαστική διαχείριση από εκκαθαριστή ή από το δικαστήριο ή να μην έχει υπαχθεί σε διαδικασία πτωχευτικού συμβιβασμού ή να μην έχει αναστείλει τις επιχειρηματικές του δραστηριότητες ή να μη βρίσκεται σε οποιαδήποτε ανάλογη κατάσταση </w:t>
      </w:r>
      <w:proofErr w:type="spellStart"/>
      <w:r w:rsidRPr="00A61D99">
        <w:rPr>
          <w:rFonts w:ascii="Calibri" w:eastAsia="SimSun" w:hAnsi="Calibri"/>
          <w:b/>
          <w:kern w:val="1"/>
          <w:sz w:val="24"/>
          <w:szCs w:val="24"/>
          <w:shd w:val="clear" w:color="auto" w:fill="FFFFFF"/>
          <w:lang w:eastAsia="en-US"/>
        </w:rPr>
        <w:t>προκύπτουσα</w:t>
      </w:r>
      <w:proofErr w:type="spellEnd"/>
      <w:r w:rsidRPr="00A61D99">
        <w:rPr>
          <w:rFonts w:ascii="Calibri" w:eastAsia="SimSun" w:hAnsi="Calibri"/>
          <w:b/>
          <w:kern w:val="1"/>
          <w:sz w:val="24"/>
          <w:szCs w:val="24"/>
          <w:shd w:val="clear" w:color="auto" w:fill="FFFFFF"/>
          <w:lang w:eastAsia="en-US"/>
        </w:rPr>
        <w:t xml:space="preserve"> από παρόμοια διαδικασία, προβλεπόμενη σε εθνικές διατάξεις νόμου. </w:t>
      </w:r>
    </w:p>
    <w:p w:rsidR="00A61D99" w:rsidRPr="00A61D99" w:rsidRDefault="00A61D99" w:rsidP="00A61D99">
      <w:pPr>
        <w:shd w:val="clear" w:color="auto" w:fill="FFFFFF"/>
        <w:overflowPunct w:val="0"/>
        <w:textAlignment w:val="baseline"/>
        <w:rPr>
          <w:rFonts w:ascii="Calibri" w:eastAsia="SimSun" w:hAnsi="Calibri"/>
          <w:b/>
          <w:color w:val="92D050"/>
          <w:kern w:val="1"/>
          <w:sz w:val="24"/>
          <w:szCs w:val="24"/>
          <w:shd w:val="clear" w:color="auto" w:fill="FFFFFF"/>
          <w:lang w:eastAsia="en-US"/>
        </w:rPr>
      </w:pPr>
      <w:r w:rsidRPr="00A61D99">
        <w:rPr>
          <w:rFonts w:ascii="Calibri" w:eastAsia="SimSun" w:hAnsi="Calibri"/>
          <w:kern w:val="1"/>
          <w:sz w:val="24"/>
          <w:szCs w:val="24"/>
          <w:shd w:val="clear" w:color="auto" w:fill="FFFFFF"/>
          <w:lang w:eastAsia="en-US"/>
        </w:rPr>
        <w:t>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A61D99">
        <w:rPr>
          <w:rFonts w:ascii="Calibri" w:eastAsia="SimSun" w:hAnsi="Calibri"/>
          <w:color w:val="92D050"/>
          <w:kern w:val="1"/>
          <w:sz w:val="24"/>
          <w:szCs w:val="24"/>
          <w:shd w:val="clear" w:color="auto" w:fill="FFFFFF"/>
          <w:lang w:eastAsia="en-US"/>
        </w:rPr>
        <w:t>.</w:t>
      </w:r>
    </w:p>
    <w:p w:rsidR="00A61D99" w:rsidRPr="00A61D99" w:rsidRDefault="00A61D99" w:rsidP="00A61D99">
      <w:pPr>
        <w:shd w:val="clear" w:color="auto" w:fill="FFFFFF"/>
        <w:overflowPunct w:val="0"/>
        <w:textAlignment w:val="baseline"/>
        <w:rPr>
          <w:rFonts w:ascii="Calibri" w:eastAsia="SimSun" w:hAnsi="Calibri"/>
          <w:b/>
          <w:kern w:val="1"/>
          <w:sz w:val="24"/>
          <w:szCs w:val="24"/>
          <w:shd w:val="clear" w:color="auto" w:fill="FFFFFF"/>
          <w:lang w:eastAsia="en-US"/>
        </w:rPr>
      </w:pPr>
    </w:p>
    <w:p w:rsidR="00A61D99" w:rsidRPr="00A61D99" w:rsidRDefault="00A61D99" w:rsidP="00A61D99">
      <w:pPr>
        <w:shd w:val="clear" w:color="auto" w:fill="FFFFFF"/>
        <w:overflowPunct w:val="0"/>
        <w:textAlignment w:val="baseline"/>
        <w:rPr>
          <w:rFonts w:ascii="Calibri" w:eastAsia="SimSun" w:hAnsi="Calibri"/>
          <w:kern w:val="1"/>
          <w:sz w:val="24"/>
          <w:szCs w:val="24"/>
        </w:rPr>
      </w:pPr>
      <w:r w:rsidRPr="00A61D99">
        <w:rPr>
          <w:rFonts w:ascii="Calibri" w:eastAsia="SimSun" w:hAnsi="Calibri"/>
          <w:b/>
          <w:kern w:val="1"/>
          <w:sz w:val="24"/>
          <w:szCs w:val="24"/>
          <w:shd w:val="clear" w:color="auto" w:fill="FFFFFF"/>
          <w:lang w:eastAsia="en-US"/>
        </w:rPr>
        <w:t xml:space="preserve">Ε) Να μην </w:t>
      </w:r>
      <w:r w:rsidRPr="00A61D99">
        <w:rPr>
          <w:rFonts w:ascii="Calibri" w:eastAsia="SimSun" w:hAnsi="Calibri"/>
          <w:b/>
          <w:kern w:val="1"/>
          <w:sz w:val="24"/>
          <w:szCs w:val="24"/>
          <w:shd w:val="clear" w:color="auto" w:fill="FFFFFF"/>
        </w:rPr>
        <w:t>έχει αθετήσει ο οικονομικός φορέας τις ισχύουσες υποχρεώσεις που προβλέπονται στις παρ. 2 και 5 του άρθρου 18 του Ν. 4412/2016</w:t>
      </w:r>
      <w:r w:rsidRPr="00A61D99">
        <w:rPr>
          <w:rFonts w:ascii="Calibri" w:eastAsia="SimSun" w:hAnsi="Calibri"/>
          <w:kern w:val="1"/>
          <w:sz w:val="24"/>
          <w:szCs w:val="24"/>
        </w:rPr>
        <w:t>, σύμφωνα με τα ειδικότερα προβλεπόμενα στην παρ. 4 περ. α του άρθρου 73 του Ν. 4412/2016.</w:t>
      </w:r>
    </w:p>
    <w:p w:rsidR="00A61D99" w:rsidRPr="00A61D99" w:rsidRDefault="00A61D99" w:rsidP="00A61D99">
      <w:pPr>
        <w:shd w:val="clear" w:color="auto" w:fill="FFFFFF"/>
        <w:overflowPunct w:val="0"/>
        <w:textAlignment w:val="baseline"/>
        <w:rPr>
          <w:rFonts w:ascii="Calibri" w:eastAsia="SimSun" w:hAnsi="Calibri"/>
          <w:b/>
          <w:kern w:val="1"/>
          <w:sz w:val="24"/>
          <w:szCs w:val="24"/>
        </w:rPr>
      </w:pPr>
      <w:r w:rsidRPr="00A61D99">
        <w:rPr>
          <w:rFonts w:ascii="Calibri" w:eastAsia="SimSun" w:hAnsi="Calibri"/>
          <w:b/>
          <w:kern w:val="1"/>
          <w:sz w:val="24"/>
          <w:szCs w:val="24"/>
        </w:rPr>
        <w:t>ΣΤ) 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A61D99" w:rsidRPr="00A61D99" w:rsidRDefault="00A61D99" w:rsidP="00A61D99">
      <w:pPr>
        <w:shd w:val="clear" w:color="auto" w:fill="FFFFFF"/>
        <w:overflowPunct w:val="0"/>
        <w:textAlignment w:val="baseline"/>
        <w:rPr>
          <w:rFonts w:ascii="Calibri" w:eastAsia="SimSun" w:hAnsi="Calibri"/>
          <w:kern w:val="1"/>
          <w:sz w:val="24"/>
          <w:szCs w:val="24"/>
        </w:rPr>
      </w:pPr>
      <w:r w:rsidRPr="00A61D99">
        <w:rPr>
          <w:rFonts w:ascii="Calibri" w:eastAsia="SimSun" w:hAnsi="Calibri"/>
          <w:kern w:val="1"/>
          <w:sz w:val="24"/>
          <w:szCs w:val="24"/>
        </w:rPr>
        <w:t>Τα σχετικά στοιχεία των περιπτώσεων Γ, Δ,Ε,ΣΤ αποτυπώνονται στο Μέρος ΙΙΙ.Γ του ΤΕΥΔ (Λόγοι που σχετίζονται με αφερεγγυότητα, σύγκρουση συμφερόντων ή επαγγελματικό παράπτωμα) στα αντίστοιχα πεδία.</w:t>
      </w:r>
    </w:p>
    <w:p w:rsidR="00A61D99" w:rsidRPr="00A61D99" w:rsidRDefault="00A61D99" w:rsidP="00A61D99">
      <w:pPr>
        <w:rPr>
          <w:rFonts w:ascii="Calibri" w:hAnsi="Calibri"/>
          <w:bCs/>
          <w:sz w:val="24"/>
          <w:szCs w:val="24"/>
          <w:u w:val="single"/>
        </w:rPr>
      </w:pPr>
      <w:r w:rsidRPr="00A61D99">
        <w:rPr>
          <w:rFonts w:ascii="Calibri" w:eastAsia="SimSun" w:hAnsi="Calibri"/>
          <w:sz w:val="24"/>
          <w:szCs w:val="24"/>
        </w:rPr>
        <w:lastRenderedPageBreak/>
        <w:t xml:space="preserve">Ζ) </w:t>
      </w:r>
      <w:r w:rsidRPr="00A61D99">
        <w:rPr>
          <w:rFonts w:ascii="Calibri" w:hAnsi="Calibri"/>
          <w:bCs/>
          <w:sz w:val="24"/>
          <w:szCs w:val="24"/>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r w:rsidRPr="00A61D99">
        <w:rPr>
          <w:rFonts w:ascii="Calibri" w:hAnsi="Calibri"/>
          <w:bCs/>
          <w:i/>
          <w:sz w:val="24"/>
          <w:szCs w:val="24"/>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w:t>
      </w:r>
      <w:proofErr w:type="spellStart"/>
      <w:r w:rsidRPr="00A61D99">
        <w:rPr>
          <w:rFonts w:ascii="Calibri" w:hAnsi="Calibri"/>
          <w:bCs/>
          <w:i/>
          <w:sz w:val="24"/>
          <w:szCs w:val="24"/>
        </w:rPr>
        <w:t>μητρώα.</w:t>
      </w:r>
      <w:r w:rsidRPr="00A61D99">
        <w:rPr>
          <w:rFonts w:ascii="Calibri" w:hAnsi="Calibri"/>
          <w:bCs/>
          <w:sz w:val="24"/>
          <w:szCs w:val="24"/>
          <w:u w:val="single"/>
        </w:rPr>
        <w:t>Οι</w:t>
      </w:r>
      <w:proofErr w:type="spellEnd"/>
      <w:r w:rsidRPr="00A61D99">
        <w:rPr>
          <w:rFonts w:ascii="Calibri" w:hAnsi="Calibri"/>
          <w:bCs/>
          <w:sz w:val="24"/>
          <w:szCs w:val="24"/>
          <w:u w:val="single"/>
        </w:rPr>
        <w:t xml:space="preserve"> εγκατεστημένοι στην Ελλάδα οικονομικοί φορείς απαιτείται να είναι εγγεγραμμένοι στο Βιοτεχνικό ή Εμπορικό ή Βιομηχανικό Επιμελητήριο.</w:t>
      </w:r>
    </w:p>
    <w:p w:rsidR="00A61D99" w:rsidRPr="00A61D99" w:rsidRDefault="00A61D99" w:rsidP="00A61D99">
      <w:pPr>
        <w:shd w:val="clear" w:color="auto" w:fill="FFFFFF"/>
        <w:overflowPunct w:val="0"/>
        <w:textAlignment w:val="baseline"/>
        <w:rPr>
          <w:rFonts w:ascii="Calibri" w:eastAsia="SimSun" w:hAnsi="Calibri"/>
          <w:b/>
          <w:kern w:val="1"/>
          <w:sz w:val="24"/>
          <w:szCs w:val="24"/>
        </w:rPr>
      </w:pPr>
      <w:r w:rsidRPr="00A61D99">
        <w:rPr>
          <w:rFonts w:ascii="Calibri" w:eastAsia="SimSun" w:hAnsi="Calibri"/>
          <w:i/>
          <w:kern w:val="1"/>
          <w:sz w:val="24"/>
          <w:szCs w:val="24"/>
          <w:shd w:val="clear" w:color="auto" w:fill="FFFFFF"/>
          <w:lang w:eastAsia="en-US"/>
        </w:rPr>
        <w:t>Σε οποιοδήποτε χρονικό σημείο κατά τη διάρκεια της διαδικασίας σύναψης της σύμβασης, η Αναθέτουσα Αρχή αποκλείει έναν οικονομικό φορέα, όταν αποδεικνύεται ότι αυτός βρίσκεται λόγω πράξεων ή παραλείψεων αυτού είτε πριν είτε κατά τη διαδικασία, σε μία από τις καταστάσεις των παραπάνω περιπτώσεων Α, Β,  Γ , Δ, Ε και ΣΤ.</w:t>
      </w:r>
    </w:p>
    <w:p w:rsidR="00A61D99" w:rsidRPr="00A61D99" w:rsidRDefault="00A61D99" w:rsidP="00A61D99">
      <w:pPr>
        <w:shd w:val="clear" w:color="auto" w:fill="FFFFFF"/>
        <w:overflowPunct w:val="0"/>
        <w:textAlignment w:val="baseline"/>
        <w:rPr>
          <w:rFonts w:ascii="Calibri" w:eastAsia="SimSun" w:hAnsi="Calibri"/>
          <w:b/>
          <w:kern w:val="1"/>
          <w:sz w:val="24"/>
          <w:szCs w:val="24"/>
        </w:rPr>
      </w:pPr>
      <w:r w:rsidRPr="00A61D99">
        <w:rPr>
          <w:rFonts w:ascii="Calibri" w:eastAsia="SimSun" w:hAnsi="Calibri"/>
          <w:kern w:val="1"/>
          <w:sz w:val="24"/>
          <w:szCs w:val="24"/>
          <w:shd w:val="clear" w:color="auto" w:fill="FFFFFF"/>
          <w:lang w:eastAsia="en-US"/>
        </w:rPr>
        <w:t>Η Αναθέτουσα Αρχή μπορεί να ζητήσει από τους προσφέροντες, σε οποιοδήποτε χρονικό σημείο κατά τη διάρκεια της διαδικασίας διαγωνισμού να υποβάλουν όλα ή ορισμένα δικαιολογητικά που αποδεικνύουν τις παραπάνω προϋποθέσεις συμμετοχής Α, Β , Γ,  Δ , Ε, ΣΤ και περιγράφονται αναλυτικά στο άρθρο 16 της παρούσας «ΔΙΚΑΙΟΛΟΓΗΤΙΚΑ ΚΑΤΑΚΥΡΩΣΗΣ- ΑΠΟΔΕΙΚΤΙΚΑ ΜΕΣΑ», όταν αυτό απαιτείται για την ορθή διεξαγωγή της διαδικασίας.</w:t>
      </w:r>
    </w:p>
    <w:p w:rsidR="00A61D99" w:rsidRPr="00A61D99" w:rsidRDefault="00A61D99" w:rsidP="00A61D99">
      <w:pPr>
        <w:shd w:val="clear" w:color="auto" w:fill="FFFFFF"/>
        <w:overflowPunct w:val="0"/>
        <w:textAlignment w:val="baseline"/>
        <w:rPr>
          <w:rFonts w:ascii="Calibri" w:eastAsia="SimSun" w:hAnsi="Calibri"/>
          <w:b/>
          <w:kern w:val="1"/>
          <w:sz w:val="24"/>
          <w:szCs w:val="24"/>
        </w:rPr>
      </w:pPr>
    </w:p>
    <w:p w:rsidR="00A61D99" w:rsidRPr="00A61D99" w:rsidRDefault="00A61D99" w:rsidP="00A61D99">
      <w:pPr>
        <w:shd w:val="clear" w:color="auto" w:fill="FFFFFF"/>
        <w:overflowPunct w:val="0"/>
        <w:textAlignment w:val="baseline"/>
        <w:rPr>
          <w:rFonts w:ascii="Calibri" w:eastAsia="SimSun" w:hAnsi="Calibri"/>
          <w:kern w:val="1"/>
          <w:sz w:val="24"/>
          <w:szCs w:val="24"/>
        </w:rPr>
      </w:pPr>
      <w:r w:rsidRPr="00A61D99">
        <w:rPr>
          <w:rFonts w:ascii="Calibri" w:eastAsia="SimSun" w:hAnsi="Calibri"/>
          <w:b/>
          <w:kern w:val="1"/>
          <w:sz w:val="24"/>
          <w:szCs w:val="24"/>
        </w:rPr>
        <w:t>11.4Το ΤΕΥΔ συμπληρώνεται, υπογράφεται και υποβάλλεται κατά περίπτωση ως εξής</w:t>
      </w:r>
      <w:r w:rsidRPr="00A61D99">
        <w:rPr>
          <w:rFonts w:ascii="Calibri" w:eastAsia="SimSun" w:hAnsi="Calibri"/>
          <w:kern w:val="1"/>
          <w:sz w:val="24"/>
          <w:szCs w:val="24"/>
        </w:rPr>
        <w:t>:</w:t>
      </w:r>
    </w:p>
    <w:p w:rsidR="00A61D99" w:rsidRPr="00A61D99" w:rsidRDefault="00A61D99" w:rsidP="00A61D99">
      <w:pPr>
        <w:shd w:val="clear" w:color="auto" w:fill="FFFFFF"/>
        <w:overflowPunct w:val="0"/>
        <w:textAlignment w:val="baseline"/>
        <w:rPr>
          <w:rFonts w:ascii="Calibri" w:eastAsia="SimSun" w:hAnsi="Calibri"/>
          <w:kern w:val="1"/>
          <w:sz w:val="24"/>
          <w:szCs w:val="24"/>
        </w:rPr>
      </w:pPr>
    </w:p>
    <w:p w:rsidR="00A61D99" w:rsidRPr="00A61D99" w:rsidRDefault="00A61D99" w:rsidP="00A61D99">
      <w:pPr>
        <w:shd w:val="clear" w:color="auto" w:fill="FFFFFF"/>
        <w:overflowPunct w:val="0"/>
        <w:textAlignment w:val="baseline"/>
        <w:rPr>
          <w:rFonts w:ascii="Calibri" w:eastAsia="SimSun" w:hAnsi="Calibri"/>
          <w:kern w:val="1"/>
          <w:sz w:val="24"/>
          <w:szCs w:val="24"/>
        </w:rPr>
      </w:pPr>
      <w:r w:rsidRPr="00A61D99">
        <w:rPr>
          <w:rFonts w:ascii="Calibri" w:eastAsia="SimSun" w:hAnsi="Calibri"/>
          <w:kern w:val="1"/>
          <w:sz w:val="24"/>
          <w:szCs w:val="24"/>
        </w:rPr>
        <w:t xml:space="preserve">- Το </w:t>
      </w:r>
      <w:r w:rsidRPr="00A61D99">
        <w:rPr>
          <w:rFonts w:ascii="Calibri" w:eastAsia="SimSun" w:hAnsi="Calibri"/>
          <w:b/>
          <w:kern w:val="1"/>
          <w:sz w:val="24"/>
          <w:szCs w:val="24"/>
        </w:rPr>
        <w:t>μέρος Ι</w:t>
      </w:r>
      <w:r w:rsidRPr="00A61D99">
        <w:rPr>
          <w:rFonts w:ascii="Calibri" w:eastAsia="SimSun" w:hAnsi="Calibri"/>
          <w:kern w:val="1"/>
          <w:sz w:val="24"/>
          <w:szCs w:val="24"/>
        </w:rPr>
        <w:t xml:space="preserve"> είναι συμπληρωμένο από την Αρχή και όλα τα υπόλοιπα μέρη (ΙΙ, ΙΙΙ </w:t>
      </w:r>
      <w:r w:rsidRPr="00A61D99">
        <w:rPr>
          <w:rFonts w:ascii="Calibri" w:eastAsia="SimSun" w:hAnsi="Calibri"/>
          <w:kern w:val="1"/>
          <w:sz w:val="24"/>
          <w:szCs w:val="24"/>
          <w:lang w:val="en-US"/>
        </w:rPr>
        <w:t>IV</w:t>
      </w:r>
      <w:r w:rsidRPr="00A61D99">
        <w:rPr>
          <w:rFonts w:ascii="Calibri" w:eastAsia="SimSun" w:hAnsi="Calibri"/>
          <w:kern w:val="1"/>
          <w:sz w:val="24"/>
          <w:szCs w:val="24"/>
        </w:rPr>
        <w:t xml:space="preserve">.Α και </w:t>
      </w:r>
      <w:r w:rsidRPr="00A61D99">
        <w:rPr>
          <w:rFonts w:ascii="Calibri" w:eastAsia="SimSun" w:hAnsi="Calibri"/>
          <w:kern w:val="1"/>
          <w:sz w:val="24"/>
          <w:szCs w:val="24"/>
          <w:lang w:val="en-US"/>
        </w:rPr>
        <w:t>VI</w:t>
      </w:r>
      <w:r w:rsidRPr="00A61D99">
        <w:rPr>
          <w:rFonts w:ascii="Calibri" w:eastAsia="SimSun" w:hAnsi="Calibri"/>
          <w:kern w:val="1"/>
          <w:sz w:val="24"/>
          <w:szCs w:val="24"/>
        </w:rPr>
        <w:t xml:space="preserve">) συμπληρώνονται από τον οικονομικό φορέα, κατά περίπτωση, και μόνο στα πεδία που ήδη έχουν επιλεγεί από την Αρχή, όπως </w:t>
      </w:r>
      <w:proofErr w:type="spellStart"/>
      <w:r w:rsidRPr="00A61D99">
        <w:rPr>
          <w:rFonts w:ascii="Calibri" w:eastAsia="SimSun" w:hAnsi="Calibri"/>
          <w:kern w:val="1"/>
          <w:sz w:val="24"/>
          <w:szCs w:val="24"/>
        </w:rPr>
        <w:t>εμφαίνονται</w:t>
      </w:r>
      <w:proofErr w:type="spellEnd"/>
      <w:r w:rsidRPr="00A61D99">
        <w:rPr>
          <w:rFonts w:ascii="Calibri" w:eastAsia="SimSun" w:hAnsi="Calibri"/>
          <w:kern w:val="1"/>
          <w:sz w:val="24"/>
          <w:szCs w:val="24"/>
        </w:rPr>
        <w:t xml:space="preserve"> στο συνημμένο ΤΕΥΔ του Παραρτήματος </w:t>
      </w:r>
      <w:r w:rsidRPr="00A61D99">
        <w:rPr>
          <w:rFonts w:ascii="Calibri" w:eastAsia="SimSun" w:hAnsi="Calibri"/>
          <w:kern w:val="1"/>
          <w:sz w:val="24"/>
          <w:szCs w:val="24"/>
          <w:lang w:val="en-US"/>
        </w:rPr>
        <w:t>V</w:t>
      </w:r>
      <w:r w:rsidRPr="00A61D99">
        <w:rPr>
          <w:rFonts w:ascii="Calibri" w:eastAsia="SimSun" w:hAnsi="Calibri"/>
          <w:kern w:val="1"/>
          <w:sz w:val="24"/>
          <w:szCs w:val="24"/>
        </w:rPr>
        <w:t xml:space="preserve"> της παρούσας.</w:t>
      </w:r>
    </w:p>
    <w:p w:rsidR="00A61D99" w:rsidRPr="00A61D99" w:rsidRDefault="00A61D99" w:rsidP="00A61D99">
      <w:pPr>
        <w:shd w:val="clear" w:color="auto" w:fill="FFFFFF"/>
        <w:tabs>
          <w:tab w:val="left" w:pos="284"/>
        </w:tabs>
        <w:overflowPunct w:val="0"/>
        <w:textAlignment w:val="baseline"/>
        <w:rPr>
          <w:rFonts w:ascii="Calibri" w:eastAsia="SimSun" w:hAnsi="Calibri"/>
          <w:kern w:val="1"/>
          <w:sz w:val="24"/>
          <w:szCs w:val="24"/>
        </w:rPr>
      </w:pPr>
      <w:r w:rsidRPr="00A61D99">
        <w:rPr>
          <w:rFonts w:ascii="Calibri" w:eastAsia="SimSun" w:hAnsi="Calibri"/>
          <w:kern w:val="1"/>
          <w:sz w:val="24"/>
          <w:szCs w:val="24"/>
        </w:rPr>
        <w:t xml:space="preserve">- Τα </w:t>
      </w:r>
      <w:r w:rsidRPr="00A61D99">
        <w:rPr>
          <w:rFonts w:ascii="Calibri" w:eastAsia="SimSun" w:hAnsi="Calibri"/>
          <w:b/>
          <w:kern w:val="1"/>
          <w:sz w:val="24"/>
          <w:szCs w:val="24"/>
        </w:rPr>
        <w:t>μέρη ΙΙ, ΙΙΙ και Ι</w:t>
      </w:r>
      <w:r w:rsidRPr="00A61D99">
        <w:rPr>
          <w:rFonts w:ascii="Calibri" w:eastAsia="SimSun" w:hAnsi="Calibri"/>
          <w:b/>
          <w:kern w:val="1"/>
          <w:sz w:val="24"/>
          <w:szCs w:val="24"/>
          <w:lang w:val="en-US"/>
        </w:rPr>
        <w:t>V</w:t>
      </w:r>
      <w:r w:rsidRPr="00A61D99">
        <w:rPr>
          <w:rFonts w:ascii="Calibri" w:eastAsia="SimSun" w:hAnsi="Calibri"/>
          <w:b/>
          <w:kern w:val="1"/>
          <w:sz w:val="24"/>
          <w:szCs w:val="24"/>
        </w:rPr>
        <w:t>.Α</w:t>
      </w:r>
      <w:r w:rsidRPr="00A61D99">
        <w:rPr>
          <w:rFonts w:ascii="Calibri" w:eastAsia="SimSun" w:hAnsi="Calibri"/>
          <w:kern w:val="1"/>
          <w:sz w:val="24"/>
          <w:szCs w:val="24"/>
        </w:rPr>
        <w:t xml:space="preserve"> συμπληρώνονται από όλους τους οικονομικούς φορείς </w:t>
      </w:r>
    </w:p>
    <w:p w:rsidR="00A61D99" w:rsidRPr="00A61D99" w:rsidRDefault="00A61D99" w:rsidP="00A61D99">
      <w:pPr>
        <w:shd w:val="clear" w:color="auto" w:fill="FFFFFF"/>
        <w:tabs>
          <w:tab w:val="left" w:pos="284"/>
        </w:tabs>
        <w:overflowPunct w:val="0"/>
        <w:textAlignment w:val="baseline"/>
        <w:rPr>
          <w:rFonts w:ascii="Calibri" w:eastAsia="SimSun" w:hAnsi="Calibri"/>
          <w:kern w:val="1"/>
          <w:sz w:val="24"/>
          <w:szCs w:val="24"/>
        </w:rPr>
      </w:pPr>
      <w:r w:rsidRPr="00A61D99">
        <w:rPr>
          <w:rFonts w:ascii="Calibri" w:eastAsia="SimSun" w:hAnsi="Calibri"/>
          <w:kern w:val="1"/>
          <w:sz w:val="24"/>
          <w:szCs w:val="24"/>
        </w:rPr>
        <w:t xml:space="preserve">- </w:t>
      </w:r>
    </w:p>
    <w:p w:rsidR="00A61D99" w:rsidRPr="00A61D99" w:rsidRDefault="00A61D99" w:rsidP="00A61D99">
      <w:pPr>
        <w:shd w:val="clear" w:color="auto" w:fill="FFFFFF"/>
        <w:tabs>
          <w:tab w:val="left" w:pos="284"/>
        </w:tabs>
        <w:overflowPunct w:val="0"/>
        <w:textAlignment w:val="baseline"/>
        <w:rPr>
          <w:rFonts w:ascii="Calibri" w:eastAsia="SimSun" w:hAnsi="Calibri"/>
          <w:kern w:val="1"/>
          <w:sz w:val="24"/>
          <w:szCs w:val="24"/>
        </w:rPr>
      </w:pPr>
      <w:r w:rsidRPr="00A61D99">
        <w:rPr>
          <w:rFonts w:ascii="Calibri" w:eastAsia="SimSun" w:hAnsi="Calibri"/>
          <w:kern w:val="1"/>
          <w:sz w:val="24"/>
          <w:szCs w:val="24"/>
        </w:rPr>
        <w:t xml:space="preserve">Το </w:t>
      </w:r>
      <w:r w:rsidRPr="00A61D99">
        <w:rPr>
          <w:rFonts w:ascii="Calibri" w:eastAsia="SimSun" w:hAnsi="Calibri"/>
          <w:b/>
          <w:kern w:val="1"/>
          <w:sz w:val="24"/>
          <w:szCs w:val="24"/>
        </w:rPr>
        <w:t>μέρος VI</w:t>
      </w:r>
      <w:r w:rsidRPr="00A61D99">
        <w:rPr>
          <w:rFonts w:ascii="Calibri" w:eastAsia="SimSun" w:hAnsi="Calibri"/>
          <w:kern w:val="1"/>
          <w:sz w:val="24"/>
          <w:szCs w:val="24"/>
        </w:rPr>
        <w:t xml:space="preserve"> συμπληρώνεται σε κάθε περίπτωση με την ημερομηνία, τον τόπο και </w:t>
      </w:r>
      <w:r w:rsidRPr="00A61D99">
        <w:rPr>
          <w:rFonts w:ascii="Calibri" w:eastAsia="SimSun" w:hAnsi="Calibri"/>
          <w:b/>
          <w:kern w:val="1"/>
          <w:sz w:val="24"/>
          <w:szCs w:val="24"/>
        </w:rPr>
        <w:t>την υπογραφή του κατά νόμο υπόχρεου/-ων, η οποία δεν απαιτείται να φέρει θεώρηση γνησίου της υπογραφής.</w:t>
      </w:r>
    </w:p>
    <w:p w:rsidR="00A61D99" w:rsidRPr="00A61D99" w:rsidRDefault="00A61D99" w:rsidP="00A61D99">
      <w:pPr>
        <w:shd w:val="clear" w:color="auto" w:fill="FFFFFF"/>
        <w:overflowPunct w:val="0"/>
        <w:textAlignment w:val="baseline"/>
        <w:rPr>
          <w:rFonts w:ascii="Calibri" w:eastAsia="SimSun" w:hAnsi="Calibri"/>
          <w:kern w:val="1"/>
          <w:sz w:val="24"/>
          <w:szCs w:val="24"/>
        </w:rPr>
      </w:pPr>
    </w:p>
    <w:p w:rsidR="00A61D99" w:rsidRPr="00A61D99" w:rsidRDefault="00A61D99" w:rsidP="00A61D99">
      <w:pPr>
        <w:shd w:val="clear" w:color="auto" w:fill="FFFFFF"/>
        <w:overflowPunct w:val="0"/>
        <w:textAlignment w:val="baseline"/>
        <w:rPr>
          <w:rFonts w:ascii="Calibri" w:eastAsia="SimSun" w:hAnsi="Calibri"/>
          <w:kern w:val="1"/>
          <w:sz w:val="24"/>
          <w:szCs w:val="24"/>
        </w:rPr>
      </w:pPr>
      <w:r w:rsidRPr="00A61D99">
        <w:rPr>
          <w:rFonts w:ascii="Calibri" w:eastAsia="SimSun" w:hAnsi="Calibri"/>
          <w:kern w:val="1"/>
          <w:sz w:val="24"/>
          <w:szCs w:val="24"/>
        </w:rPr>
        <w:t>Επισημαίνεται ότι :</w:t>
      </w:r>
    </w:p>
    <w:p w:rsidR="00A61D99" w:rsidRPr="00A61D99" w:rsidRDefault="00A61D99" w:rsidP="00481CFA">
      <w:pPr>
        <w:numPr>
          <w:ilvl w:val="0"/>
          <w:numId w:val="6"/>
        </w:numPr>
        <w:shd w:val="clear" w:color="auto" w:fill="FFFFFF"/>
        <w:overflowPunct w:val="0"/>
        <w:ind w:left="284" w:hanging="284"/>
        <w:textAlignment w:val="baseline"/>
        <w:rPr>
          <w:rFonts w:ascii="Calibri" w:eastAsia="SimSun" w:hAnsi="Calibri"/>
          <w:kern w:val="1"/>
          <w:sz w:val="24"/>
          <w:szCs w:val="24"/>
        </w:rPr>
      </w:pPr>
      <w:r w:rsidRPr="00A61D99">
        <w:rPr>
          <w:rFonts w:ascii="Calibri" w:eastAsia="SimSun" w:hAnsi="Calibri"/>
          <w:kern w:val="1"/>
          <w:sz w:val="24"/>
          <w:szCs w:val="24"/>
        </w:rPr>
        <w:t xml:space="preserve">Κάθε οικονομικός φορέας που συμμετέχει μόνος του, πρέπει να συμπληρώσει και να υποβάλει </w:t>
      </w:r>
      <w:r w:rsidRPr="00A61D99">
        <w:rPr>
          <w:rFonts w:ascii="Calibri" w:eastAsia="SimSun" w:hAnsi="Calibri"/>
          <w:b/>
          <w:kern w:val="1"/>
          <w:sz w:val="24"/>
          <w:szCs w:val="24"/>
        </w:rPr>
        <w:t>ένα ΤΕΥΔ</w:t>
      </w:r>
      <w:r w:rsidRPr="00A61D99">
        <w:rPr>
          <w:rFonts w:ascii="Calibri" w:eastAsia="SimSun" w:hAnsi="Calibri"/>
          <w:kern w:val="1"/>
          <w:sz w:val="24"/>
          <w:szCs w:val="24"/>
        </w:rPr>
        <w:t>.</w:t>
      </w:r>
    </w:p>
    <w:p w:rsidR="00A61D99" w:rsidRPr="00A61D99" w:rsidRDefault="00A61D99" w:rsidP="00481CFA">
      <w:pPr>
        <w:numPr>
          <w:ilvl w:val="0"/>
          <w:numId w:val="6"/>
        </w:numPr>
        <w:shd w:val="clear" w:color="auto" w:fill="FFFFFF"/>
        <w:overflowPunct w:val="0"/>
        <w:ind w:left="284" w:hanging="284"/>
        <w:textAlignment w:val="baseline"/>
        <w:rPr>
          <w:rFonts w:ascii="Calibri" w:eastAsia="SimSun" w:hAnsi="Calibri"/>
          <w:kern w:val="1"/>
          <w:sz w:val="24"/>
          <w:szCs w:val="24"/>
        </w:rPr>
      </w:pPr>
      <w:r w:rsidRPr="00A61D99">
        <w:rPr>
          <w:rFonts w:ascii="Calibri" w:eastAsia="SimSun" w:hAnsi="Calibri"/>
          <w:kern w:val="1"/>
          <w:sz w:val="24"/>
          <w:szCs w:val="24"/>
        </w:rPr>
        <w:t xml:space="preserve">Όταν </w:t>
      </w:r>
      <w:r w:rsidRPr="00A61D99">
        <w:rPr>
          <w:rFonts w:ascii="Calibri" w:eastAsia="SimSun" w:hAnsi="Calibri"/>
          <w:kern w:val="1"/>
          <w:sz w:val="24"/>
          <w:szCs w:val="24"/>
          <w:u w:val="single"/>
        </w:rPr>
        <w:t>συμμετέχουν οικονομικοί φορείς υπό τη μορφή ένωσης, πρέπει να συμπληρωθεί και να υποβληθεί για κάθε φορέα – μέλος της ένωσης</w:t>
      </w:r>
      <w:r w:rsidR="00346537" w:rsidRPr="00346537">
        <w:rPr>
          <w:rFonts w:ascii="Calibri" w:eastAsia="SimSun" w:hAnsi="Calibri"/>
          <w:kern w:val="1"/>
          <w:sz w:val="24"/>
          <w:szCs w:val="24"/>
          <w:u w:val="single"/>
        </w:rPr>
        <w:t xml:space="preserve"> </w:t>
      </w:r>
      <w:r w:rsidRPr="00A61D99">
        <w:rPr>
          <w:rFonts w:ascii="Calibri" w:eastAsia="SimSun" w:hAnsi="Calibri"/>
          <w:b/>
          <w:kern w:val="1"/>
          <w:sz w:val="24"/>
          <w:szCs w:val="24"/>
        </w:rPr>
        <w:t>χωριστό ΤΕΥΔ</w:t>
      </w:r>
      <w:r w:rsidRPr="00A61D99">
        <w:rPr>
          <w:rFonts w:ascii="Calibri" w:eastAsia="SimSun" w:hAnsi="Calibri"/>
          <w:kern w:val="1"/>
          <w:sz w:val="24"/>
          <w:szCs w:val="24"/>
        </w:rPr>
        <w:t>, στο οποίο παρατίθενται οι πληροφορίες που απαιτούνται σύμφωνα με τα μέρη II έως ΙV (βλέπε άρθ. 12.5 της παρούσας)</w:t>
      </w:r>
    </w:p>
    <w:p w:rsidR="00A61D99" w:rsidRPr="00A61D99" w:rsidRDefault="00A61D99" w:rsidP="00A61D99">
      <w:pPr>
        <w:shd w:val="clear" w:color="auto" w:fill="FFFFFF"/>
        <w:overflowPunct w:val="0"/>
        <w:ind w:left="284"/>
        <w:textAlignment w:val="baseline"/>
        <w:rPr>
          <w:rFonts w:ascii="Calibri" w:eastAsia="SimSun" w:hAnsi="Calibri"/>
          <w:kern w:val="1"/>
          <w:sz w:val="24"/>
          <w:szCs w:val="24"/>
        </w:rPr>
      </w:pPr>
    </w:p>
    <w:p w:rsidR="00A61D99" w:rsidRPr="00A61D99" w:rsidRDefault="00A61D99" w:rsidP="00A61D99">
      <w:pPr>
        <w:shd w:val="clear" w:color="auto" w:fill="FFFFFF"/>
        <w:overflowPunct w:val="0"/>
        <w:textAlignment w:val="baseline"/>
        <w:rPr>
          <w:rFonts w:ascii="Calibri" w:eastAsia="SimSun" w:hAnsi="Calibri" w:cs="Arial"/>
          <w:b/>
          <w:color w:val="00000A"/>
          <w:spacing w:val="5"/>
          <w:kern w:val="1"/>
          <w:sz w:val="24"/>
          <w:szCs w:val="24"/>
        </w:rPr>
      </w:pPr>
      <w:r w:rsidRPr="00A61D99">
        <w:rPr>
          <w:rFonts w:ascii="Calibri" w:eastAsia="SimSun" w:hAnsi="Calibri"/>
          <w:b/>
          <w:color w:val="00000A"/>
          <w:spacing w:val="5"/>
          <w:kern w:val="1"/>
          <w:sz w:val="24"/>
          <w:szCs w:val="24"/>
        </w:rPr>
        <w:t xml:space="preserve">11.5 Ενώσεις οικονομικών φορέων </w:t>
      </w:r>
      <w:r w:rsidRPr="00A61D99">
        <w:rPr>
          <w:rFonts w:ascii="Calibri" w:eastAsia="SimSun" w:hAnsi="Calibri"/>
          <w:i/>
          <w:color w:val="00000A"/>
          <w:spacing w:val="5"/>
          <w:kern w:val="1"/>
          <w:sz w:val="24"/>
          <w:szCs w:val="24"/>
        </w:rPr>
        <w:t>(Άρθρα 19 και 96 Ν.4412/2016)</w:t>
      </w:r>
    </w:p>
    <w:p w:rsidR="00A61D99" w:rsidRPr="00A61D99" w:rsidRDefault="00A61D99" w:rsidP="00A61D99">
      <w:pPr>
        <w:tabs>
          <w:tab w:val="left" w:pos="1276"/>
          <w:tab w:val="left" w:pos="1588"/>
          <w:tab w:val="left" w:pos="2155"/>
          <w:tab w:val="left" w:pos="2722"/>
          <w:tab w:val="left" w:pos="3289"/>
        </w:tabs>
        <w:overflowPunct w:val="0"/>
        <w:textAlignment w:val="baseline"/>
        <w:rPr>
          <w:rFonts w:ascii="Calibri" w:eastAsia="SimSun" w:hAnsi="Calibri"/>
          <w:b/>
          <w:spacing w:val="5"/>
          <w:kern w:val="1"/>
          <w:sz w:val="24"/>
          <w:szCs w:val="24"/>
        </w:rPr>
      </w:pPr>
      <w:r w:rsidRPr="00A61D99">
        <w:rPr>
          <w:rFonts w:ascii="Calibri" w:eastAsia="SimSun" w:hAnsi="Calibri" w:cs="Arial"/>
          <w:b/>
          <w:color w:val="00000A"/>
          <w:spacing w:val="5"/>
          <w:kern w:val="1"/>
          <w:sz w:val="24"/>
          <w:szCs w:val="24"/>
        </w:rPr>
        <w:lastRenderedPageBreak/>
        <w:t>α)</w:t>
      </w:r>
      <w:r w:rsidRPr="00A61D99">
        <w:rPr>
          <w:rFonts w:ascii="Calibri" w:eastAsia="SimSun" w:hAnsi="Calibri" w:cs="Arial"/>
          <w:spacing w:val="5"/>
          <w:kern w:val="1"/>
          <w:sz w:val="24"/>
          <w:szCs w:val="24"/>
        </w:rPr>
        <w:t xml:space="preserve">Οι ενώσεις </w:t>
      </w:r>
      <w:r w:rsidRPr="00A61D99">
        <w:rPr>
          <w:rFonts w:ascii="Calibri" w:eastAsia="SimSun" w:hAnsi="Calibri" w:cs="Arial"/>
          <w:spacing w:val="5"/>
          <w:kern w:val="1"/>
          <w:sz w:val="24"/>
          <w:szCs w:val="24"/>
          <w:u w:val="single"/>
        </w:rPr>
        <w:t>δεν υποχρεούνται να λαμβάνουν ορισμένη νομική μορφή προκειμένου να υποβάλουν την προσφορά</w:t>
      </w:r>
      <w:r w:rsidRPr="00A61D99">
        <w:rPr>
          <w:rFonts w:ascii="Calibri" w:eastAsia="SimSun" w:hAnsi="Calibri" w:cs="Arial"/>
          <w:spacing w:val="5"/>
          <w:kern w:val="1"/>
          <w:sz w:val="24"/>
          <w:szCs w:val="24"/>
        </w:rPr>
        <w:t>. Η επιλεγείσα ένωση υποχρεούται να πράξει τούτο εάν κατακυρωθεί σε αυτή το αποτέλεσμα του διαγωνισμού, εφόσον η λήψη ορισμένης νομικής μορφής είναι αναγκαία για την ορθή εκτέλεση της σύμβασης.</w:t>
      </w:r>
    </w:p>
    <w:p w:rsidR="00A61D99" w:rsidRPr="00A61D99" w:rsidRDefault="00A61D99" w:rsidP="00A61D99">
      <w:pPr>
        <w:tabs>
          <w:tab w:val="left" w:pos="1276"/>
          <w:tab w:val="left" w:pos="1588"/>
          <w:tab w:val="left" w:pos="2155"/>
          <w:tab w:val="left" w:pos="2722"/>
          <w:tab w:val="left" w:pos="3289"/>
        </w:tabs>
        <w:overflowPunct w:val="0"/>
        <w:textAlignment w:val="baseline"/>
        <w:rPr>
          <w:rFonts w:ascii="Calibri" w:eastAsia="SimSun" w:hAnsi="Calibri"/>
          <w:b/>
          <w:spacing w:val="5"/>
          <w:kern w:val="1"/>
          <w:sz w:val="24"/>
          <w:szCs w:val="24"/>
        </w:rPr>
      </w:pPr>
      <w:r w:rsidRPr="00A61D99">
        <w:rPr>
          <w:rFonts w:ascii="Calibri" w:eastAsia="SimSun" w:hAnsi="Calibri"/>
          <w:b/>
          <w:spacing w:val="5"/>
          <w:kern w:val="1"/>
          <w:sz w:val="24"/>
          <w:szCs w:val="24"/>
        </w:rPr>
        <w:t xml:space="preserve">β) </w:t>
      </w:r>
      <w:r w:rsidRPr="00A61D99">
        <w:rPr>
          <w:rFonts w:ascii="Calibri" w:eastAsia="SimSun" w:hAnsi="Calibri"/>
          <w:spacing w:val="5"/>
          <w:kern w:val="1"/>
          <w:sz w:val="24"/>
          <w:szCs w:val="24"/>
        </w:rPr>
        <w:t>Όταν συμμετέχουν ενώσεις, απαντούν θετικά στο σχετικό ερώτημα του Μέρους ΙΙ.Α</w:t>
      </w:r>
      <w:r w:rsidRPr="00A61D99">
        <w:rPr>
          <w:rFonts w:ascii="Calibri" w:eastAsia="SimSun" w:hAnsi="Calibri"/>
          <w:i/>
          <w:spacing w:val="5"/>
          <w:kern w:val="1"/>
          <w:sz w:val="24"/>
          <w:szCs w:val="24"/>
        </w:rPr>
        <w:t>. [Τρόπος συμμετοχής]</w:t>
      </w:r>
      <w:r w:rsidRPr="00A61D99">
        <w:rPr>
          <w:rFonts w:ascii="Calibri" w:eastAsia="SimSun" w:hAnsi="Calibri"/>
          <w:spacing w:val="5"/>
          <w:kern w:val="1"/>
          <w:sz w:val="24"/>
          <w:szCs w:val="24"/>
        </w:rPr>
        <w:t xml:space="preserve"> και συμπληρώνουν τις πληροφορίες που ζητούνται στα επιμέρους ερωτήματα α, β και γ. Επίσης, θα πρέπει να υποβληθούν </w:t>
      </w:r>
      <w:r w:rsidRPr="00A61D99">
        <w:rPr>
          <w:rFonts w:ascii="Calibri" w:eastAsia="SimSun" w:hAnsi="Calibri"/>
          <w:b/>
          <w:spacing w:val="5"/>
          <w:kern w:val="1"/>
          <w:sz w:val="24"/>
          <w:szCs w:val="24"/>
        </w:rPr>
        <w:t>χωριστά ΤΕΥΔ για κάθε φορέα – μέλος της ένωσης</w:t>
      </w:r>
      <w:r w:rsidRPr="00A61D99">
        <w:rPr>
          <w:rFonts w:ascii="Calibri" w:eastAsia="SimSun" w:hAnsi="Calibri"/>
          <w:spacing w:val="5"/>
          <w:kern w:val="1"/>
          <w:sz w:val="24"/>
          <w:szCs w:val="24"/>
        </w:rPr>
        <w:t>, στα οποία παρατίθενται οι πληροφορίες που απαιτούνται σύμφωνα με τα μέρη II έως ΙV.</w:t>
      </w:r>
    </w:p>
    <w:p w:rsidR="00A61D99" w:rsidRPr="00A61D99" w:rsidRDefault="00A61D99" w:rsidP="00A61D99">
      <w:pPr>
        <w:tabs>
          <w:tab w:val="left" w:pos="1276"/>
          <w:tab w:val="left" w:pos="1588"/>
          <w:tab w:val="left" w:pos="2155"/>
          <w:tab w:val="left" w:pos="2722"/>
          <w:tab w:val="left" w:pos="3289"/>
        </w:tabs>
        <w:overflowPunct w:val="0"/>
        <w:textAlignment w:val="baseline"/>
        <w:rPr>
          <w:rFonts w:ascii="Calibri" w:eastAsia="SimSun" w:hAnsi="Calibri"/>
          <w:spacing w:val="5"/>
          <w:kern w:val="1"/>
          <w:sz w:val="24"/>
          <w:szCs w:val="24"/>
        </w:rPr>
      </w:pPr>
      <w:r w:rsidRPr="00A61D99">
        <w:rPr>
          <w:rFonts w:ascii="Calibri" w:eastAsia="SimSun" w:hAnsi="Calibri"/>
          <w:b/>
          <w:spacing w:val="5"/>
          <w:kern w:val="1"/>
          <w:sz w:val="24"/>
          <w:szCs w:val="24"/>
        </w:rPr>
        <w:t>γ)</w:t>
      </w:r>
      <w:r w:rsidRPr="00A61D99">
        <w:rPr>
          <w:rFonts w:ascii="Calibri" w:eastAsia="SimSun" w:hAnsi="Calibri"/>
          <w:spacing w:val="5"/>
          <w:kern w:val="1"/>
          <w:sz w:val="24"/>
          <w:szCs w:val="24"/>
        </w:rPr>
        <w:t xml:space="preserve"> Στην περίπτωση υποβολής προσφοράς από ένωση οικονομικών φορέων, </w:t>
      </w:r>
      <w:r w:rsidRPr="00A61D99">
        <w:rPr>
          <w:rFonts w:ascii="Calibri" w:eastAsia="SimSun" w:hAnsi="Calibri"/>
          <w:spacing w:val="5"/>
          <w:kern w:val="1"/>
          <w:sz w:val="24"/>
          <w:szCs w:val="24"/>
          <w:u w:val="single"/>
        </w:rPr>
        <w:t xml:space="preserve">όλα τα μέλη της ευθύνονται έναντι της Αναθέτουσας Αρχής αλληλέγγυα και εις </w:t>
      </w:r>
      <w:proofErr w:type="spellStart"/>
      <w:r w:rsidRPr="00A61D99">
        <w:rPr>
          <w:rFonts w:ascii="Calibri" w:eastAsia="SimSun" w:hAnsi="Calibri"/>
          <w:spacing w:val="5"/>
          <w:kern w:val="1"/>
          <w:sz w:val="24"/>
          <w:szCs w:val="24"/>
          <w:u w:val="single"/>
        </w:rPr>
        <w:t>ολόκληρον</w:t>
      </w:r>
      <w:proofErr w:type="spellEnd"/>
      <w:r w:rsidRPr="00A61D99">
        <w:rPr>
          <w:rFonts w:ascii="Calibri" w:eastAsia="SimSun" w:hAnsi="Calibri"/>
          <w:spacing w:val="5"/>
          <w:kern w:val="1"/>
          <w:sz w:val="24"/>
          <w:szCs w:val="24"/>
        </w:rPr>
        <w:t xml:space="preserve">. Σε περίπτωση ανάθεσης της σύμβασης στην ένωση, </w:t>
      </w:r>
      <w:r w:rsidRPr="00A61D99">
        <w:rPr>
          <w:rFonts w:ascii="Calibri" w:eastAsia="SimSun" w:hAnsi="Calibri"/>
          <w:spacing w:val="5"/>
          <w:kern w:val="1"/>
          <w:sz w:val="24"/>
          <w:szCs w:val="24"/>
          <w:u w:val="single"/>
        </w:rPr>
        <w:t>η ευθύνη αυτή εξακολουθεί μέχρι πλήρους εκτέλεσης της σύμβασης</w:t>
      </w:r>
      <w:r w:rsidRPr="00A61D99">
        <w:rPr>
          <w:rFonts w:ascii="Calibri" w:eastAsia="SimSun" w:hAnsi="Calibri"/>
          <w:spacing w:val="5"/>
          <w:kern w:val="1"/>
          <w:sz w:val="24"/>
          <w:szCs w:val="24"/>
        </w:rPr>
        <w:t>.</w:t>
      </w:r>
    </w:p>
    <w:p w:rsidR="00F055DB" w:rsidRDefault="00F055DB" w:rsidP="003F4D58">
      <w:pPr>
        <w:rPr>
          <w:rFonts w:ascii="Calibri" w:hAnsi="Calibri" w:cs="Calibri"/>
          <w:iCs/>
          <w:sz w:val="24"/>
          <w:szCs w:val="24"/>
        </w:rPr>
      </w:pPr>
    </w:p>
    <w:p w:rsidR="009623E6" w:rsidRPr="001B4285" w:rsidRDefault="009623E6" w:rsidP="00B16869">
      <w:pPr>
        <w:pStyle w:val="Heading3"/>
        <w:shd w:val="clear" w:color="auto" w:fill="92CDDC"/>
        <w:rPr>
          <w:rFonts w:ascii="Calibri" w:hAnsi="Calibri" w:cs="Calibri"/>
          <w:lang w:val="el-GR"/>
        </w:rPr>
      </w:pPr>
      <w:bookmarkStart w:id="23" w:name="_Toc65432530"/>
      <w:r w:rsidRPr="001B4285">
        <w:rPr>
          <w:rFonts w:ascii="Calibri" w:hAnsi="Calibri" w:cs="Calibri"/>
          <w:lang w:val="el-GR"/>
        </w:rPr>
        <w:t>ΑΡΘΡΟ 12</w:t>
      </w:r>
      <w:r w:rsidRPr="001B4285">
        <w:rPr>
          <w:rFonts w:ascii="Calibri" w:hAnsi="Calibri" w:cs="Calibri"/>
          <w:vertAlign w:val="superscript"/>
          <w:lang w:val="el-GR"/>
        </w:rPr>
        <w:t>ο</w:t>
      </w:r>
      <w:r w:rsidRPr="001B4285">
        <w:rPr>
          <w:rFonts w:ascii="Calibri" w:hAnsi="Calibri" w:cs="Calibri"/>
          <w:lang w:val="el-GR"/>
        </w:rPr>
        <w:t xml:space="preserve">  :  ΤΟΠΟΣ ΚΑΙ ΧΡΟΝΟΣ ΥΠΟΒΟΛΗΣ ΠΡΟΣΦΟΡΩΝ ΚΑΙ</w:t>
      </w:r>
      <w:bookmarkEnd w:id="23"/>
    </w:p>
    <w:p w:rsidR="009623E6" w:rsidRPr="001B4285" w:rsidRDefault="009623E6" w:rsidP="00B16869">
      <w:pPr>
        <w:pStyle w:val="Heading3"/>
        <w:shd w:val="clear" w:color="auto" w:fill="92CDDC"/>
        <w:rPr>
          <w:rFonts w:ascii="Calibri" w:hAnsi="Calibri" w:cs="Calibri"/>
          <w:lang w:val="el-GR"/>
        </w:rPr>
      </w:pPr>
      <w:bookmarkStart w:id="24" w:name="_Toc65432531"/>
      <w:r w:rsidRPr="001B4285">
        <w:rPr>
          <w:rFonts w:ascii="Calibri" w:eastAsia="Book Antiqua" w:hAnsi="Calibri" w:cs="Calibri"/>
          <w:lang w:val="el-GR"/>
        </w:rPr>
        <w:t xml:space="preserve">∆ΙΕΝΕΡΓΕΙΑΣ ∆ΙΑΓΩΝΙΣΜΟΥ  </w:t>
      </w:r>
      <w:r w:rsidRPr="001B4285">
        <w:rPr>
          <w:rFonts w:ascii="Calibri" w:eastAsia="Book Antiqua" w:hAnsi="Calibri" w:cs="Calibri"/>
          <w:i/>
          <w:lang w:val="el-GR"/>
        </w:rPr>
        <w:t xml:space="preserve">(Άρθρα 96 και 121 του </w:t>
      </w:r>
      <w:r w:rsidRPr="00B16869">
        <w:rPr>
          <w:rFonts w:ascii="Calibri" w:eastAsia="Book Antiqua" w:hAnsi="Calibri" w:cs="Calibri"/>
          <w:i/>
        </w:rPr>
        <w:t>N</w:t>
      </w:r>
      <w:r w:rsidRPr="001B4285">
        <w:rPr>
          <w:rFonts w:ascii="Calibri" w:eastAsia="Book Antiqua" w:hAnsi="Calibri" w:cs="Calibri"/>
          <w:i/>
          <w:lang w:val="el-GR"/>
        </w:rPr>
        <w:t>.4412/2016)</w:t>
      </w:r>
      <w:bookmarkEnd w:id="24"/>
    </w:p>
    <w:p w:rsidR="009623E6" w:rsidRPr="009623E6" w:rsidRDefault="009623E6" w:rsidP="009623E6">
      <w:pPr>
        <w:ind w:left="283"/>
        <w:rPr>
          <w:rFonts w:ascii="Calibri" w:hAnsi="Calibri"/>
          <w:sz w:val="24"/>
          <w:szCs w:val="24"/>
        </w:rPr>
      </w:pPr>
    </w:p>
    <w:p w:rsidR="009623E6" w:rsidRPr="009623E6" w:rsidRDefault="009623E6" w:rsidP="009623E6">
      <w:pPr>
        <w:suppressAutoHyphens/>
        <w:textAlignment w:val="baseline"/>
        <w:rPr>
          <w:rFonts w:ascii="Calibri" w:eastAsia="SimSun" w:hAnsi="Calibri"/>
          <w:iCs/>
          <w:color w:val="00000A"/>
          <w:kern w:val="1"/>
          <w:sz w:val="24"/>
          <w:szCs w:val="24"/>
          <w:lang w:eastAsia="ar-SA"/>
        </w:rPr>
      </w:pPr>
      <w:r w:rsidRPr="009623E6">
        <w:rPr>
          <w:rFonts w:ascii="Calibri" w:eastAsia="SimSun" w:hAnsi="Calibri"/>
          <w:b/>
          <w:color w:val="00000A"/>
          <w:kern w:val="1"/>
          <w:sz w:val="24"/>
          <w:szCs w:val="24"/>
          <w:lang w:eastAsia="ar-SA"/>
        </w:rPr>
        <w:t>12.1 Τόπος / χρόνος διενέργειας διαγωνισμού.</w:t>
      </w:r>
    </w:p>
    <w:p w:rsidR="009623E6" w:rsidRPr="009623E6" w:rsidRDefault="009623E6" w:rsidP="009623E6">
      <w:pPr>
        <w:spacing w:after="109" w:line="247" w:lineRule="auto"/>
        <w:ind w:right="44"/>
        <w:rPr>
          <w:rFonts w:ascii="Calibri" w:hAnsi="Calibri"/>
          <w:sz w:val="24"/>
          <w:szCs w:val="24"/>
        </w:rPr>
      </w:pPr>
      <w:r w:rsidRPr="00DF767B">
        <w:rPr>
          <w:rFonts w:ascii="Calibri" w:eastAsia="SimSun" w:hAnsi="Calibri"/>
          <w:iCs/>
          <w:sz w:val="24"/>
          <w:szCs w:val="24"/>
        </w:rPr>
        <w:t xml:space="preserve">Ο διαγωνισμός (αποσφράγιση των προσφορών και αξιολόγηση) θα διενεργηθεί </w:t>
      </w:r>
      <w:r w:rsidRPr="00DF767B">
        <w:rPr>
          <w:rFonts w:ascii="Calibri" w:eastAsia="Book Antiqua" w:hAnsi="Calibri" w:cs="Book Antiqua"/>
          <w:b/>
          <w:sz w:val="24"/>
          <w:szCs w:val="24"/>
        </w:rPr>
        <w:t xml:space="preserve">στις </w:t>
      </w:r>
      <w:r w:rsidR="002E3C60">
        <w:rPr>
          <w:rFonts w:ascii="Calibri" w:eastAsia="Book Antiqua" w:hAnsi="Calibri" w:cs="Book Antiqua"/>
          <w:b/>
          <w:sz w:val="24"/>
          <w:szCs w:val="24"/>
        </w:rPr>
        <w:t>9Ιουνίου</w:t>
      </w:r>
      <w:r w:rsidRPr="00DF767B">
        <w:rPr>
          <w:rFonts w:ascii="Calibri" w:eastAsia="Book Antiqua" w:hAnsi="Calibri" w:cs="Book Antiqua"/>
          <w:b/>
          <w:sz w:val="24"/>
          <w:szCs w:val="24"/>
        </w:rPr>
        <w:t xml:space="preserve"> 202</w:t>
      </w:r>
      <w:r w:rsidR="00DF767B" w:rsidRPr="00DF767B">
        <w:rPr>
          <w:rFonts w:ascii="Calibri" w:eastAsia="Book Antiqua" w:hAnsi="Calibri" w:cs="Book Antiqua"/>
          <w:b/>
          <w:sz w:val="24"/>
          <w:szCs w:val="24"/>
        </w:rPr>
        <w:t>1</w:t>
      </w:r>
      <w:r w:rsidRPr="00DF767B">
        <w:rPr>
          <w:rFonts w:ascii="Calibri" w:eastAsia="Book Antiqua" w:hAnsi="Calibri" w:cs="Book Antiqua"/>
          <w:b/>
          <w:sz w:val="24"/>
          <w:szCs w:val="24"/>
        </w:rPr>
        <w:t xml:space="preserve"> ημέρα </w:t>
      </w:r>
      <w:r w:rsidR="00DF767B" w:rsidRPr="00DF767B">
        <w:rPr>
          <w:rFonts w:ascii="Calibri" w:eastAsia="Book Antiqua" w:hAnsi="Calibri" w:cs="Book Antiqua"/>
          <w:b/>
          <w:sz w:val="24"/>
          <w:szCs w:val="24"/>
        </w:rPr>
        <w:t>Τετάρτη</w:t>
      </w:r>
      <w:r w:rsidRPr="00DF767B">
        <w:rPr>
          <w:rFonts w:ascii="Calibri" w:eastAsia="Book Antiqua" w:hAnsi="Calibri" w:cs="Book Antiqua"/>
          <w:b/>
          <w:sz w:val="24"/>
          <w:szCs w:val="24"/>
        </w:rPr>
        <w:t xml:space="preserve"> και ώρα 11:00π.μ. </w:t>
      </w:r>
      <w:r w:rsidRPr="00DF767B">
        <w:rPr>
          <w:rFonts w:ascii="Calibri" w:hAnsi="Calibri"/>
          <w:b/>
          <w:sz w:val="24"/>
          <w:szCs w:val="24"/>
        </w:rPr>
        <w:t xml:space="preserve">στο </w:t>
      </w:r>
      <w:r w:rsidR="00C904D6" w:rsidRPr="00DF767B">
        <w:rPr>
          <w:rFonts w:ascii="Calibri" w:hAnsi="Calibri"/>
          <w:b/>
          <w:sz w:val="24"/>
          <w:szCs w:val="24"/>
        </w:rPr>
        <w:t xml:space="preserve">Παράρτημα της ΑΜΚΕ, </w:t>
      </w:r>
      <w:r w:rsidR="00F52C86" w:rsidRPr="00DF767B">
        <w:rPr>
          <w:rFonts w:ascii="Calibri" w:hAnsi="Calibri"/>
          <w:b/>
          <w:sz w:val="24"/>
          <w:szCs w:val="24"/>
        </w:rPr>
        <w:t xml:space="preserve">Καπλάνη 10,  45221, </w:t>
      </w:r>
      <w:r w:rsidR="00C904D6" w:rsidRPr="00DF767B">
        <w:rPr>
          <w:rFonts w:ascii="Calibri" w:hAnsi="Calibri"/>
          <w:b/>
          <w:sz w:val="24"/>
          <w:szCs w:val="24"/>
        </w:rPr>
        <w:t>Ιωάννινα</w:t>
      </w:r>
      <w:r w:rsidRPr="00DF767B">
        <w:rPr>
          <w:rFonts w:ascii="Calibri" w:hAnsi="Calibri"/>
          <w:b/>
          <w:iCs/>
          <w:sz w:val="24"/>
          <w:szCs w:val="24"/>
        </w:rPr>
        <w:t>.</w:t>
      </w:r>
    </w:p>
    <w:p w:rsidR="009623E6" w:rsidRPr="009623E6" w:rsidRDefault="009623E6" w:rsidP="009623E6">
      <w:pPr>
        <w:spacing w:before="100" w:beforeAutospacing="1"/>
        <w:rPr>
          <w:rFonts w:ascii="Calibri" w:eastAsia="SimSun" w:hAnsi="Calibri"/>
          <w:kern w:val="1"/>
          <w:sz w:val="24"/>
          <w:szCs w:val="24"/>
          <w:lang w:eastAsia="ar-SA"/>
        </w:rPr>
      </w:pPr>
      <w:r w:rsidRPr="009623E6">
        <w:rPr>
          <w:rFonts w:ascii="Calibri" w:eastAsia="SimSun" w:hAnsi="Calibri"/>
          <w:b/>
          <w:kern w:val="1"/>
          <w:sz w:val="24"/>
          <w:szCs w:val="24"/>
          <w:lang w:eastAsia="ar-SA"/>
        </w:rPr>
        <w:t xml:space="preserve">12.2  Τόπος / </w:t>
      </w:r>
      <w:r w:rsidRPr="009623E6">
        <w:rPr>
          <w:rFonts w:ascii="Calibri" w:eastAsia="SimSun" w:hAnsi="Calibri"/>
          <w:b/>
          <w:color w:val="00000A"/>
          <w:kern w:val="1"/>
          <w:sz w:val="24"/>
          <w:szCs w:val="24"/>
          <w:lang w:eastAsia="ar-SA"/>
        </w:rPr>
        <w:t>χρόνος</w:t>
      </w:r>
      <w:r w:rsidRPr="009623E6">
        <w:rPr>
          <w:rFonts w:ascii="Calibri" w:eastAsia="SimSun" w:hAnsi="Calibri"/>
          <w:b/>
          <w:kern w:val="1"/>
          <w:sz w:val="24"/>
          <w:szCs w:val="24"/>
          <w:lang w:eastAsia="ar-SA"/>
        </w:rPr>
        <w:t xml:space="preserve"> υποβολής προσφορών</w:t>
      </w:r>
    </w:p>
    <w:p w:rsidR="009623E6" w:rsidRPr="009623E6" w:rsidRDefault="009623E6" w:rsidP="009623E6">
      <w:pPr>
        <w:ind w:right="-2"/>
        <w:rPr>
          <w:rFonts w:ascii="Calibri" w:eastAsia="SimSun" w:hAnsi="Calibri"/>
          <w:iCs/>
          <w:sz w:val="24"/>
          <w:szCs w:val="24"/>
        </w:rPr>
      </w:pPr>
      <w:r w:rsidRPr="00DF767B">
        <w:rPr>
          <w:rFonts w:ascii="Calibri" w:eastAsia="SimSun" w:hAnsi="Calibri"/>
          <w:b/>
          <w:iCs/>
          <w:sz w:val="24"/>
          <w:szCs w:val="24"/>
          <w:u w:val="single"/>
        </w:rPr>
        <w:t xml:space="preserve">Οι προσφορές πρέπει να κατατίθενται μέχρι </w:t>
      </w:r>
      <w:r w:rsidRPr="006C6EE5">
        <w:rPr>
          <w:rFonts w:ascii="Calibri" w:eastAsia="SimSun" w:hAnsi="Calibri"/>
          <w:b/>
          <w:iCs/>
          <w:sz w:val="24"/>
          <w:szCs w:val="24"/>
          <w:u w:val="single"/>
        </w:rPr>
        <w:t xml:space="preserve">τις </w:t>
      </w:r>
      <w:r w:rsidR="002E3C60">
        <w:rPr>
          <w:rFonts w:ascii="Calibri" w:eastAsia="Book Antiqua" w:hAnsi="Calibri" w:cs="Book Antiqua"/>
          <w:b/>
          <w:sz w:val="24"/>
          <w:szCs w:val="24"/>
          <w:u w:val="single" w:color="000000"/>
        </w:rPr>
        <w:t>8Ιουνίου</w:t>
      </w:r>
      <w:r w:rsidRPr="006C6EE5">
        <w:rPr>
          <w:rFonts w:ascii="Calibri" w:eastAsia="Book Antiqua" w:hAnsi="Calibri" w:cs="Book Antiqua"/>
          <w:b/>
          <w:sz w:val="24"/>
          <w:szCs w:val="24"/>
          <w:u w:val="single" w:color="000000"/>
        </w:rPr>
        <w:t xml:space="preserve"> 202</w:t>
      </w:r>
      <w:r w:rsidR="00DD6A23" w:rsidRPr="006C6EE5">
        <w:rPr>
          <w:rFonts w:ascii="Calibri" w:eastAsia="Book Antiqua" w:hAnsi="Calibri" w:cs="Book Antiqua"/>
          <w:b/>
          <w:sz w:val="24"/>
          <w:szCs w:val="24"/>
          <w:u w:val="single" w:color="000000"/>
        </w:rPr>
        <w:t>1</w:t>
      </w:r>
      <w:r w:rsidRPr="006C6EE5">
        <w:rPr>
          <w:rFonts w:ascii="Calibri" w:eastAsia="Book Antiqua" w:hAnsi="Calibri" w:cs="Book Antiqua"/>
          <w:b/>
          <w:sz w:val="24"/>
          <w:szCs w:val="24"/>
          <w:u w:val="single" w:color="000000"/>
        </w:rPr>
        <w:t xml:space="preserve">, ημέρα </w:t>
      </w:r>
      <w:r w:rsidR="00DF767B" w:rsidRPr="00DF767B">
        <w:rPr>
          <w:rFonts w:ascii="Calibri" w:hAnsi="Calibri"/>
          <w:b/>
          <w:iCs/>
          <w:sz w:val="24"/>
          <w:szCs w:val="24"/>
          <w:u w:val="single"/>
        </w:rPr>
        <w:t>Τρίτη</w:t>
      </w:r>
      <w:r w:rsidRPr="00DF767B">
        <w:rPr>
          <w:rFonts w:ascii="Calibri" w:hAnsi="Calibri"/>
          <w:b/>
          <w:iCs/>
          <w:sz w:val="24"/>
          <w:szCs w:val="24"/>
          <w:u w:val="single"/>
        </w:rPr>
        <w:t xml:space="preserve"> και ώρα </w:t>
      </w:r>
      <w:r w:rsidR="002E3C60">
        <w:rPr>
          <w:rFonts w:ascii="Calibri" w:hAnsi="Calibri"/>
          <w:b/>
          <w:iCs/>
          <w:sz w:val="24"/>
          <w:szCs w:val="24"/>
          <w:u w:val="single"/>
        </w:rPr>
        <w:t>12</w:t>
      </w:r>
      <w:r w:rsidRPr="00DF767B">
        <w:rPr>
          <w:rFonts w:ascii="Calibri" w:hAnsi="Calibri"/>
          <w:b/>
          <w:iCs/>
          <w:sz w:val="24"/>
          <w:szCs w:val="24"/>
          <w:u w:val="single"/>
        </w:rPr>
        <w:t>.00 μ.μ. στ</w:t>
      </w:r>
      <w:r w:rsidR="00C904D6" w:rsidRPr="00DF767B">
        <w:rPr>
          <w:rFonts w:ascii="Calibri" w:hAnsi="Calibri"/>
          <w:b/>
          <w:iCs/>
          <w:sz w:val="24"/>
          <w:szCs w:val="24"/>
          <w:u w:val="single"/>
        </w:rPr>
        <w:t>ο</w:t>
      </w:r>
      <w:r w:rsidR="00346537" w:rsidRPr="00346537">
        <w:rPr>
          <w:rFonts w:ascii="Calibri" w:hAnsi="Calibri"/>
          <w:b/>
          <w:iCs/>
          <w:sz w:val="24"/>
          <w:szCs w:val="24"/>
          <w:u w:val="single"/>
        </w:rPr>
        <w:t xml:space="preserve"> </w:t>
      </w:r>
      <w:r w:rsidR="00C904D6" w:rsidRPr="00DF767B">
        <w:rPr>
          <w:rFonts w:ascii="Calibri" w:hAnsi="Calibri"/>
          <w:b/>
          <w:sz w:val="24"/>
          <w:szCs w:val="24"/>
          <w:u w:val="single"/>
        </w:rPr>
        <w:t xml:space="preserve">Παράρτημα της ΑΜΚΕ, </w:t>
      </w:r>
      <w:r w:rsidR="00DF767B" w:rsidRPr="00DF767B">
        <w:rPr>
          <w:rFonts w:ascii="Calibri" w:hAnsi="Calibri"/>
          <w:b/>
          <w:sz w:val="24"/>
          <w:szCs w:val="24"/>
          <w:u w:val="single"/>
        </w:rPr>
        <w:t>Καπλάνη 10, 45221,</w:t>
      </w:r>
      <w:r w:rsidR="00C904D6" w:rsidRPr="00DF767B">
        <w:rPr>
          <w:rFonts w:ascii="Calibri" w:hAnsi="Calibri"/>
          <w:b/>
          <w:sz w:val="24"/>
          <w:szCs w:val="24"/>
          <w:u w:val="single"/>
        </w:rPr>
        <w:t xml:space="preserve"> Ιωάννινα</w:t>
      </w:r>
      <w:r w:rsidRPr="00DF767B">
        <w:rPr>
          <w:rFonts w:ascii="Calibri" w:hAnsi="Calibri"/>
          <w:b/>
          <w:iCs/>
          <w:sz w:val="24"/>
          <w:szCs w:val="24"/>
          <w:u w:val="single"/>
        </w:rPr>
        <w:t>.</w:t>
      </w:r>
      <w:r w:rsidR="00346537" w:rsidRPr="00346537">
        <w:rPr>
          <w:rFonts w:ascii="Calibri" w:hAnsi="Calibri"/>
          <w:b/>
          <w:iCs/>
          <w:sz w:val="24"/>
          <w:szCs w:val="24"/>
          <w:u w:val="single"/>
        </w:rPr>
        <w:t xml:space="preserve"> </w:t>
      </w:r>
      <w:r w:rsidRPr="00DF767B">
        <w:rPr>
          <w:rFonts w:ascii="Calibri" w:eastAsia="SimSun" w:hAnsi="Calibri"/>
          <w:sz w:val="24"/>
          <w:szCs w:val="24"/>
        </w:rPr>
        <w:t>Η ίδια καταληκτική ημερομηνία  ισχύει</w:t>
      </w:r>
      <w:r w:rsidRPr="009623E6">
        <w:rPr>
          <w:rFonts w:ascii="Calibri" w:eastAsia="SimSun" w:hAnsi="Calibri"/>
          <w:sz w:val="24"/>
          <w:szCs w:val="24"/>
        </w:rPr>
        <w:t xml:space="preserve"> και όταν  προσφορές αποστέλλονται με οποιονδήποτε άλλο τρόπο (ΕΛ.ΤΑ., ταχυμεταφορές κ.α.). </w:t>
      </w:r>
      <w:r w:rsidRPr="009623E6">
        <w:rPr>
          <w:rFonts w:ascii="Calibri" w:eastAsia="SimSun" w:hAnsi="Calibri"/>
          <w:iCs/>
          <w:sz w:val="24"/>
          <w:szCs w:val="24"/>
        </w:rPr>
        <w:t xml:space="preserve"> Προσφορές που κατατίθενται ή αποστέλλονται μετά την παραπάνω προθεσμία, θεωρούνται εκπρόθεσμες και επιστρέφονται.</w:t>
      </w:r>
    </w:p>
    <w:p w:rsidR="009623E6" w:rsidRPr="009623E6" w:rsidRDefault="009623E6" w:rsidP="009623E6">
      <w:pPr>
        <w:spacing w:after="5"/>
        <w:ind w:left="283"/>
        <w:rPr>
          <w:rFonts w:ascii="Calibri" w:hAnsi="Calibri"/>
          <w:sz w:val="24"/>
          <w:szCs w:val="24"/>
        </w:rPr>
      </w:pPr>
    </w:p>
    <w:p w:rsidR="009623E6" w:rsidRPr="001B4285" w:rsidRDefault="009623E6" w:rsidP="00B16869">
      <w:pPr>
        <w:pStyle w:val="Heading3"/>
        <w:shd w:val="clear" w:color="auto" w:fill="92CDDC"/>
        <w:rPr>
          <w:rFonts w:ascii="Calibri" w:hAnsi="Calibri" w:cs="Calibri"/>
          <w:lang w:val="el-GR"/>
        </w:rPr>
      </w:pPr>
      <w:bookmarkStart w:id="25" w:name="_Toc65432532"/>
      <w:r w:rsidRPr="001B4285">
        <w:rPr>
          <w:rFonts w:ascii="Calibri" w:hAnsi="Calibri" w:cs="Calibri"/>
          <w:lang w:val="el-GR"/>
        </w:rPr>
        <w:t>ΑΡΘΡΟ 13</w:t>
      </w:r>
      <w:r w:rsidRPr="001B4285">
        <w:rPr>
          <w:rFonts w:ascii="Calibri" w:hAnsi="Calibri" w:cs="Calibri"/>
          <w:vertAlign w:val="superscript"/>
          <w:lang w:val="el-GR"/>
        </w:rPr>
        <w:t>ο</w:t>
      </w:r>
      <w:r w:rsidRPr="001B4285">
        <w:rPr>
          <w:rFonts w:ascii="Calibri" w:hAnsi="Calibri" w:cs="Calibri"/>
          <w:lang w:val="el-GR"/>
        </w:rPr>
        <w:t xml:space="preserve">  : ΤΡΟΠΟΣ ΥΠΟΒΟΛΗΣ ΚΑΙ ΣΥΝΤΑΞΗΣ ΠΡΟΣΦΟΡΩΝ – ΠΕΡΙΕΧΟΜΕΝΟ ΦΑΚΕΛΟΥ ΠΡΟΣΦΟΡΑΣ - ΓΛΩΣΣΑ  - ΛΟΙΠΑ ΣΤΟΙΧΕΙΑ</w:t>
      </w:r>
      <w:bookmarkEnd w:id="25"/>
    </w:p>
    <w:p w:rsidR="009623E6" w:rsidRPr="00B16869" w:rsidRDefault="009623E6" w:rsidP="00B16869">
      <w:pPr>
        <w:pStyle w:val="Heading3"/>
        <w:shd w:val="clear" w:color="auto" w:fill="92CDDC"/>
        <w:rPr>
          <w:rFonts w:ascii="Calibri" w:hAnsi="Calibri" w:cs="Calibri"/>
        </w:rPr>
      </w:pPr>
      <w:bookmarkStart w:id="26" w:name="_Toc65432533"/>
      <w:r w:rsidRPr="00B16869">
        <w:rPr>
          <w:rFonts w:ascii="Calibri" w:eastAsia="Book Antiqua" w:hAnsi="Calibri" w:cs="Calibri"/>
          <w:i/>
        </w:rPr>
        <w:t>(</w:t>
      </w:r>
      <w:proofErr w:type="spellStart"/>
      <w:r w:rsidRPr="00B16869">
        <w:rPr>
          <w:rFonts w:ascii="Calibri" w:eastAsia="Book Antiqua" w:hAnsi="Calibri" w:cs="Calibri"/>
          <w:i/>
        </w:rPr>
        <w:t>άρθρ</w:t>
      </w:r>
      <w:proofErr w:type="spellEnd"/>
      <w:r w:rsidRPr="00B16869">
        <w:rPr>
          <w:rFonts w:ascii="Calibri" w:eastAsia="Book Antiqua" w:hAnsi="Calibri" w:cs="Calibri"/>
          <w:i/>
        </w:rPr>
        <w:t xml:space="preserve">α 92 </w:t>
      </w:r>
      <w:proofErr w:type="spellStart"/>
      <w:r w:rsidRPr="00B16869">
        <w:rPr>
          <w:rFonts w:ascii="Calibri" w:eastAsia="Book Antiqua" w:hAnsi="Calibri" w:cs="Calibri"/>
          <w:i/>
        </w:rPr>
        <w:t>έως</w:t>
      </w:r>
      <w:proofErr w:type="spellEnd"/>
      <w:r w:rsidRPr="00B16869">
        <w:rPr>
          <w:rFonts w:ascii="Calibri" w:eastAsia="Book Antiqua" w:hAnsi="Calibri" w:cs="Calibri"/>
          <w:i/>
        </w:rPr>
        <w:t xml:space="preserve"> 96 </w:t>
      </w:r>
      <w:proofErr w:type="spellStart"/>
      <w:r w:rsidRPr="00B16869">
        <w:rPr>
          <w:rFonts w:ascii="Calibri" w:eastAsia="Book Antiqua" w:hAnsi="Calibri" w:cs="Calibri"/>
          <w:i/>
        </w:rPr>
        <w:t>του</w:t>
      </w:r>
      <w:proofErr w:type="spellEnd"/>
      <w:r w:rsidRPr="00B16869">
        <w:rPr>
          <w:rFonts w:ascii="Calibri" w:eastAsia="Book Antiqua" w:hAnsi="Calibri" w:cs="Calibri"/>
          <w:i/>
        </w:rPr>
        <w:t xml:space="preserve"> Ν.4412/2016)</w:t>
      </w:r>
      <w:bookmarkEnd w:id="26"/>
    </w:p>
    <w:p w:rsidR="009623E6" w:rsidRPr="009623E6" w:rsidRDefault="009623E6" w:rsidP="009623E6">
      <w:pPr>
        <w:rPr>
          <w:rFonts w:ascii="Calibri" w:hAnsi="Calibri"/>
          <w:sz w:val="24"/>
          <w:szCs w:val="24"/>
        </w:rPr>
      </w:pPr>
    </w:p>
    <w:p w:rsidR="009623E6" w:rsidRPr="009623E6" w:rsidRDefault="009623E6" w:rsidP="00481CFA">
      <w:pPr>
        <w:pStyle w:val="Standard"/>
        <w:numPr>
          <w:ilvl w:val="1"/>
          <w:numId w:val="8"/>
        </w:numPr>
        <w:tabs>
          <w:tab w:val="left" w:pos="993"/>
        </w:tabs>
        <w:suppressAutoHyphens w:val="0"/>
        <w:spacing w:after="0" w:line="240" w:lineRule="auto"/>
        <w:ind w:right="-460"/>
        <w:rPr>
          <w:b/>
          <w:spacing w:val="5"/>
          <w:sz w:val="24"/>
          <w:szCs w:val="24"/>
        </w:rPr>
      </w:pPr>
      <w:r w:rsidRPr="009623E6">
        <w:rPr>
          <w:rFonts w:eastAsia="Calibri"/>
          <w:b/>
          <w:sz w:val="24"/>
          <w:szCs w:val="24"/>
        </w:rPr>
        <w:tab/>
      </w:r>
      <w:r w:rsidRPr="009623E6">
        <w:rPr>
          <w:b/>
          <w:spacing w:val="5"/>
          <w:sz w:val="24"/>
          <w:szCs w:val="24"/>
        </w:rPr>
        <w:t xml:space="preserve">Τρόπος υποβολής προσφορών </w:t>
      </w:r>
    </w:p>
    <w:p w:rsidR="009623E6" w:rsidRPr="009623E6" w:rsidRDefault="009623E6" w:rsidP="009623E6">
      <w:pPr>
        <w:ind w:right="-460"/>
        <w:textAlignment w:val="baseline"/>
        <w:rPr>
          <w:rFonts w:ascii="Calibri" w:eastAsia="SimSun" w:hAnsi="Calibri"/>
          <w:kern w:val="1"/>
          <w:sz w:val="24"/>
          <w:szCs w:val="24"/>
          <w:lang w:eastAsia="ar-SA"/>
        </w:rPr>
      </w:pPr>
    </w:p>
    <w:p w:rsidR="009623E6" w:rsidRPr="009623E6" w:rsidRDefault="009623E6" w:rsidP="009623E6">
      <w:pPr>
        <w:rPr>
          <w:rFonts w:ascii="Calibri" w:eastAsia="SimSun" w:hAnsi="Calibri"/>
          <w:iCs/>
          <w:sz w:val="24"/>
          <w:szCs w:val="24"/>
        </w:rPr>
      </w:pPr>
      <w:r w:rsidRPr="009623E6">
        <w:rPr>
          <w:rFonts w:ascii="Calibri" w:eastAsia="SimSun" w:hAnsi="Calibri"/>
          <w:kern w:val="1"/>
          <w:sz w:val="24"/>
          <w:szCs w:val="24"/>
          <w:lang w:eastAsia="ar-SA"/>
        </w:rPr>
        <w:t xml:space="preserve"> Οι προσφορές, </w:t>
      </w:r>
      <w:r w:rsidRPr="009623E6">
        <w:rPr>
          <w:rFonts w:ascii="Calibri" w:eastAsia="SimSun" w:hAnsi="Calibri"/>
          <w:b/>
          <w:kern w:val="1"/>
          <w:sz w:val="24"/>
          <w:szCs w:val="24"/>
          <w:u w:val="single"/>
          <w:lang w:eastAsia="ar-SA"/>
        </w:rPr>
        <w:t>με ποινή απόρριψης</w:t>
      </w:r>
      <w:r w:rsidRPr="009623E6">
        <w:rPr>
          <w:rFonts w:ascii="Calibri" w:eastAsia="SimSun" w:hAnsi="Calibri"/>
          <w:kern w:val="1"/>
          <w:sz w:val="24"/>
          <w:szCs w:val="24"/>
          <w:lang w:eastAsia="ar-SA"/>
        </w:rPr>
        <w:t xml:space="preserve"> υποβάλλονται μέσα σε σφραγισμένο φάκελο (κυρίως</w:t>
      </w:r>
      <w:r w:rsidRPr="009623E6">
        <w:rPr>
          <w:rFonts w:ascii="Calibri" w:eastAsia="SimSun" w:hAnsi="Calibri"/>
          <w:sz w:val="24"/>
          <w:szCs w:val="24"/>
          <w:lang w:eastAsia="ar-SA"/>
        </w:rPr>
        <w:t xml:space="preserve"> φάκελος προσφοράς), στον οποίο πρέπει να αναγράφονται ευκρινώς τα ακόλουθα:</w:t>
      </w:r>
      <w:r w:rsidRPr="009623E6">
        <w:rPr>
          <w:rFonts w:ascii="Calibri" w:eastAsia="SimSun" w:hAnsi="Calibri"/>
          <w:iCs/>
          <w:sz w:val="24"/>
          <w:szCs w:val="24"/>
        </w:rPr>
        <w:t xml:space="preserve"> Στο φάκελο θα αναγράφονται ευκρινώς οι παρακάτω ενδείξεις :</w:t>
      </w:r>
    </w:p>
    <w:p w:rsidR="009623E6" w:rsidRPr="009623E6" w:rsidRDefault="009623E6" w:rsidP="009623E6">
      <w:pPr>
        <w:rPr>
          <w:rFonts w:ascii="Calibri" w:eastAsia="SimSun" w:hAnsi="Calibri"/>
          <w:iCs/>
          <w:sz w:val="24"/>
          <w:szCs w:val="24"/>
        </w:rPr>
      </w:pPr>
    </w:p>
    <w:p w:rsidR="009623E6" w:rsidRPr="009623E6" w:rsidRDefault="009623E6" w:rsidP="00481CFA">
      <w:pPr>
        <w:numPr>
          <w:ilvl w:val="0"/>
          <w:numId w:val="7"/>
        </w:numPr>
        <w:rPr>
          <w:rFonts w:ascii="Calibri" w:eastAsia="SimSun" w:hAnsi="Calibri"/>
          <w:iCs/>
          <w:sz w:val="24"/>
          <w:szCs w:val="24"/>
        </w:rPr>
      </w:pPr>
      <w:r w:rsidRPr="009623E6">
        <w:rPr>
          <w:rFonts w:ascii="Calibri" w:eastAsia="SimSun" w:hAnsi="Calibri"/>
          <w:iCs/>
          <w:sz w:val="24"/>
          <w:szCs w:val="24"/>
        </w:rPr>
        <w:t>Η ένδειξη  “ΠΡΟΣΦΟΡΑ”.</w:t>
      </w:r>
    </w:p>
    <w:p w:rsidR="009623E6" w:rsidRPr="009623E6" w:rsidRDefault="009623E6" w:rsidP="00481CFA">
      <w:pPr>
        <w:numPr>
          <w:ilvl w:val="0"/>
          <w:numId w:val="7"/>
        </w:numPr>
        <w:rPr>
          <w:rFonts w:ascii="Calibri" w:eastAsia="SimSun" w:hAnsi="Calibri"/>
          <w:iCs/>
          <w:sz w:val="24"/>
          <w:szCs w:val="24"/>
        </w:rPr>
      </w:pPr>
      <w:r w:rsidRPr="009623E6">
        <w:rPr>
          <w:rFonts w:ascii="Calibri" w:eastAsia="SimSun" w:hAnsi="Calibri"/>
          <w:iCs/>
          <w:sz w:val="24"/>
          <w:szCs w:val="24"/>
        </w:rPr>
        <w:t xml:space="preserve">Ο πλήρης τίτλος </w:t>
      </w:r>
      <w:r w:rsidR="008D20EA">
        <w:rPr>
          <w:rFonts w:ascii="Calibri" w:eastAsia="SimSun" w:hAnsi="Calibri"/>
          <w:iCs/>
          <w:sz w:val="24"/>
          <w:szCs w:val="24"/>
        </w:rPr>
        <w:t>του φορέα</w:t>
      </w:r>
      <w:r w:rsidRPr="009623E6">
        <w:rPr>
          <w:rFonts w:ascii="Calibri" w:eastAsia="SimSun" w:hAnsi="Calibri"/>
          <w:iCs/>
          <w:sz w:val="24"/>
          <w:szCs w:val="24"/>
        </w:rPr>
        <w:t xml:space="preserve"> μας:</w:t>
      </w:r>
    </w:p>
    <w:p w:rsidR="009623E6" w:rsidRPr="009623E6" w:rsidRDefault="009623E6" w:rsidP="009623E6">
      <w:pPr>
        <w:ind w:left="357"/>
        <w:rPr>
          <w:rFonts w:ascii="Calibri" w:hAnsi="Calibri"/>
          <w:b/>
          <w:i/>
          <w:iCs/>
          <w:sz w:val="24"/>
          <w:szCs w:val="24"/>
        </w:rPr>
      </w:pPr>
      <w:r w:rsidRPr="009623E6">
        <w:rPr>
          <w:rFonts w:ascii="Calibri" w:eastAsia="SimSun" w:hAnsi="Calibri"/>
          <w:iCs/>
          <w:sz w:val="24"/>
          <w:szCs w:val="24"/>
        </w:rPr>
        <w:lastRenderedPageBreak/>
        <w:tab/>
      </w:r>
      <w:r w:rsidRPr="009623E6">
        <w:rPr>
          <w:rFonts w:ascii="Calibri" w:hAnsi="Calibri"/>
          <w:iCs/>
          <w:sz w:val="24"/>
          <w:szCs w:val="24"/>
        </w:rPr>
        <w:t>«</w:t>
      </w:r>
      <w:r>
        <w:rPr>
          <w:rFonts w:ascii="Calibri" w:hAnsi="Calibri"/>
          <w:b/>
          <w:i/>
          <w:iCs/>
          <w:sz w:val="24"/>
          <w:szCs w:val="24"/>
        </w:rPr>
        <w:t>ΑΜΚΕ ΚΕΝΤΡΟ ΝΕΩΝ ΗΠΕΙΡΟΥ</w:t>
      </w:r>
    </w:p>
    <w:p w:rsidR="009623E6" w:rsidRPr="009623E6" w:rsidRDefault="009623E6" w:rsidP="009623E6">
      <w:pPr>
        <w:ind w:left="357"/>
        <w:rPr>
          <w:rFonts w:ascii="Calibri" w:hAnsi="Calibri"/>
          <w:b/>
          <w:i/>
          <w:iCs/>
          <w:sz w:val="24"/>
          <w:szCs w:val="24"/>
        </w:rPr>
      </w:pPr>
      <w:r w:rsidRPr="009623E6">
        <w:rPr>
          <w:rFonts w:ascii="Calibri" w:hAnsi="Calibri"/>
          <w:b/>
          <w:i/>
          <w:iCs/>
          <w:sz w:val="24"/>
          <w:szCs w:val="24"/>
        </w:rPr>
        <w:tab/>
      </w:r>
      <w:r w:rsidR="006C6EE5" w:rsidRPr="006C6EE5">
        <w:rPr>
          <w:rFonts w:ascii="Calibri" w:hAnsi="Calibri"/>
          <w:b/>
          <w:i/>
          <w:iCs/>
          <w:sz w:val="24"/>
          <w:szCs w:val="24"/>
        </w:rPr>
        <w:t xml:space="preserve">Καπλάνη 10 </w:t>
      </w:r>
      <w:r w:rsidRPr="006C6EE5">
        <w:rPr>
          <w:rFonts w:ascii="Calibri" w:hAnsi="Calibri"/>
          <w:b/>
          <w:i/>
          <w:iCs/>
          <w:sz w:val="24"/>
          <w:szCs w:val="24"/>
        </w:rPr>
        <w:t xml:space="preserve">– </w:t>
      </w:r>
      <w:r w:rsidR="006C6EE5" w:rsidRPr="006C6EE5">
        <w:rPr>
          <w:rFonts w:ascii="Calibri" w:hAnsi="Calibri"/>
          <w:b/>
          <w:i/>
          <w:iCs/>
          <w:sz w:val="24"/>
          <w:szCs w:val="24"/>
        </w:rPr>
        <w:t>45221</w:t>
      </w:r>
      <w:r w:rsidRPr="006C6EE5">
        <w:rPr>
          <w:rFonts w:ascii="Calibri" w:hAnsi="Calibri"/>
          <w:b/>
          <w:i/>
          <w:iCs/>
          <w:sz w:val="24"/>
          <w:szCs w:val="24"/>
        </w:rPr>
        <w:t xml:space="preserve"> ΙΩΑΝΝΙΝΑ»</w:t>
      </w:r>
    </w:p>
    <w:p w:rsidR="009623E6" w:rsidRPr="009623E6" w:rsidRDefault="009623E6" w:rsidP="009623E6">
      <w:pPr>
        <w:ind w:left="357"/>
        <w:rPr>
          <w:rFonts w:ascii="Calibri" w:eastAsia="SimSun" w:hAnsi="Calibri"/>
          <w:b/>
          <w:iCs/>
          <w:sz w:val="24"/>
          <w:szCs w:val="24"/>
        </w:rPr>
      </w:pPr>
      <w:r w:rsidRPr="0024148F">
        <w:rPr>
          <w:rFonts w:ascii="Calibri" w:eastAsia="SimSun" w:hAnsi="Calibri"/>
          <w:iCs/>
          <w:sz w:val="24"/>
          <w:szCs w:val="24"/>
        </w:rPr>
        <w:t>Ο αριθμός διακήρυξης:</w:t>
      </w:r>
      <w:r w:rsidR="002E3C60">
        <w:rPr>
          <w:rFonts w:ascii="Calibri" w:eastAsia="SimSun" w:hAnsi="Calibri"/>
          <w:b/>
          <w:iCs/>
          <w:sz w:val="24"/>
          <w:szCs w:val="24"/>
        </w:rPr>
        <w:t>6</w:t>
      </w:r>
      <w:r w:rsidRPr="0024148F">
        <w:rPr>
          <w:rFonts w:ascii="Calibri" w:eastAsia="SimSun" w:hAnsi="Calibri"/>
          <w:b/>
          <w:iCs/>
          <w:sz w:val="24"/>
          <w:szCs w:val="24"/>
        </w:rPr>
        <w:t>/202</w:t>
      </w:r>
      <w:r w:rsidR="0024148F" w:rsidRPr="0024148F">
        <w:rPr>
          <w:rFonts w:ascii="Calibri" w:eastAsia="SimSun" w:hAnsi="Calibri"/>
          <w:b/>
          <w:iCs/>
          <w:sz w:val="24"/>
          <w:szCs w:val="24"/>
        </w:rPr>
        <w:t>1</w:t>
      </w:r>
    </w:p>
    <w:p w:rsidR="009623E6" w:rsidRPr="006C6EE5" w:rsidRDefault="009623E6" w:rsidP="00481CFA">
      <w:pPr>
        <w:numPr>
          <w:ilvl w:val="0"/>
          <w:numId w:val="7"/>
        </w:numPr>
        <w:rPr>
          <w:rFonts w:ascii="Calibri" w:eastAsia="SimSun" w:hAnsi="Calibri"/>
          <w:iCs/>
          <w:sz w:val="24"/>
          <w:szCs w:val="24"/>
        </w:rPr>
      </w:pPr>
      <w:r w:rsidRPr="006C6EE5">
        <w:rPr>
          <w:rFonts w:ascii="Calibri" w:eastAsia="SimSun" w:hAnsi="Calibri"/>
          <w:iCs/>
          <w:sz w:val="24"/>
          <w:szCs w:val="24"/>
        </w:rPr>
        <w:t xml:space="preserve">Η ημερομηνία διενέργειας του διαγωνισμού: </w:t>
      </w:r>
      <w:r w:rsidR="002E3C60">
        <w:rPr>
          <w:rFonts w:ascii="Calibri" w:eastAsia="SimSun" w:hAnsi="Calibri"/>
          <w:b/>
          <w:iCs/>
          <w:sz w:val="24"/>
          <w:szCs w:val="24"/>
        </w:rPr>
        <w:t>9</w:t>
      </w:r>
      <w:r w:rsidRPr="006C6EE5">
        <w:rPr>
          <w:rFonts w:ascii="Calibri" w:eastAsia="SimSun" w:hAnsi="Calibri"/>
          <w:b/>
          <w:iCs/>
          <w:sz w:val="24"/>
          <w:szCs w:val="24"/>
        </w:rPr>
        <w:t>/0</w:t>
      </w:r>
      <w:r w:rsidR="002E3C60">
        <w:rPr>
          <w:rFonts w:ascii="Calibri" w:eastAsia="SimSun" w:hAnsi="Calibri"/>
          <w:b/>
          <w:iCs/>
          <w:sz w:val="24"/>
          <w:szCs w:val="24"/>
        </w:rPr>
        <w:t>6</w:t>
      </w:r>
      <w:r w:rsidRPr="006C6EE5">
        <w:rPr>
          <w:rFonts w:ascii="Calibri" w:eastAsia="SimSun" w:hAnsi="Calibri"/>
          <w:b/>
          <w:iCs/>
          <w:sz w:val="24"/>
          <w:szCs w:val="24"/>
        </w:rPr>
        <w:t>/20</w:t>
      </w:r>
      <w:r w:rsidR="00C904D6" w:rsidRPr="006C6EE5">
        <w:rPr>
          <w:rFonts w:ascii="Calibri" w:eastAsia="SimSun" w:hAnsi="Calibri"/>
          <w:b/>
          <w:iCs/>
          <w:sz w:val="24"/>
          <w:szCs w:val="24"/>
        </w:rPr>
        <w:t>2</w:t>
      </w:r>
      <w:r w:rsidR="00DD6A23" w:rsidRPr="006C6EE5">
        <w:rPr>
          <w:rFonts w:ascii="Calibri" w:eastAsia="SimSun" w:hAnsi="Calibri"/>
          <w:b/>
          <w:iCs/>
          <w:sz w:val="24"/>
          <w:szCs w:val="24"/>
        </w:rPr>
        <w:t>1</w:t>
      </w:r>
    </w:p>
    <w:p w:rsidR="009623E6" w:rsidRPr="009623E6" w:rsidRDefault="009623E6" w:rsidP="00481CFA">
      <w:pPr>
        <w:numPr>
          <w:ilvl w:val="0"/>
          <w:numId w:val="7"/>
        </w:numPr>
        <w:spacing w:before="100" w:beforeAutospacing="1"/>
        <w:ind w:left="900" w:hanging="540"/>
        <w:rPr>
          <w:rFonts w:ascii="Calibri" w:eastAsia="SimSun" w:hAnsi="Calibri"/>
          <w:i/>
          <w:iCs/>
          <w:sz w:val="24"/>
          <w:szCs w:val="24"/>
        </w:rPr>
      </w:pPr>
      <w:r w:rsidRPr="009623E6">
        <w:rPr>
          <w:rFonts w:ascii="Calibri" w:eastAsia="SimSun" w:hAnsi="Calibri"/>
          <w:iCs/>
          <w:sz w:val="24"/>
          <w:szCs w:val="24"/>
        </w:rPr>
        <w:t xml:space="preserve">Τα </w:t>
      </w:r>
      <w:r w:rsidRPr="009623E6">
        <w:rPr>
          <w:rFonts w:ascii="Calibri" w:eastAsia="SimSun" w:hAnsi="Calibri"/>
          <w:iCs/>
          <w:color w:val="FF0000"/>
          <w:sz w:val="24"/>
          <w:szCs w:val="24"/>
        </w:rPr>
        <w:t>πλήρη</w:t>
      </w:r>
      <w:r w:rsidRPr="009623E6">
        <w:rPr>
          <w:rFonts w:ascii="Calibri" w:eastAsia="SimSun" w:hAnsi="Calibri"/>
          <w:iCs/>
          <w:sz w:val="24"/>
          <w:szCs w:val="24"/>
        </w:rPr>
        <w:t xml:space="preserve"> στοιχεία του αποστολέα </w:t>
      </w:r>
      <w:r w:rsidRPr="009623E6">
        <w:rPr>
          <w:rFonts w:ascii="Calibri" w:eastAsia="SimSun" w:hAnsi="Calibri"/>
          <w:i/>
          <w:color w:val="FF0000"/>
          <w:sz w:val="24"/>
          <w:szCs w:val="24"/>
        </w:rPr>
        <w:t xml:space="preserve">(επωνυμία, διεύθυνση, τηλέφωνο επικοινωνίας, </w:t>
      </w:r>
      <w:proofErr w:type="spellStart"/>
      <w:r w:rsidRPr="009623E6">
        <w:rPr>
          <w:rFonts w:ascii="Calibri" w:eastAsia="SimSun" w:hAnsi="Calibri"/>
          <w:i/>
          <w:color w:val="FF0000"/>
          <w:sz w:val="24"/>
          <w:szCs w:val="24"/>
        </w:rPr>
        <w:t>fax</w:t>
      </w:r>
      <w:proofErr w:type="spellEnd"/>
      <w:r w:rsidRPr="009623E6">
        <w:rPr>
          <w:rFonts w:ascii="Calibri" w:eastAsia="SimSun" w:hAnsi="Calibri"/>
          <w:i/>
          <w:color w:val="FF0000"/>
          <w:sz w:val="24"/>
          <w:szCs w:val="24"/>
        </w:rPr>
        <w:t xml:space="preserve">, </w:t>
      </w:r>
      <w:r w:rsidRPr="009623E6">
        <w:rPr>
          <w:rFonts w:ascii="Calibri" w:eastAsia="SimSun" w:hAnsi="Calibri"/>
          <w:i/>
          <w:color w:val="FF0000"/>
          <w:sz w:val="24"/>
          <w:szCs w:val="24"/>
          <w:lang w:val="en-US"/>
        </w:rPr>
        <w:t>email</w:t>
      </w:r>
      <w:r w:rsidRPr="009623E6">
        <w:rPr>
          <w:rFonts w:ascii="Calibri" w:eastAsia="SimSun" w:hAnsi="Calibri"/>
          <w:i/>
          <w:color w:val="FF0000"/>
          <w:sz w:val="24"/>
          <w:szCs w:val="24"/>
        </w:rPr>
        <w:t>)</w:t>
      </w:r>
      <w:r w:rsidRPr="009623E6">
        <w:rPr>
          <w:rFonts w:ascii="Calibri" w:eastAsia="SimSun" w:hAnsi="Calibri"/>
          <w:i/>
          <w:iCs/>
          <w:color w:val="FF0000"/>
          <w:sz w:val="24"/>
          <w:szCs w:val="24"/>
        </w:rPr>
        <w:t>.</w:t>
      </w:r>
    </w:p>
    <w:p w:rsidR="009623E6" w:rsidRPr="009623E6" w:rsidRDefault="009623E6" w:rsidP="00481CFA">
      <w:pPr>
        <w:numPr>
          <w:ilvl w:val="0"/>
          <w:numId w:val="7"/>
        </w:numPr>
        <w:rPr>
          <w:rFonts w:ascii="Calibri" w:eastAsia="SimSun" w:hAnsi="Calibri"/>
          <w:iCs/>
          <w:sz w:val="24"/>
          <w:szCs w:val="24"/>
        </w:rPr>
      </w:pPr>
      <w:r w:rsidRPr="009623E6">
        <w:rPr>
          <w:rFonts w:ascii="Calibri" w:eastAsia="SimSun" w:hAnsi="Calibri"/>
          <w:iCs/>
          <w:sz w:val="24"/>
          <w:szCs w:val="24"/>
        </w:rPr>
        <w:t xml:space="preserve">Η ένδειξη: </w:t>
      </w:r>
      <w:r w:rsidRPr="009623E6">
        <w:rPr>
          <w:rFonts w:ascii="Calibri" w:eastAsia="SimSun" w:hAnsi="Calibri"/>
          <w:b/>
          <w:iCs/>
          <w:sz w:val="24"/>
          <w:szCs w:val="24"/>
        </w:rPr>
        <w:t>«ΝΑ ΜΗΝ ΑΝΟΙΧΘΕΙ ΑΠΟ Τ</w:t>
      </w:r>
      <w:r w:rsidR="00C904D6">
        <w:rPr>
          <w:rFonts w:ascii="Calibri" w:eastAsia="SimSun" w:hAnsi="Calibri"/>
          <w:b/>
          <w:iCs/>
          <w:sz w:val="24"/>
          <w:szCs w:val="24"/>
        </w:rPr>
        <w:t>Ο</w:t>
      </w:r>
      <w:r w:rsidRPr="009623E6">
        <w:rPr>
          <w:rFonts w:ascii="Calibri" w:eastAsia="SimSun" w:hAnsi="Calibri"/>
          <w:b/>
          <w:iCs/>
          <w:sz w:val="24"/>
          <w:szCs w:val="24"/>
        </w:rPr>
        <w:t xml:space="preserve">Ν </w:t>
      </w:r>
      <w:r w:rsidR="00C904D6">
        <w:rPr>
          <w:rFonts w:ascii="Calibri" w:eastAsia="SimSun" w:hAnsi="Calibri"/>
          <w:b/>
          <w:iCs/>
          <w:sz w:val="24"/>
          <w:szCs w:val="24"/>
        </w:rPr>
        <w:t>ΦΟΡΕΑ</w:t>
      </w:r>
      <w:r w:rsidRPr="009623E6">
        <w:rPr>
          <w:rFonts w:ascii="Calibri" w:eastAsia="SimSun" w:hAnsi="Calibri"/>
          <w:b/>
          <w:iCs/>
          <w:sz w:val="24"/>
          <w:szCs w:val="24"/>
        </w:rPr>
        <w:t>»</w:t>
      </w:r>
    </w:p>
    <w:p w:rsidR="009623E6" w:rsidRPr="009623E6" w:rsidRDefault="009623E6" w:rsidP="009623E6">
      <w:pPr>
        <w:ind w:right="-1" w:hanging="284"/>
        <w:textAlignment w:val="baseline"/>
        <w:rPr>
          <w:rFonts w:ascii="Calibri" w:eastAsia="SimSun" w:hAnsi="Calibri"/>
          <w:b/>
          <w:color w:val="00000A"/>
          <w:kern w:val="1"/>
          <w:sz w:val="24"/>
          <w:szCs w:val="24"/>
          <w:lang w:eastAsia="ar-SA"/>
        </w:rPr>
      </w:pPr>
    </w:p>
    <w:p w:rsidR="009623E6" w:rsidRPr="009623E6" w:rsidRDefault="009623E6" w:rsidP="009623E6">
      <w:pPr>
        <w:shd w:val="clear" w:color="auto" w:fill="FFFFFF"/>
        <w:overflowPunct w:val="0"/>
        <w:ind w:right="-460"/>
        <w:textAlignment w:val="baseline"/>
        <w:rPr>
          <w:rFonts w:ascii="Calibri" w:eastAsia="SimSun" w:hAnsi="Calibri"/>
          <w:kern w:val="1"/>
          <w:sz w:val="24"/>
          <w:szCs w:val="24"/>
        </w:rPr>
      </w:pPr>
      <w:r w:rsidRPr="009623E6">
        <w:rPr>
          <w:rFonts w:ascii="Calibri" w:eastAsia="SimSun" w:hAnsi="Calibri"/>
          <w:kern w:val="1"/>
          <w:sz w:val="24"/>
          <w:szCs w:val="24"/>
          <w:u w:val="single"/>
        </w:rPr>
        <w:t>Ο κύριος φάκελος περιέχει τα ακόλουθα</w:t>
      </w:r>
      <w:r w:rsidRPr="009623E6">
        <w:rPr>
          <w:rFonts w:ascii="Calibri" w:eastAsia="SimSun" w:hAnsi="Calibri"/>
          <w:kern w:val="1"/>
          <w:sz w:val="24"/>
          <w:szCs w:val="24"/>
        </w:rPr>
        <w:t>:</w:t>
      </w:r>
    </w:p>
    <w:p w:rsidR="009623E6" w:rsidRPr="009623E6" w:rsidRDefault="009623E6" w:rsidP="009623E6">
      <w:pPr>
        <w:shd w:val="clear" w:color="auto" w:fill="FFFFFF"/>
        <w:overflowPunct w:val="0"/>
        <w:ind w:right="-460"/>
        <w:textAlignment w:val="baseline"/>
        <w:rPr>
          <w:rFonts w:ascii="Calibri" w:eastAsia="SimSun" w:hAnsi="Calibri"/>
          <w:b/>
          <w:kern w:val="1"/>
          <w:sz w:val="24"/>
          <w:szCs w:val="24"/>
        </w:rPr>
      </w:pPr>
    </w:p>
    <w:p w:rsidR="009623E6" w:rsidRPr="009623E6" w:rsidRDefault="009623E6" w:rsidP="009623E6">
      <w:pPr>
        <w:shd w:val="clear" w:color="auto" w:fill="FFFFFF"/>
        <w:overflowPunct w:val="0"/>
        <w:ind w:left="284" w:hanging="284"/>
        <w:textAlignment w:val="baseline"/>
        <w:rPr>
          <w:rFonts w:ascii="Calibri" w:eastAsia="SimSun" w:hAnsi="Calibri"/>
          <w:kern w:val="1"/>
          <w:sz w:val="24"/>
          <w:szCs w:val="24"/>
        </w:rPr>
      </w:pPr>
      <w:r w:rsidRPr="009623E6">
        <w:rPr>
          <w:rFonts w:ascii="Calibri" w:eastAsia="SimSun" w:hAnsi="Calibri"/>
          <w:b/>
          <w:kern w:val="1"/>
          <w:sz w:val="24"/>
          <w:szCs w:val="24"/>
        </w:rPr>
        <w:t>α)</w:t>
      </w:r>
      <w:r w:rsidRPr="009623E6">
        <w:rPr>
          <w:rFonts w:ascii="Calibri" w:eastAsia="SimSun" w:hAnsi="Calibri"/>
          <w:b/>
          <w:kern w:val="1"/>
          <w:sz w:val="24"/>
          <w:szCs w:val="24"/>
        </w:rPr>
        <w:tab/>
        <w:t>Ξεχωριστό σφραγισμένο</w:t>
      </w:r>
      <w:r w:rsidRPr="009623E6">
        <w:rPr>
          <w:rFonts w:ascii="Calibri" w:eastAsia="SimSun" w:hAnsi="Calibri"/>
          <w:kern w:val="1"/>
          <w:sz w:val="24"/>
          <w:szCs w:val="24"/>
        </w:rPr>
        <w:t xml:space="preserve"> φάκελο, με την ένδειξη «</w:t>
      </w:r>
      <w:r w:rsidRPr="009623E6">
        <w:rPr>
          <w:rFonts w:ascii="Calibri" w:eastAsia="SimSun" w:hAnsi="Calibri"/>
          <w:b/>
          <w:kern w:val="1"/>
          <w:sz w:val="24"/>
          <w:szCs w:val="24"/>
        </w:rPr>
        <w:t>Δικαιολογητικά Συμμετοχής</w:t>
      </w:r>
      <w:r w:rsidRPr="009623E6">
        <w:rPr>
          <w:rFonts w:ascii="Calibri" w:eastAsia="SimSun" w:hAnsi="Calibri"/>
          <w:kern w:val="1"/>
          <w:sz w:val="24"/>
          <w:szCs w:val="24"/>
        </w:rPr>
        <w:t>» (βλέπε παρ. 13.2.</w:t>
      </w:r>
      <w:r w:rsidRPr="009623E6">
        <w:rPr>
          <w:rFonts w:ascii="Calibri" w:eastAsia="SimSun" w:hAnsi="Calibri"/>
          <w:kern w:val="1"/>
          <w:sz w:val="24"/>
          <w:szCs w:val="24"/>
          <w:lang w:val="en-US"/>
        </w:rPr>
        <w:t>A</w:t>
      </w:r>
      <w:r w:rsidRPr="009623E6">
        <w:rPr>
          <w:rFonts w:ascii="Calibri" w:eastAsia="SimSun" w:hAnsi="Calibri"/>
          <w:kern w:val="1"/>
          <w:sz w:val="24"/>
          <w:szCs w:val="24"/>
        </w:rPr>
        <w:t xml:space="preserve"> της παρούσας). </w:t>
      </w:r>
    </w:p>
    <w:p w:rsidR="009623E6" w:rsidRPr="009623E6" w:rsidRDefault="009623E6" w:rsidP="009623E6">
      <w:pPr>
        <w:shd w:val="clear" w:color="auto" w:fill="FFFFFF"/>
        <w:overflowPunct w:val="0"/>
        <w:ind w:left="284" w:hanging="284"/>
        <w:textAlignment w:val="baseline"/>
        <w:rPr>
          <w:rFonts w:ascii="Calibri" w:eastAsia="SimSun" w:hAnsi="Calibri"/>
          <w:kern w:val="1"/>
          <w:sz w:val="24"/>
          <w:szCs w:val="24"/>
        </w:rPr>
      </w:pPr>
      <w:r w:rsidRPr="009623E6">
        <w:rPr>
          <w:rFonts w:ascii="Calibri" w:eastAsia="SimSun" w:hAnsi="Calibri"/>
          <w:b/>
          <w:kern w:val="1"/>
          <w:sz w:val="24"/>
          <w:szCs w:val="24"/>
        </w:rPr>
        <w:t>β)</w:t>
      </w:r>
      <w:r w:rsidRPr="009623E6">
        <w:rPr>
          <w:rFonts w:ascii="Calibri" w:eastAsia="SimSun" w:hAnsi="Calibri"/>
          <w:b/>
          <w:kern w:val="1"/>
          <w:sz w:val="24"/>
          <w:szCs w:val="24"/>
        </w:rPr>
        <w:tab/>
      </w:r>
      <w:r w:rsidRPr="009623E6">
        <w:rPr>
          <w:rFonts w:ascii="Calibri" w:eastAsia="SimSun" w:hAnsi="Calibri"/>
          <w:b/>
          <w:bCs/>
          <w:kern w:val="1"/>
          <w:sz w:val="24"/>
          <w:szCs w:val="24"/>
        </w:rPr>
        <w:t>Ξε</w:t>
      </w:r>
      <w:r w:rsidRPr="009623E6">
        <w:rPr>
          <w:rFonts w:ascii="Calibri" w:eastAsia="SimSun" w:hAnsi="Calibri"/>
          <w:b/>
          <w:kern w:val="1"/>
          <w:sz w:val="24"/>
          <w:szCs w:val="24"/>
        </w:rPr>
        <w:t>χωριστό σφραγισμένο</w:t>
      </w:r>
      <w:r w:rsidRPr="009623E6">
        <w:rPr>
          <w:rFonts w:ascii="Calibri" w:eastAsia="SimSun" w:hAnsi="Calibri"/>
          <w:kern w:val="1"/>
          <w:sz w:val="24"/>
          <w:szCs w:val="24"/>
        </w:rPr>
        <w:t xml:space="preserve"> φάκελο, με την ένδειξη «</w:t>
      </w:r>
      <w:r w:rsidRPr="009623E6">
        <w:rPr>
          <w:rFonts w:ascii="Calibri" w:eastAsia="SimSun" w:hAnsi="Calibri"/>
          <w:b/>
          <w:kern w:val="1"/>
          <w:sz w:val="24"/>
          <w:szCs w:val="24"/>
        </w:rPr>
        <w:t>Τεχνική Προσφορά</w:t>
      </w:r>
      <w:r w:rsidRPr="009623E6">
        <w:rPr>
          <w:rFonts w:ascii="Calibri" w:eastAsia="SimSun" w:hAnsi="Calibri"/>
          <w:kern w:val="1"/>
          <w:sz w:val="24"/>
          <w:szCs w:val="24"/>
        </w:rPr>
        <w:t xml:space="preserve">» (βλέπε παρ. 13.2.Β. της παρούσας). </w:t>
      </w:r>
    </w:p>
    <w:p w:rsidR="009623E6" w:rsidRPr="009623E6" w:rsidRDefault="009623E6" w:rsidP="009623E6">
      <w:pPr>
        <w:shd w:val="clear" w:color="auto" w:fill="FFFFFF"/>
        <w:overflowPunct w:val="0"/>
        <w:ind w:left="284" w:hanging="284"/>
        <w:textAlignment w:val="baseline"/>
        <w:rPr>
          <w:rFonts w:ascii="Calibri" w:eastAsia="SimSun" w:hAnsi="Calibri"/>
          <w:b/>
          <w:kern w:val="1"/>
          <w:sz w:val="24"/>
          <w:szCs w:val="24"/>
        </w:rPr>
      </w:pPr>
      <w:r w:rsidRPr="009623E6">
        <w:rPr>
          <w:rFonts w:ascii="Calibri" w:eastAsia="SimSun" w:hAnsi="Calibri"/>
          <w:b/>
          <w:kern w:val="1"/>
          <w:sz w:val="24"/>
          <w:szCs w:val="24"/>
        </w:rPr>
        <w:t>γ)</w:t>
      </w:r>
      <w:r w:rsidRPr="009623E6">
        <w:rPr>
          <w:rFonts w:ascii="Calibri" w:eastAsia="SimSun" w:hAnsi="Calibri"/>
          <w:b/>
          <w:kern w:val="1"/>
          <w:sz w:val="24"/>
          <w:szCs w:val="24"/>
        </w:rPr>
        <w:tab/>
        <w:t>Ξεχωριστό σφραγισμένο</w:t>
      </w:r>
      <w:r w:rsidRPr="009623E6">
        <w:rPr>
          <w:rFonts w:ascii="Calibri" w:eastAsia="SimSun" w:hAnsi="Calibri"/>
          <w:kern w:val="1"/>
          <w:sz w:val="24"/>
          <w:szCs w:val="24"/>
        </w:rPr>
        <w:t xml:space="preserve"> φάκελο, με την ένδειξη «</w:t>
      </w:r>
      <w:r w:rsidRPr="009623E6">
        <w:rPr>
          <w:rFonts w:ascii="Calibri" w:eastAsia="SimSun" w:hAnsi="Calibri"/>
          <w:b/>
          <w:kern w:val="1"/>
          <w:sz w:val="24"/>
          <w:szCs w:val="24"/>
        </w:rPr>
        <w:t>Οικονομική Προσφορά</w:t>
      </w:r>
      <w:r w:rsidRPr="009623E6">
        <w:rPr>
          <w:rFonts w:ascii="Calibri" w:eastAsia="SimSun" w:hAnsi="Calibri"/>
          <w:kern w:val="1"/>
          <w:sz w:val="24"/>
          <w:szCs w:val="24"/>
        </w:rPr>
        <w:t xml:space="preserve">» (βλέπε </w:t>
      </w:r>
      <w:proofErr w:type="spellStart"/>
      <w:r w:rsidRPr="009623E6">
        <w:rPr>
          <w:rFonts w:ascii="Calibri" w:eastAsia="SimSun" w:hAnsi="Calibri"/>
          <w:kern w:val="1"/>
          <w:sz w:val="24"/>
          <w:szCs w:val="24"/>
        </w:rPr>
        <w:t>παρ</w:t>
      </w:r>
      <w:proofErr w:type="spellEnd"/>
      <w:r w:rsidRPr="009623E6">
        <w:rPr>
          <w:rFonts w:ascii="Calibri" w:eastAsia="SimSun" w:hAnsi="Calibri"/>
          <w:kern w:val="1"/>
          <w:sz w:val="24"/>
          <w:szCs w:val="24"/>
        </w:rPr>
        <w:t xml:space="preserve"> 13.2.Γ της παρούσας).</w:t>
      </w:r>
    </w:p>
    <w:p w:rsidR="009623E6" w:rsidRPr="009623E6" w:rsidRDefault="009623E6" w:rsidP="009623E6">
      <w:pPr>
        <w:shd w:val="clear" w:color="auto" w:fill="FFFFFF"/>
        <w:overflowPunct w:val="0"/>
        <w:ind w:right="-1"/>
        <w:textAlignment w:val="baseline"/>
        <w:rPr>
          <w:rFonts w:ascii="Calibri" w:eastAsia="SimSun" w:hAnsi="Calibri"/>
          <w:b/>
          <w:kern w:val="1"/>
          <w:sz w:val="24"/>
          <w:szCs w:val="24"/>
        </w:rPr>
      </w:pPr>
      <w:r w:rsidRPr="009623E6">
        <w:rPr>
          <w:rFonts w:ascii="Calibri" w:eastAsia="SimSun" w:hAnsi="Calibri"/>
          <w:b/>
          <w:kern w:val="1"/>
          <w:sz w:val="24"/>
          <w:szCs w:val="24"/>
        </w:rPr>
        <w:t>Οι ως άνω ξεχωριστοί σφραγισμένοι φάκελοι φέρουν επίσης τις ενδείξεις του κυρίως φακέλου.</w:t>
      </w:r>
    </w:p>
    <w:p w:rsidR="009623E6" w:rsidRPr="009623E6" w:rsidRDefault="009623E6" w:rsidP="009623E6">
      <w:pPr>
        <w:shd w:val="clear" w:color="auto" w:fill="FFFFFF"/>
        <w:overflowPunct w:val="0"/>
        <w:ind w:right="-1"/>
        <w:textAlignment w:val="baseline"/>
        <w:rPr>
          <w:rFonts w:ascii="Calibri" w:eastAsia="SimSun" w:hAnsi="Calibri"/>
          <w:b/>
          <w:kern w:val="1"/>
          <w:sz w:val="24"/>
          <w:szCs w:val="24"/>
        </w:rPr>
      </w:pPr>
    </w:p>
    <w:p w:rsidR="009623E6" w:rsidRPr="009623E6" w:rsidRDefault="009623E6" w:rsidP="009623E6">
      <w:pPr>
        <w:tabs>
          <w:tab w:val="left" w:pos="709"/>
          <w:tab w:val="left" w:pos="1588"/>
          <w:tab w:val="left" w:pos="2155"/>
          <w:tab w:val="left" w:pos="2722"/>
          <w:tab w:val="left" w:pos="3289"/>
        </w:tabs>
        <w:overflowPunct w:val="0"/>
        <w:ind w:left="360" w:hanging="360"/>
        <w:textAlignment w:val="baseline"/>
        <w:rPr>
          <w:rFonts w:ascii="Calibri" w:eastAsia="SimSun" w:hAnsi="Calibri"/>
          <w:b/>
          <w:color w:val="00000A"/>
          <w:spacing w:val="5"/>
          <w:kern w:val="1"/>
          <w:sz w:val="24"/>
          <w:szCs w:val="24"/>
        </w:rPr>
      </w:pPr>
      <w:r w:rsidRPr="009623E6">
        <w:rPr>
          <w:rFonts w:ascii="Calibri" w:eastAsia="SimSun" w:hAnsi="Calibri"/>
          <w:b/>
          <w:color w:val="00000A"/>
          <w:spacing w:val="5"/>
          <w:kern w:val="1"/>
          <w:sz w:val="24"/>
          <w:szCs w:val="24"/>
        </w:rPr>
        <w:t>13.2</w:t>
      </w:r>
      <w:r w:rsidRPr="009623E6">
        <w:rPr>
          <w:rFonts w:ascii="Calibri" w:eastAsia="SimSun" w:hAnsi="Calibri"/>
          <w:b/>
          <w:color w:val="00000A"/>
          <w:spacing w:val="5"/>
          <w:kern w:val="1"/>
          <w:sz w:val="24"/>
          <w:szCs w:val="24"/>
        </w:rPr>
        <w:tab/>
        <w:t>Περιεχόμενο επί μέρους φακέλων</w:t>
      </w:r>
    </w:p>
    <w:p w:rsidR="009623E6" w:rsidRPr="009623E6" w:rsidRDefault="009623E6" w:rsidP="009623E6">
      <w:pPr>
        <w:tabs>
          <w:tab w:val="left" w:pos="1100"/>
          <w:tab w:val="left" w:pos="1588"/>
          <w:tab w:val="left" w:pos="2155"/>
          <w:tab w:val="left" w:pos="2722"/>
          <w:tab w:val="left" w:pos="3289"/>
        </w:tabs>
        <w:overflowPunct w:val="0"/>
        <w:ind w:left="810"/>
        <w:textAlignment w:val="baseline"/>
        <w:rPr>
          <w:rFonts w:ascii="Calibri" w:eastAsia="SimSun" w:hAnsi="Calibri"/>
          <w:b/>
          <w:color w:val="00000A"/>
          <w:spacing w:val="5"/>
          <w:kern w:val="1"/>
          <w:sz w:val="24"/>
          <w:szCs w:val="24"/>
        </w:rPr>
      </w:pPr>
    </w:p>
    <w:p w:rsidR="009623E6" w:rsidRPr="009623E6" w:rsidRDefault="009623E6" w:rsidP="009623E6">
      <w:pPr>
        <w:tabs>
          <w:tab w:val="left" w:pos="1100"/>
          <w:tab w:val="left" w:pos="1588"/>
          <w:tab w:val="left" w:pos="2155"/>
          <w:tab w:val="left" w:pos="2722"/>
          <w:tab w:val="left" w:pos="3289"/>
        </w:tabs>
        <w:overflowPunct w:val="0"/>
        <w:ind w:left="360"/>
        <w:textAlignment w:val="baseline"/>
        <w:rPr>
          <w:rFonts w:ascii="Calibri" w:eastAsia="SimSun" w:hAnsi="Calibri"/>
          <w:spacing w:val="5"/>
          <w:kern w:val="1"/>
          <w:sz w:val="24"/>
          <w:szCs w:val="24"/>
        </w:rPr>
      </w:pPr>
      <w:r w:rsidRPr="009623E6">
        <w:rPr>
          <w:rFonts w:ascii="Calibri" w:eastAsia="SimSun" w:hAnsi="Calibri"/>
          <w:b/>
          <w:color w:val="00000A"/>
          <w:spacing w:val="5"/>
          <w:kern w:val="1"/>
          <w:sz w:val="24"/>
          <w:szCs w:val="24"/>
        </w:rPr>
        <w:t>13.2.Α</w:t>
      </w:r>
      <w:r w:rsidRPr="009623E6">
        <w:rPr>
          <w:rFonts w:ascii="Calibri" w:eastAsia="SimSun" w:hAnsi="Calibri"/>
          <w:b/>
          <w:color w:val="00000A"/>
          <w:spacing w:val="5"/>
          <w:kern w:val="1"/>
          <w:sz w:val="24"/>
          <w:szCs w:val="24"/>
        </w:rPr>
        <w:tab/>
        <w:t xml:space="preserve">Δικαιολογητικά Συμμετοχής </w:t>
      </w:r>
      <w:r w:rsidRPr="009623E6">
        <w:rPr>
          <w:rFonts w:ascii="Calibri" w:eastAsia="SimSun" w:hAnsi="Calibri"/>
          <w:i/>
          <w:color w:val="00000A"/>
          <w:spacing w:val="5"/>
          <w:kern w:val="1"/>
          <w:sz w:val="24"/>
          <w:szCs w:val="24"/>
        </w:rPr>
        <w:t>(Άρθρο 93 Ν. 4412/2016)</w:t>
      </w:r>
    </w:p>
    <w:p w:rsidR="009623E6" w:rsidRPr="009623E6" w:rsidRDefault="009623E6" w:rsidP="009623E6">
      <w:pPr>
        <w:tabs>
          <w:tab w:val="left" w:pos="1100"/>
          <w:tab w:val="left" w:pos="1588"/>
          <w:tab w:val="left" w:pos="2155"/>
          <w:tab w:val="left" w:pos="2722"/>
          <w:tab w:val="left" w:pos="3289"/>
        </w:tabs>
        <w:overflowPunct w:val="0"/>
        <w:textAlignment w:val="baseline"/>
        <w:rPr>
          <w:rFonts w:ascii="Calibri" w:eastAsia="SimSun" w:hAnsi="Calibri"/>
          <w:b/>
          <w:color w:val="00000A"/>
          <w:kern w:val="1"/>
          <w:sz w:val="24"/>
          <w:szCs w:val="24"/>
          <w:lang w:eastAsia="zh-CN"/>
        </w:rPr>
      </w:pPr>
      <w:r w:rsidRPr="009623E6">
        <w:rPr>
          <w:rFonts w:ascii="Calibri" w:eastAsia="SimSun" w:hAnsi="Calibri"/>
          <w:spacing w:val="5"/>
          <w:kern w:val="1"/>
          <w:sz w:val="24"/>
          <w:szCs w:val="24"/>
        </w:rPr>
        <w:t>Ο φάκελος «</w:t>
      </w:r>
      <w:r w:rsidRPr="009623E6">
        <w:rPr>
          <w:rFonts w:ascii="Calibri" w:eastAsia="SimSun" w:hAnsi="Calibri"/>
          <w:b/>
          <w:spacing w:val="5"/>
          <w:kern w:val="1"/>
          <w:sz w:val="24"/>
          <w:szCs w:val="24"/>
        </w:rPr>
        <w:t>Δικαιολογητικά Συμμετοχής»</w:t>
      </w:r>
      <w:r w:rsidRPr="009623E6">
        <w:rPr>
          <w:rFonts w:ascii="Calibri" w:eastAsia="SimSun" w:hAnsi="Calibri"/>
          <w:spacing w:val="5"/>
          <w:kern w:val="1"/>
          <w:sz w:val="24"/>
          <w:szCs w:val="24"/>
        </w:rPr>
        <w:t xml:space="preserve"> περιέχει </w:t>
      </w:r>
      <w:r w:rsidRPr="009623E6">
        <w:rPr>
          <w:rFonts w:ascii="Calibri" w:eastAsia="SimSun" w:hAnsi="Calibri"/>
          <w:kern w:val="1"/>
          <w:sz w:val="24"/>
          <w:szCs w:val="24"/>
        </w:rPr>
        <w:t>το ΤΕΥΔ συμπληρωμένο και υπογεγραμμένο σύμφωνα με τα οριζόμενα στο άρθρο 11 της παρούσας.</w:t>
      </w:r>
    </w:p>
    <w:p w:rsidR="009623E6" w:rsidRPr="009623E6" w:rsidRDefault="009623E6" w:rsidP="009623E6">
      <w:pPr>
        <w:tabs>
          <w:tab w:val="left" w:pos="1588"/>
          <w:tab w:val="left" w:pos="2155"/>
          <w:tab w:val="left" w:pos="2722"/>
          <w:tab w:val="left" w:pos="3289"/>
        </w:tabs>
        <w:overflowPunct w:val="0"/>
        <w:textAlignment w:val="baseline"/>
        <w:rPr>
          <w:rFonts w:ascii="Calibri" w:eastAsia="Arial" w:hAnsi="Calibri"/>
          <w:b/>
          <w:color w:val="00000A"/>
          <w:spacing w:val="5"/>
          <w:kern w:val="1"/>
          <w:sz w:val="24"/>
          <w:szCs w:val="24"/>
          <w:lang w:eastAsia="zh-CN"/>
        </w:rPr>
      </w:pPr>
    </w:p>
    <w:p w:rsidR="009623E6" w:rsidRPr="009623E6" w:rsidRDefault="009623E6" w:rsidP="009623E6">
      <w:pPr>
        <w:tabs>
          <w:tab w:val="left" w:pos="1100"/>
          <w:tab w:val="left" w:pos="1588"/>
          <w:tab w:val="left" w:pos="2155"/>
          <w:tab w:val="left" w:pos="2722"/>
          <w:tab w:val="left" w:pos="3289"/>
        </w:tabs>
        <w:overflowPunct w:val="0"/>
        <w:ind w:left="360"/>
        <w:textAlignment w:val="baseline"/>
        <w:rPr>
          <w:rFonts w:ascii="Calibri" w:eastAsia="SimSun" w:hAnsi="Calibri"/>
          <w:color w:val="00000A"/>
          <w:kern w:val="1"/>
          <w:sz w:val="24"/>
          <w:szCs w:val="24"/>
          <w:lang w:eastAsia="zh-CN"/>
        </w:rPr>
      </w:pPr>
      <w:r w:rsidRPr="009623E6">
        <w:rPr>
          <w:rFonts w:ascii="Calibri" w:eastAsia="SimSun" w:hAnsi="Calibri"/>
          <w:b/>
          <w:color w:val="00000A"/>
          <w:kern w:val="1"/>
          <w:sz w:val="24"/>
          <w:szCs w:val="24"/>
          <w:lang w:eastAsia="zh-CN"/>
        </w:rPr>
        <w:t>13.2.Β</w:t>
      </w:r>
      <w:r w:rsidRPr="009623E6">
        <w:rPr>
          <w:rFonts w:ascii="Calibri" w:eastAsia="SimSun" w:hAnsi="Calibri"/>
          <w:b/>
          <w:color w:val="00000A"/>
          <w:kern w:val="1"/>
          <w:sz w:val="24"/>
          <w:szCs w:val="24"/>
          <w:lang w:eastAsia="zh-CN"/>
        </w:rPr>
        <w:tab/>
      </w:r>
      <w:r w:rsidRPr="009623E6">
        <w:rPr>
          <w:rFonts w:ascii="Calibri" w:eastAsia="SimSun" w:hAnsi="Calibri"/>
          <w:b/>
          <w:color w:val="00000A"/>
          <w:spacing w:val="5"/>
          <w:kern w:val="1"/>
          <w:sz w:val="24"/>
          <w:szCs w:val="24"/>
        </w:rPr>
        <w:t>Τεχνική</w:t>
      </w:r>
      <w:r w:rsidRPr="009623E6">
        <w:rPr>
          <w:rFonts w:ascii="Calibri" w:eastAsia="SimSun" w:hAnsi="Calibri"/>
          <w:b/>
          <w:color w:val="00000A"/>
          <w:kern w:val="1"/>
          <w:sz w:val="24"/>
          <w:szCs w:val="24"/>
          <w:lang w:eastAsia="zh-CN"/>
        </w:rPr>
        <w:t xml:space="preserve"> προσφορά</w:t>
      </w:r>
    </w:p>
    <w:p w:rsidR="009623E6" w:rsidRPr="009623E6" w:rsidRDefault="009623E6" w:rsidP="009623E6">
      <w:pPr>
        <w:tabs>
          <w:tab w:val="left" w:pos="1588"/>
          <w:tab w:val="left" w:pos="2155"/>
          <w:tab w:val="left" w:pos="2722"/>
          <w:tab w:val="left" w:pos="3289"/>
        </w:tabs>
        <w:overflowPunct w:val="0"/>
        <w:textAlignment w:val="baseline"/>
        <w:rPr>
          <w:rFonts w:ascii="Calibri" w:eastAsia="SimSun" w:hAnsi="Calibri"/>
          <w:b/>
          <w:bCs/>
          <w:color w:val="00000A"/>
          <w:spacing w:val="5"/>
          <w:kern w:val="1"/>
          <w:sz w:val="24"/>
          <w:szCs w:val="24"/>
          <w:lang w:eastAsia="zh-CN"/>
        </w:rPr>
      </w:pPr>
      <w:r w:rsidRPr="009623E6">
        <w:rPr>
          <w:rFonts w:ascii="Calibri" w:eastAsia="Arial" w:hAnsi="Calibri"/>
          <w:color w:val="00000A"/>
          <w:spacing w:val="5"/>
          <w:kern w:val="1"/>
          <w:sz w:val="24"/>
          <w:szCs w:val="24"/>
          <w:lang w:eastAsia="zh-CN"/>
        </w:rPr>
        <w:t>Ο φάκελος «</w:t>
      </w:r>
      <w:r w:rsidRPr="009623E6">
        <w:rPr>
          <w:rFonts w:ascii="Calibri" w:eastAsia="Arial" w:hAnsi="Calibri"/>
          <w:b/>
          <w:color w:val="00000A"/>
          <w:spacing w:val="5"/>
          <w:kern w:val="1"/>
          <w:sz w:val="24"/>
          <w:szCs w:val="24"/>
          <w:lang w:eastAsia="zh-CN"/>
        </w:rPr>
        <w:t xml:space="preserve">Τεχνική προσφορά» </w:t>
      </w:r>
      <w:r w:rsidRPr="009623E6">
        <w:rPr>
          <w:rFonts w:ascii="Calibri" w:eastAsia="Arial" w:hAnsi="Calibri"/>
          <w:color w:val="00000A"/>
          <w:spacing w:val="5"/>
          <w:kern w:val="1"/>
          <w:sz w:val="24"/>
          <w:szCs w:val="24"/>
          <w:lang w:eastAsia="zh-CN"/>
        </w:rPr>
        <w:t xml:space="preserve">περιέχει το έντυπο της τεχνικής προσφοράς σύμφωνα με το Υπόδειγμα του </w:t>
      </w:r>
      <w:r w:rsidRPr="009623E6">
        <w:rPr>
          <w:rFonts w:ascii="Calibri" w:eastAsia="Arial" w:hAnsi="Calibri"/>
          <w:color w:val="00000A"/>
          <w:spacing w:val="5"/>
          <w:kern w:val="1"/>
          <w:sz w:val="24"/>
          <w:szCs w:val="24"/>
          <w:shd w:val="clear" w:color="auto" w:fill="D6E3BC"/>
          <w:lang w:eastAsia="zh-CN"/>
        </w:rPr>
        <w:t>Παραρτήματος Ι</w:t>
      </w:r>
      <w:r w:rsidRPr="009623E6">
        <w:rPr>
          <w:rFonts w:ascii="Calibri" w:eastAsia="Arial" w:hAnsi="Calibri"/>
          <w:color w:val="00000A"/>
          <w:spacing w:val="5"/>
          <w:kern w:val="1"/>
          <w:sz w:val="24"/>
          <w:szCs w:val="24"/>
          <w:lang w:eastAsia="zh-CN"/>
        </w:rPr>
        <w:t xml:space="preserve"> στο οποίο δηλώνει </w:t>
      </w:r>
      <w:r w:rsidRPr="009623E6">
        <w:rPr>
          <w:rFonts w:ascii="Calibri" w:eastAsia="SimSun" w:hAnsi="Calibri"/>
          <w:color w:val="00000A"/>
          <w:spacing w:val="5"/>
          <w:kern w:val="1"/>
          <w:sz w:val="24"/>
          <w:szCs w:val="24"/>
          <w:lang w:eastAsia="zh-CN"/>
        </w:rPr>
        <w:t>την πλήρη αποδοχή και συμμόρφωση με τις τεχνικές προδιαγραφές και τους λοιπούς όρους της υπό ανάθεση σύμβασης όπως αυτά ορίζονται στην παρούσα.</w:t>
      </w:r>
    </w:p>
    <w:p w:rsidR="009623E6" w:rsidRPr="009623E6" w:rsidRDefault="009623E6" w:rsidP="009623E6">
      <w:pPr>
        <w:overflowPunct w:val="0"/>
        <w:textAlignment w:val="baseline"/>
        <w:rPr>
          <w:rFonts w:ascii="Calibri" w:eastAsia="SimSun" w:hAnsi="Calibri"/>
          <w:color w:val="00000A"/>
          <w:kern w:val="1"/>
          <w:sz w:val="24"/>
          <w:szCs w:val="24"/>
          <w:lang w:eastAsia="zh-CN"/>
        </w:rPr>
      </w:pPr>
    </w:p>
    <w:p w:rsidR="009623E6" w:rsidRPr="009623E6" w:rsidRDefault="009623E6" w:rsidP="009623E6">
      <w:pPr>
        <w:tabs>
          <w:tab w:val="left" w:pos="1100"/>
          <w:tab w:val="left" w:pos="1588"/>
          <w:tab w:val="left" w:pos="2155"/>
          <w:tab w:val="left" w:pos="2722"/>
          <w:tab w:val="left" w:pos="3289"/>
        </w:tabs>
        <w:overflowPunct w:val="0"/>
        <w:ind w:left="360"/>
        <w:textAlignment w:val="baseline"/>
        <w:rPr>
          <w:rFonts w:ascii="Calibri" w:eastAsia="SimSun" w:hAnsi="Calibri"/>
          <w:i/>
          <w:color w:val="00000A"/>
          <w:kern w:val="1"/>
          <w:sz w:val="24"/>
          <w:szCs w:val="24"/>
          <w:lang w:eastAsia="zh-CN"/>
        </w:rPr>
      </w:pPr>
      <w:r w:rsidRPr="009623E6">
        <w:rPr>
          <w:rFonts w:ascii="Calibri" w:eastAsia="SimSun" w:hAnsi="Calibri"/>
          <w:b/>
          <w:color w:val="00000A"/>
          <w:kern w:val="1"/>
          <w:sz w:val="24"/>
          <w:szCs w:val="24"/>
          <w:lang w:eastAsia="zh-CN"/>
        </w:rPr>
        <w:t>13.2.Γ</w:t>
      </w:r>
      <w:r w:rsidRPr="009623E6">
        <w:rPr>
          <w:rFonts w:ascii="Calibri" w:eastAsia="SimSun" w:hAnsi="Calibri"/>
          <w:b/>
          <w:color w:val="00000A"/>
          <w:kern w:val="1"/>
          <w:sz w:val="24"/>
          <w:szCs w:val="24"/>
          <w:lang w:eastAsia="zh-CN"/>
        </w:rPr>
        <w:tab/>
        <w:t>Οικονομική προσφορά</w:t>
      </w:r>
      <w:r w:rsidRPr="009623E6">
        <w:rPr>
          <w:rFonts w:ascii="Calibri" w:eastAsia="SimSun" w:hAnsi="Calibri"/>
          <w:i/>
          <w:color w:val="00000A"/>
          <w:kern w:val="1"/>
          <w:sz w:val="24"/>
          <w:szCs w:val="24"/>
          <w:lang w:eastAsia="zh-CN"/>
        </w:rPr>
        <w:t>(Άρθρο 95 Ν. 4412/2016)</w:t>
      </w:r>
    </w:p>
    <w:p w:rsidR="009623E6" w:rsidRPr="009623E6" w:rsidRDefault="009623E6" w:rsidP="009623E6">
      <w:pPr>
        <w:rPr>
          <w:rFonts w:ascii="Calibri" w:eastAsia="SimSun" w:hAnsi="Calibri"/>
          <w:bCs/>
          <w:sz w:val="24"/>
          <w:szCs w:val="24"/>
          <w:shd w:val="clear" w:color="auto" w:fill="FF9900"/>
        </w:rPr>
      </w:pPr>
      <w:r w:rsidRPr="009623E6">
        <w:rPr>
          <w:rFonts w:ascii="Calibri" w:eastAsia="SimSun" w:hAnsi="Calibri"/>
          <w:bCs/>
          <w:iCs/>
          <w:sz w:val="24"/>
          <w:szCs w:val="24"/>
        </w:rPr>
        <w:t xml:space="preserve">Ο φάκελος «Οικονομική Προσφορά» περιέχει </w:t>
      </w:r>
      <w:r w:rsidRPr="009623E6">
        <w:rPr>
          <w:rFonts w:ascii="Calibri" w:eastAsia="SimSun" w:hAnsi="Calibri"/>
          <w:b/>
          <w:bCs/>
          <w:iCs/>
          <w:sz w:val="24"/>
          <w:szCs w:val="24"/>
          <w:u w:val="single"/>
        </w:rPr>
        <w:t>(επί ποινή απορρίψεως)</w:t>
      </w:r>
      <w:r w:rsidRPr="009623E6">
        <w:rPr>
          <w:rFonts w:ascii="Calibri" w:eastAsia="SimSun" w:hAnsi="Calibri"/>
          <w:bCs/>
          <w:iCs/>
          <w:sz w:val="24"/>
          <w:szCs w:val="24"/>
        </w:rPr>
        <w:t xml:space="preserve"> συμπληρωμένο το έντυπο της οικονομικής προσφοράς σύμφωνα με το Υπόδειγμα του </w:t>
      </w:r>
      <w:r w:rsidRPr="009623E6">
        <w:rPr>
          <w:rFonts w:ascii="Calibri" w:eastAsia="SimSun" w:hAnsi="Calibri"/>
          <w:bCs/>
          <w:iCs/>
          <w:sz w:val="24"/>
          <w:szCs w:val="24"/>
          <w:shd w:val="clear" w:color="auto" w:fill="D6E3BC"/>
        </w:rPr>
        <w:t>Παραρτήματος ΙΙ</w:t>
      </w:r>
      <w:r w:rsidRPr="009623E6">
        <w:rPr>
          <w:rFonts w:ascii="Calibri" w:eastAsia="SimSun" w:hAnsi="Calibri"/>
          <w:bCs/>
          <w:sz w:val="24"/>
          <w:szCs w:val="24"/>
          <w:shd w:val="clear" w:color="auto" w:fill="D6E3BC"/>
        </w:rPr>
        <w:t xml:space="preserve"> σε ξεχωριστό </w:t>
      </w:r>
      <w:proofErr w:type="spellStart"/>
      <w:r w:rsidRPr="009623E6">
        <w:rPr>
          <w:rFonts w:ascii="Calibri" w:eastAsia="SimSun" w:hAnsi="Calibri"/>
          <w:bCs/>
          <w:sz w:val="24"/>
          <w:szCs w:val="24"/>
          <w:shd w:val="clear" w:color="auto" w:fill="D6E3BC"/>
        </w:rPr>
        <w:t>υποφάκελο</w:t>
      </w:r>
      <w:proofErr w:type="spellEnd"/>
      <w:r w:rsidRPr="009623E6">
        <w:rPr>
          <w:rFonts w:ascii="Calibri" w:eastAsia="SimSun" w:hAnsi="Calibri"/>
          <w:bCs/>
          <w:sz w:val="24"/>
          <w:szCs w:val="24"/>
          <w:shd w:val="clear" w:color="auto" w:fill="D6E3BC"/>
        </w:rPr>
        <w:t xml:space="preserve"> για κάθε </w:t>
      </w:r>
      <w:r w:rsidR="006C6EE5">
        <w:rPr>
          <w:rFonts w:ascii="Calibri" w:eastAsia="SimSun" w:hAnsi="Calibri"/>
          <w:bCs/>
          <w:sz w:val="24"/>
          <w:szCs w:val="24"/>
          <w:shd w:val="clear" w:color="auto" w:fill="D6E3BC"/>
        </w:rPr>
        <w:t>τμήμα (</w:t>
      </w:r>
      <w:r w:rsidRPr="009623E6">
        <w:rPr>
          <w:rFonts w:ascii="Calibri" w:eastAsia="SimSun" w:hAnsi="Calibri"/>
          <w:bCs/>
          <w:sz w:val="24"/>
          <w:szCs w:val="24"/>
          <w:shd w:val="clear" w:color="auto" w:fill="D6E3BC"/>
        </w:rPr>
        <w:t>είδος</w:t>
      </w:r>
      <w:r w:rsidR="006C6EE5">
        <w:rPr>
          <w:rFonts w:ascii="Calibri" w:eastAsia="SimSun" w:hAnsi="Calibri"/>
          <w:bCs/>
          <w:sz w:val="24"/>
          <w:szCs w:val="24"/>
          <w:shd w:val="clear" w:color="auto" w:fill="D6E3BC"/>
        </w:rPr>
        <w:t>)</w:t>
      </w:r>
      <w:r w:rsidRPr="009623E6">
        <w:rPr>
          <w:rFonts w:ascii="Calibri" w:eastAsia="SimSun" w:hAnsi="Calibri"/>
          <w:bCs/>
          <w:sz w:val="24"/>
          <w:szCs w:val="24"/>
          <w:shd w:val="clear" w:color="auto" w:fill="D6E3BC"/>
        </w:rPr>
        <w:t>.</w:t>
      </w:r>
    </w:p>
    <w:p w:rsidR="009623E6" w:rsidRPr="009623E6" w:rsidRDefault="009623E6" w:rsidP="009623E6">
      <w:pPr>
        <w:tabs>
          <w:tab w:val="left" w:pos="1100"/>
          <w:tab w:val="left" w:pos="1588"/>
          <w:tab w:val="left" w:pos="2155"/>
          <w:tab w:val="left" w:pos="2722"/>
          <w:tab w:val="left" w:pos="3289"/>
        </w:tabs>
        <w:overflowPunct w:val="0"/>
        <w:ind w:right="-1"/>
        <w:textAlignment w:val="baseline"/>
        <w:rPr>
          <w:rFonts w:ascii="Calibri" w:eastAsia="SimSun" w:hAnsi="Calibri"/>
          <w:kern w:val="1"/>
          <w:sz w:val="24"/>
          <w:szCs w:val="24"/>
          <w:shd w:val="clear" w:color="auto" w:fill="FFFFFF"/>
          <w:lang w:eastAsia="ar-SA"/>
        </w:rPr>
      </w:pPr>
    </w:p>
    <w:p w:rsidR="009623E6" w:rsidRPr="009623E6" w:rsidRDefault="009623E6" w:rsidP="009623E6">
      <w:pPr>
        <w:tabs>
          <w:tab w:val="left" w:pos="1100"/>
          <w:tab w:val="left" w:pos="1588"/>
          <w:tab w:val="left" w:pos="2155"/>
          <w:tab w:val="left" w:pos="2722"/>
          <w:tab w:val="left" w:pos="3289"/>
        </w:tabs>
        <w:overflowPunct w:val="0"/>
        <w:ind w:right="-1"/>
        <w:textAlignment w:val="baseline"/>
        <w:rPr>
          <w:rFonts w:ascii="Calibri" w:eastAsia="SimSun" w:hAnsi="Calibri"/>
          <w:b/>
          <w:color w:val="00000A"/>
          <w:kern w:val="1"/>
          <w:sz w:val="24"/>
          <w:szCs w:val="24"/>
        </w:rPr>
      </w:pPr>
      <w:r w:rsidRPr="009623E6">
        <w:rPr>
          <w:rFonts w:ascii="Calibri" w:eastAsia="SimSun" w:hAnsi="Calibri"/>
          <w:kern w:val="1"/>
          <w:sz w:val="24"/>
          <w:szCs w:val="24"/>
          <w:shd w:val="clear" w:color="auto" w:fill="FFFFFF"/>
          <w:lang w:eastAsia="ar-SA"/>
        </w:rPr>
        <w:lastRenderedPageBreak/>
        <w:t xml:space="preserve">Αν παρουσιαστούν ελλείψεις ή ήσσονος αξίας ατέλειες ή πρόδηλα τυπικά ή υπολογιστικά σφάλματα η Αρχή μπορεί να καλέσει εγγράφως τους προσφέροντες να τα διευκρινίσουν, σύμφωνα με το άρθρο 102 </w:t>
      </w:r>
      <w:proofErr w:type="spellStart"/>
      <w:r w:rsidRPr="009623E6">
        <w:rPr>
          <w:rFonts w:ascii="Calibri" w:eastAsia="SimSun" w:hAnsi="Calibri"/>
          <w:kern w:val="1"/>
          <w:sz w:val="24"/>
          <w:szCs w:val="24"/>
          <w:shd w:val="clear" w:color="auto" w:fill="FFFFFF"/>
          <w:lang w:eastAsia="ar-SA"/>
        </w:rPr>
        <w:t>παρ</w:t>
      </w:r>
      <w:proofErr w:type="spellEnd"/>
      <w:r w:rsidRPr="009623E6">
        <w:rPr>
          <w:rFonts w:ascii="Calibri" w:eastAsia="SimSun" w:hAnsi="Calibri"/>
          <w:kern w:val="1"/>
          <w:sz w:val="24"/>
          <w:szCs w:val="24"/>
          <w:shd w:val="clear" w:color="auto" w:fill="FFFFFF"/>
          <w:lang w:eastAsia="ar-SA"/>
        </w:rPr>
        <w:t xml:space="preserve"> 4 του Ν. 4412/2016.</w:t>
      </w:r>
    </w:p>
    <w:p w:rsidR="009623E6" w:rsidRPr="009623E6" w:rsidRDefault="009623E6" w:rsidP="009623E6">
      <w:pPr>
        <w:widowControl w:val="0"/>
        <w:suppressAutoHyphens/>
        <w:overflowPunct w:val="0"/>
        <w:textAlignment w:val="baseline"/>
        <w:rPr>
          <w:rFonts w:ascii="Calibri" w:eastAsia="SimSun" w:hAnsi="Calibri"/>
          <w:b/>
          <w:color w:val="00000A"/>
          <w:kern w:val="1"/>
          <w:sz w:val="24"/>
          <w:szCs w:val="24"/>
        </w:rPr>
      </w:pPr>
    </w:p>
    <w:p w:rsidR="009623E6" w:rsidRPr="009623E6" w:rsidRDefault="009623E6" w:rsidP="009623E6">
      <w:pPr>
        <w:tabs>
          <w:tab w:val="left" w:pos="709"/>
          <w:tab w:val="left" w:pos="1588"/>
          <w:tab w:val="left" w:pos="2155"/>
          <w:tab w:val="left" w:pos="2722"/>
          <w:tab w:val="left" w:pos="3289"/>
        </w:tabs>
        <w:overflowPunct w:val="0"/>
        <w:ind w:left="360" w:hanging="360"/>
        <w:textAlignment w:val="baseline"/>
        <w:rPr>
          <w:rFonts w:ascii="Calibri" w:eastAsia="SimSun" w:hAnsi="Calibri"/>
          <w:color w:val="00000A"/>
          <w:kern w:val="1"/>
          <w:sz w:val="24"/>
          <w:szCs w:val="24"/>
          <w:lang w:eastAsia="zh-CN"/>
        </w:rPr>
      </w:pPr>
      <w:r w:rsidRPr="009623E6">
        <w:rPr>
          <w:rFonts w:ascii="Calibri" w:eastAsia="SimSun" w:hAnsi="Calibri"/>
          <w:b/>
          <w:color w:val="00000A"/>
          <w:kern w:val="1"/>
          <w:sz w:val="24"/>
          <w:szCs w:val="24"/>
        </w:rPr>
        <w:t xml:space="preserve">13.3 </w:t>
      </w:r>
      <w:r w:rsidRPr="009623E6">
        <w:rPr>
          <w:rFonts w:ascii="Calibri" w:eastAsia="SimSun" w:hAnsi="Calibri"/>
          <w:b/>
          <w:color w:val="00000A"/>
          <w:kern w:val="1"/>
          <w:sz w:val="24"/>
          <w:szCs w:val="24"/>
        </w:rPr>
        <w:tab/>
        <w:t>Γλώσσα</w:t>
      </w:r>
    </w:p>
    <w:p w:rsidR="009623E6" w:rsidRPr="009623E6" w:rsidRDefault="009623E6" w:rsidP="009623E6">
      <w:pPr>
        <w:tabs>
          <w:tab w:val="left" w:pos="1276"/>
          <w:tab w:val="left" w:pos="1588"/>
          <w:tab w:val="left" w:pos="2155"/>
          <w:tab w:val="left" w:pos="2722"/>
          <w:tab w:val="left" w:pos="3289"/>
        </w:tabs>
        <w:overflowPunct w:val="0"/>
        <w:textAlignment w:val="baseline"/>
        <w:rPr>
          <w:rFonts w:ascii="Calibri" w:eastAsia="Arial" w:hAnsi="Calibri"/>
          <w:color w:val="00000A"/>
          <w:spacing w:val="5"/>
          <w:kern w:val="1"/>
          <w:sz w:val="24"/>
          <w:szCs w:val="24"/>
          <w:u w:val="single"/>
          <w:lang w:eastAsia="zh-CN"/>
        </w:rPr>
      </w:pPr>
      <w:r w:rsidRPr="009623E6">
        <w:rPr>
          <w:rFonts w:ascii="Calibri" w:eastAsia="Arial" w:hAnsi="Calibri"/>
          <w:color w:val="00000A"/>
          <w:spacing w:val="5"/>
          <w:kern w:val="1"/>
          <w:sz w:val="24"/>
          <w:szCs w:val="24"/>
          <w:lang w:eastAsia="zh-CN"/>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9623E6" w:rsidRPr="009623E6" w:rsidRDefault="009623E6" w:rsidP="009623E6">
      <w:pPr>
        <w:widowControl w:val="0"/>
        <w:suppressAutoHyphens/>
        <w:overflowPunct w:val="0"/>
        <w:textAlignment w:val="baseline"/>
        <w:rPr>
          <w:rFonts w:ascii="Calibri" w:eastAsia="SimSun" w:hAnsi="Calibri"/>
          <w:color w:val="00000A"/>
          <w:kern w:val="1"/>
          <w:sz w:val="24"/>
          <w:szCs w:val="24"/>
        </w:rPr>
      </w:pPr>
      <w:r w:rsidRPr="009623E6">
        <w:rPr>
          <w:rFonts w:ascii="Calibri" w:eastAsia="SimSun" w:hAnsi="Calibri"/>
          <w:color w:val="00000A"/>
          <w:kern w:val="1"/>
          <w:sz w:val="24"/>
          <w:szCs w:val="24"/>
        </w:rPr>
        <w:t>Για τα αλλοδαπά δημόσια έγγραφα και δικαιολογητικά εφαρμόζεται η Συνθήκη της Χάγης της 5ης.10.1961, που κυρώθηκε με το ν. 1497/1984 (Α' 188).</w:t>
      </w:r>
    </w:p>
    <w:p w:rsidR="009623E6" w:rsidRPr="009623E6" w:rsidRDefault="009623E6" w:rsidP="009623E6">
      <w:pPr>
        <w:widowControl w:val="0"/>
        <w:suppressAutoHyphens/>
        <w:overflowPunct w:val="0"/>
        <w:textAlignment w:val="baseline"/>
        <w:rPr>
          <w:rFonts w:ascii="Calibri" w:eastAsia="SimSun" w:hAnsi="Calibri"/>
          <w:color w:val="00000A"/>
          <w:kern w:val="1"/>
          <w:sz w:val="24"/>
          <w:szCs w:val="24"/>
        </w:rPr>
      </w:pPr>
      <w:r w:rsidRPr="009623E6">
        <w:rPr>
          <w:rFonts w:ascii="Calibri" w:eastAsia="SimSun" w:hAnsi="Calibri"/>
          <w:b/>
          <w:bCs/>
          <w:color w:val="00000A"/>
          <w:kern w:val="1"/>
          <w:sz w:val="24"/>
          <w:szCs w:val="24"/>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9623E6" w:rsidRPr="009623E6" w:rsidRDefault="009623E6" w:rsidP="009623E6">
      <w:pPr>
        <w:overflowPunct w:val="0"/>
        <w:textAlignment w:val="baseline"/>
        <w:rPr>
          <w:rFonts w:ascii="Calibri" w:eastAsia="SimSun" w:hAnsi="Calibri"/>
          <w:color w:val="00000A"/>
          <w:kern w:val="1"/>
          <w:sz w:val="24"/>
          <w:szCs w:val="24"/>
        </w:rPr>
      </w:pPr>
      <w:r w:rsidRPr="009623E6">
        <w:rPr>
          <w:rFonts w:ascii="Calibri" w:eastAsia="SimSun" w:hAnsi="Calibri"/>
          <w:color w:val="00000A"/>
          <w:kern w:val="1"/>
          <w:sz w:val="24"/>
          <w:szCs w:val="24"/>
        </w:rPr>
        <w:t>Τυχόν ενστάσεις υποβάλλονται στην ελληνική γλώσσα.</w:t>
      </w:r>
    </w:p>
    <w:p w:rsidR="009623E6" w:rsidRPr="009623E6" w:rsidRDefault="009623E6" w:rsidP="009623E6">
      <w:pPr>
        <w:suppressAutoHyphens/>
        <w:overflowPunct w:val="0"/>
        <w:textAlignment w:val="baseline"/>
        <w:rPr>
          <w:rFonts w:ascii="Calibri" w:eastAsia="SimSun" w:hAnsi="Calibri"/>
          <w:color w:val="00000A"/>
          <w:kern w:val="1"/>
          <w:sz w:val="24"/>
          <w:szCs w:val="24"/>
          <w:lang w:eastAsia="zh-CN"/>
        </w:rPr>
      </w:pPr>
      <w:r w:rsidRPr="009623E6">
        <w:rPr>
          <w:rFonts w:ascii="Calibri" w:eastAsia="SimSun" w:hAnsi="Calibri"/>
          <w:color w:val="00000A"/>
          <w:kern w:val="1"/>
          <w:sz w:val="24"/>
          <w:szCs w:val="24"/>
          <w:lang w:eastAsia="zh-CN"/>
        </w:rPr>
        <w:t xml:space="preserve">Ενημερωτικά και τεχνικά φυλλάδια και άλλα έντυπα -εταιρικά ή μη- με ειδικό τεχνικό </w:t>
      </w:r>
      <w:r w:rsidRPr="009623E6">
        <w:rPr>
          <w:rFonts w:ascii="Calibri" w:eastAsia="SimSun" w:hAnsi="Calibri"/>
          <w:i/>
          <w:iCs/>
          <w:color w:val="00000A"/>
          <w:kern w:val="1"/>
          <w:sz w:val="24"/>
          <w:szCs w:val="24"/>
          <w:lang w:eastAsia="zh-CN"/>
        </w:rPr>
        <w:t>περιεχόμενο</w:t>
      </w:r>
      <w:r w:rsidRPr="009623E6">
        <w:rPr>
          <w:rFonts w:ascii="Calibri" w:eastAsia="SimSun" w:hAnsi="Calibri"/>
          <w:color w:val="00000A"/>
          <w:kern w:val="1"/>
          <w:sz w:val="24"/>
          <w:szCs w:val="24"/>
          <w:lang w:eastAsia="zh-CN"/>
        </w:rPr>
        <w:t xml:space="preserve"> μπορούν να υποβάλλονται στην αγγλική γλώσσα, χωρίς να συνοδεύονται από μετάφραση στην ελληνική.</w:t>
      </w:r>
    </w:p>
    <w:p w:rsidR="009623E6" w:rsidRPr="009623E6" w:rsidRDefault="009623E6" w:rsidP="009623E6">
      <w:pPr>
        <w:tabs>
          <w:tab w:val="left" w:pos="1588"/>
          <w:tab w:val="left" w:pos="2155"/>
          <w:tab w:val="left" w:pos="2722"/>
          <w:tab w:val="left" w:pos="3289"/>
        </w:tabs>
        <w:overflowPunct w:val="0"/>
        <w:textAlignment w:val="baseline"/>
        <w:rPr>
          <w:rFonts w:ascii="Calibri" w:eastAsia="Arial" w:hAnsi="Calibri"/>
          <w:b/>
          <w:color w:val="00000A"/>
          <w:spacing w:val="5"/>
          <w:kern w:val="1"/>
          <w:sz w:val="24"/>
          <w:szCs w:val="24"/>
          <w:lang w:eastAsia="zh-CN"/>
        </w:rPr>
      </w:pPr>
    </w:p>
    <w:p w:rsidR="009623E6" w:rsidRPr="009623E6" w:rsidRDefault="009623E6" w:rsidP="009623E6">
      <w:pPr>
        <w:tabs>
          <w:tab w:val="left" w:pos="709"/>
          <w:tab w:val="left" w:pos="2155"/>
          <w:tab w:val="left" w:pos="2722"/>
          <w:tab w:val="left" w:pos="3289"/>
        </w:tabs>
        <w:overflowPunct w:val="0"/>
        <w:textAlignment w:val="baseline"/>
        <w:rPr>
          <w:rFonts w:ascii="Calibri" w:eastAsia="Arial" w:hAnsi="Calibri"/>
          <w:color w:val="00000A"/>
          <w:spacing w:val="5"/>
          <w:kern w:val="1"/>
          <w:sz w:val="24"/>
          <w:szCs w:val="24"/>
          <w:lang w:eastAsia="ar-SA"/>
        </w:rPr>
      </w:pPr>
      <w:r w:rsidRPr="009623E6">
        <w:rPr>
          <w:rFonts w:ascii="Calibri" w:eastAsia="Arial" w:hAnsi="Calibri"/>
          <w:b/>
          <w:color w:val="00000A"/>
          <w:spacing w:val="5"/>
          <w:kern w:val="1"/>
          <w:sz w:val="24"/>
          <w:szCs w:val="24"/>
          <w:lang w:eastAsia="zh-CN"/>
        </w:rPr>
        <w:t>13.4</w:t>
      </w:r>
      <w:r w:rsidRPr="009623E6">
        <w:rPr>
          <w:rFonts w:ascii="Calibri" w:eastAsia="Arial" w:hAnsi="Calibri"/>
          <w:b/>
          <w:color w:val="00000A"/>
          <w:spacing w:val="5"/>
          <w:kern w:val="1"/>
          <w:sz w:val="24"/>
          <w:szCs w:val="24"/>
          <w:lang w:eastAsia="zh-CN"/>
        </w:rPr>
        <w:tab/>
        <w:t>Λοιπά στοιχεία</w:t>
      </w:r>
    </w:p>
    <w:p w:rsidR="009623E6" w:rsidRPr="009623E6" w:rsidRDefault="009623E6" w:rsidP="009623E6">
      <w:pPr>
        <w:widowControl w:val="0"/>
        <w:suppressAutoHyphens/>
        <w:overflowPunct w:val="0"/>
        <w:ind w:left="284" w:hanging="284"/>
        <w:textAlignment w:val="baseline"/>
        <w:rPr>
          <w:rFonts w:ascii="Calibri" w:eastAsia="SimSun" w:hAnsi="Calibri"/>
          <w:color w:val="00000A"/>
          <w:kern w:val="1"/>
          <w:sz w:val="24"/>
          <w:szCs w:val="24"/>
          <w:lang w:eastAsia="ar-SA"/>
        </w:rPr>
      </w:pPr>
      <w:r w:rsidRPr="009623E6">
        <w:rPr>
          <w:rFonts w:ascii="Calibri" w:eastAsia="SimSun" w:hAnsi="Calibri"/>
          <w:color w:val="00000A"/>
          <w:kern w:val="1"/>
          <w:sz w:val="24"/>
          <w:szCs w:val="24"/>
          <w:lang w:eastAsia="ar-SA"/>
        </w:rPr>
        <w:t>-   Οι προσφορές υπογράφονται και μονογράφονται ανά φύλλο, από τον νόμιμο εκπρόσωπο του οικονομικού φορέα</w:t>
      </w:r>
    </w:p>
    <w:p w:rsidR="009623E6" w:rsidRPr="009623E6" w:rsidRDefault="009623E6" w:rsidP="009623E6">
      <w:pPr>
        <w:widowControl w:val="0"/>
        <w:suppressAutoHyphens/>
        <w:overflowPunct w:val="0"/>
        <w:ind w:left="284" w:hanging="284"/>
        <w:textAlignment w:val="baseline"/>
        <w:rPr>
          <w:rFonts w:ascii="Calibri" w:eastAsia="SimSun" w:hAnsi="Calibri"/>
          <w:color w:val="00000A"/>
          <w:kern w:val="1"/>
          <w:sz w:val="24"/>
          <w:szCs w:val="24"/>
          <w:lang w:eastAsia="ar-SA"/>
        </w:rPr>
      </w:pPr>
      <w:r w:rsidRPr="009623E6">
        <w:rPr>
          <w:rFonts w:ascii="Calibri" w:eastAsia="SimSun" w:hAnsi="Calibri"/>
          <w:color w:val="00000A"/>
          <w:kern w:val="1"/>
          <w:sz w:val="24"/>
          <w:szCs w:val="24"/>
          <w:lang w:eastAsia="ar-SA"/>
        </w:rPr>
        <w:t xml:space="preserve">-   </w:t>
      </w:r>
      <w:r w:rsidRPr="009623E6">
        <w:rPr>
          <w:rFonts w:ascii="Calibri" w:eastAsia="SimSun" w:hAnsi="Calibri"/>
          <w:color w:val="00000A"/>
          <w:kern w:val="1"/>
          <w:sz w:val="24"/>
          <w:szCs w:val="24"/>
          <w:lang w:eastAsia="ar-SA"/>
        </w:rPr>
        <w:tab/>
      </w:r>
      <w:r w:rsidRPr="009623E6">
        <w:rPr>
          <w:rFonts w:ascii="Calibri" w:eastAsia="SimSun" w:hAnsi="Calibri"/>
          <w:kern w:val="1"/>
          <w:sz w:val="24"/>
          <w:szCs w:val="24"/>
        </w:rPr>
        <w:t xml:space="preserve">Τα </w:t>
      </w:r>
      <w:r w:rsidRPr="009623E6">
        <w:rPr>
          <w:rFonts w:ascii="Calibri" w:eastAsia="SimSun" w:hAnsi="Calibri"/>
          <w:color w:val="00000A"/>
          <w:kern w:val="1"/>
          <w:sz w:val="24"/>
          <w:szCs w:val="24"/>
          <w:lang w:eastAsia="ar-SA"/>
        </w:rPr>
        <w:t>δημόσια και ιδιωτικά έγγραφα, καθώς και τα αλλοδαπά δημόσια έγγραφα  υποβάλλονται και γίνονται αποδεκτά, σύμφωνα με τα ειδικότερα οριζόμενα στο άρθρο 1 του Ν. 4250/2014.</w:t>
      </w:r>
    </w:p>
    <w:p w:rsidR="009623E6" w:rsidRPr="009623E6" w:rsidRDefault="009623E6" w:rsidP="009623E6">
      <w:pPr>
        <w:widowControl w:val="0"/>
        <w:suppressAutoHyphens/>
        <w:overflowPunct w:val="0"/>
        <w:ind w:left="284" w:hanging="284"/>
        <w:textAlignment w:val="baseline"/>
        <w:rPr>
          <w:rFonts w:ascii="Calibri" w:eastAsia="SimSun" w:hAnsi="Calibri"/>
          <w:color w:val="00000A"/>
          <w:kern w:val="1"/>
          <w:sz w:val="24"/>
          <w:szCs w:val="24"/>
          <w:lang w:eastAsia="zh-CN"/>
        </w:rPr>
      </w:pPr>
      <w:bookmarkStart w:id="27" w:name="_Hlk5193888"/>
      <w:r w:rsidRPr="009623E6">
        <w:rPr>
          <w:rFonts w:ascii="Calibri" w:eastAsia="SimSun" w:hAnsi="Calibri"/>
          <w:color w:val="00000A"/>
          <w:kern w:val="1"/>
          <w:sz w:val="24"/>
          <w:szCs w:val="24"/>
          <w:lang w:eastAsia="ar-SA"/>
        </w:rPr>
        <w:t>-</w:t>
      </w:r>
      <w:bookmarkEnd w:id="27"/>
      <w:r w:rsidRPr="009623E6">
        <w:rPr>
          <w:rFonts w:ascii="Calibri" w:eastAsia="SimSun" w:hAnsi="Calibri"/>
          <w:color w:val="00000A"/>
          <w:kern w:val="1"/>
          <w:sz w:val="24"/>
          <w:szCs w:val="24"/>
          <w:lang w:eastAsia="ar-SA"/>
        </w:rPr>
        <w:tab/>
        <w:t>Με την υποβολή της προσφοράς τεκμαίρεται ότι οι συμμετέχοντες έχουν λάβει γνώση των όρων της</w:t>
      </w:r>
      <w:r w:rsidRPr="009623E6">
        <w:rPr>
          <w:rFonts w:ascii="Calibri" w:eastAsia="SimSun" w:hAnsi="Calibri"/>
          <w:color w:val="00000A"/>
          <w:kern w:val="1"/>
          <w:sz w:val="24"/>
          <w:szCs w:val="24"/>
          <w:lang w:eastAsia="zh-CN"/>
        </w:rPr>
        <w:t xml:space="preserve"> διακήρυξης και των λοιπών εγγράφων της σύμβασης.</w:t>
      </w:r>
    </w:p>
    <w:p w:rsidR="009623E6" w:rsidRPr="009623E6" w:rsidRDefault="009623E6" w:rsidP="009623E6">
      <w:pPr>
        <w:widowControl w:val="0"/>
        <w:suppressAutoHyphens/>
        <w:overflowPunct w:val="0"/>
        <w:ind w:left="284" w:hanging="284"/>
        <w:textAlignment w:val="baseline"/>
        <w:rPr>
          <w:rFonts w:ascii="Calibri" w:eastAsia="SimSun" w:hAnsi="Calibri"/>
          <w:color w:val="00000A"/>
          <w:kern w:val="1"/>
          <w:sz w:val="24"/>
          <w:szCs w:val="24"/>
          <w:lang w:eastAsia="zh-CN"/>
        </w:rPr>
      </w:pPr>
      <w:r w:rsidRPr="009623E6">
        <w:rPr>
          <w:rFonts w:ascii="Calibri" w:eastAsia="SimSun" w:hAnsi="Calibri"/>
          <w:color w:val="00000A"/>
          <w:kern w:val="1"/>
          <w:sz w:val="24"/>
          <w:szCs w:val="24"/>
          <w:lang w:eastAsia="zh-CN"/>
        </w:rPr>
        <w:t xml:space="preserve">-    Ειδικά τα αποδεικτικά τα οποία αποτελούν ιδιωτικά έγγραφα, μπορεί να γίνονται αποδεκτά   και σε απλή φωτοτυπία, εφόσον συνυποβάλλεται υπεύθυνη </w:t>
      </w:r>
      <w:r w:rsidR="000D4487">
        <w:rPr>
          <w:rFonts w:ascii="Calibri" w:eastAsia="SimSun" w:hAnsi="Calibri"/>
          <w:color w:val="00000A"/>
          <w:kern w:val="1"/>
          <w:sz w:val="24"/>
          <w:szCs w:val="24"/>
          <w:lang w:eastAsia="zh-CN"/>
        </w:rPr>
        <w:t xml:space="preserve">δήλωση στην οποία βεβαιώνεται  </w:t>
      </w:r>
      <w:r w:rsidRPr="009623E6">
        <w:rPr>
          <w:rFonts w:ascii="Calibri" w:eastAsia="SimSun" w:hAnsi="Calibri"/>
          <w:color w:val="00000A"/>
          <w:kern w:val="1"/>
          <w:sz w:val="24"/>
          <w:szCs w:val="24"/>
          <w:lang w:eastAsia="zh-CN"/>
        </w:rPr>
        <w:t>η ακρίβειά τους και η οποία φέρει υπογραφή μετά την έναρξη διαδικασίας σύναψης σύμβασης.</w:t>
      </w:r>
    </w:p>
    <w:p w:rsidR="009623E6" w:rsidRPr="009623E6" w:rsidRDefault="009623E6" w:rsidP="009623E6">
      <w:pPr>
        <w:rPr>
          <w:rFonts w:ascii="Calibri" w:hAnsi="Calibri"/>
          <w:sz w:val="24"/>
          <w:szCs w:val="24"/>
        </w:rPr>
      </w:pPr>
    </w:p>
    <w:p w:rsidR="009623E6" w:rsidRPr="001B4285" w:rsidRDefault="009623E6" w:rsidP="00562700">
      <w:pPr>
        <w:pStyle w:val="Heading3"/>
        <w:shd w:val="clear" w:color="auto" w:fill="92CDDC"/>
        <w:rPr>
          <w:rFonts w:ascii="Calibri" w:eastAsia="Book Antiqua" w:hAnsi="Calibri" w:cs="Calibri"/>
          <w:lang w:val="el-GR"/>
        </w:rPr>
      </w:pPr>
      <w:bookmarkStart w:id="28" w:name="_Toc65432534"/>
      <w:r w:rsidRPr="001B4285">
        <w:rPr>
          <w:rFonts w:ascii="Calibri" w:eastAsia="Book Antiqua" w:hAnsi="Calibri" w:cs="Calibri"/>
          <w:lang w:val="el-GR"/>
        </w:rPr>
        <w:t>ΑΡΘΡΟ 14ο : ΑΠΟΣΦΡΑΓΙΣΗ ΚΑΙ ΑΞΙΟΛΟΓΗΣΗ ΠΡΟΣΦΟΡΩΝ</w:t>
      </w:r>
      <w:bookmarkEnd w:id="28"/>
    </w:p>
    <w:p w:rsidR="009623E6" w:rsidRPr="001B4285" w:rsidRDefault="009623E6" w:rsidP="00562700">
      <w:pPr>
        <w:pStyle w:val="Heading3"/>
        <w:shd w:val="clear" w:color="auto" w:fill="92CDDC"/>
        <w:rPr>
          <w:rFonts w:ascii="Calibri" w:hAnsi="Calibri" w:cs="Calibri"/>
          <w:lang w:val="el-GR"/>
        </w:rPr>
      </w:pPr>
      <w:bookmarkStart w:id="29" w:name="_Toc65432535"/>
      <w:r w:rsidRPr="001B4285">
        <w:rPr>
          <w:rFonts w:ascii="Calibri" w:eastAsia="Book Antiqua" w:hAnsi="Calibri" w:cs="Calibri"/>
          <w:lang w:val="el-GR"/>
        </w:rPr>
        <w:t>(Άρθρα 86, 96, 100, 102 και 117 ̟</w:t>
      </w:r>
      <w:proofErr w:type="spellStart"/>
      <w:r w:rsidRPr="001B4285">
        <w:rPr>
          <w:rFonts w:ascii="Calibri" w:eastAsia="Book Antiqua" w:hAnsi="Calibri" w:cs="Calibri"/>
          <w:lang w:val="el-GR"/>
        </w:rPr>
        <w:t>αρ</w:t>
      </w:r>
      <w:proofErr w:type="spellEnd"/>
      <w:r w:rsidRPr="001B4285">
        <w:rPr>
          <w:rFonts w:ascii="Calibri" w:eastAsia="Book Antiqua" w:hAnsi="Calibri" w:cs="Calibri"/>
          <w:lang w:val="el-GR"/>
        </w:rPr>
        <w:t xml:space="preserve"> 2 του Ν.4412/2016) – ισότιμες προσφορές (άρθρο 90 Ν.4412/2016)</w:t>
      </w:r>
      <w:bookmarkEnd w:id="29"/>
    </w:p>
    <w:p w:rsidR="009623E6" w:rsidRPr="009623E6" w:rsidRDefault="009623E6" w:rsidP="009623E6">
      <w:pPr>
        <w:ind w:left="283"/>
        <w:rPr>
          <w:rFonts w:ascii="Calibri" w:hAnsi="Calibri"/>
          <w:sz w:val="24"/>
          <w:szCs w:val="24"/>
        </w:rPr>
      </w:pPr>
    </w:p>
    <w:p w:rsidR="009623E6" w:rsidRPr="009623E6" w:rsidRDefault="009623E6" w:rsidP="009623E6">
      <w:pPr>
        <w:pStyle w:val="para-1"/>
        <w:tabs>
          <w:tab w:val="left" w:pos="709"/>
          <w:tab w:val="left" w:pos="2155"/>
          <w:tab w:val="left" w:pos="2722"/>
          <w:tab w:val="left" w:pos="3289"/>
        </w:tabs>
        <w:ind w:left="0" w:firstLine="0"/>
        <w:rPr>
          <w:rFonts w:ascii="Calibri" w:hAnsi="Calibri"/>
          <w:b/>
          <w:color w:val="000000"/>
          <w:sz w:val="24"/>
          <w:szCs w:val="24"/>
          <w:lang w:eastAsia="el-GR"/>
        </w:rPr>
      </w:pPr>
      <w:r w:rsidRPr="009623E6">
        <w:rPr>
          <w:rFonts w:ascii="Calibri" w:hAnsi="Calibri"/>
          <w:b/>
          <w:color w:val="000000"/>
          <w:sz w:val="24"/>
          <w:szCs w:val="24"/>
          <w:lang w:eastAsia="el-GR"/>
        </w:rPr>
        <w:t>14.1.</w:t>
      </w:r>
      <w:r w:rsidRPr="009623E6">
        <w:rPr>
          <w:rFonts w:ascii="Calibri" w:hAnsi="Calibri"/>
          <w:b/>
          <w:color w:val="000000"/>
          <w:sz w:val="24"/>
          <w:szCs w:val="24"/>
          <w:lang w:eastAsia="el-GR"/>
        </w:rPr>
        <w:tab/>
        <w:t>Έναρξη διαδικασίας</w:t>
      </w:r>
    </w:p>
    <w:p w:rsidR="009623E6" w:rsidRPr="009623E6" w:rsidRDefault="009623E6" w:rsidP="009623E6">
      <w:pPr>
        <w:pStyle w:val="Standard"/>
        <w:tabs>
          <w:tab w:val="left" w:pos="1100"/>
          <w:tab w:val="left" w:pos="1588"/>
          <w:tab w:val="left" w:pos="2155"/>
          <w:tab w:val="left" w:pos="2722"/>
          <w:tab w:val="left" w:pos="3289"/>
        </w:tabs>
        <w:suppressAutoHyphens w:val="0"/>
        <w:overflowPunct w:val="0"/>
        <w:spacing w:after="0" w:line="240" w:lineRule="auto"/>
        <w:ind w:right="-32" w:firstLine="0"/>
        <w:rPr>
          <w:rFonts w:cs="Arial"/>
          <w:sz w:val="24"/>
          <w:szCs w:val="24"/>
          <w:lang w:eastAsia="el-GR"/>
        </w:rPr>
      </w:pPr>
      <w:r w:rsidRPr="009623E6">
        <w:rPr>
          <w:rFonts w:cs="Times New Roman"/>
          <w:color w:val="000000"/>
          <w:sz w:val="24"/>
          <w:szCs w:val="24"/>
          <w:lang w:eastAsia="el-GR"/>
        </w:rPr>
        <w:t xml:space="preserve">Η αρμόδια Επιτροπή προβαίνει στην έναρξη της διαδικασίας αποσφράγισης των προσφορών την ημερομηνία και ώρα που ορίζεται </w:t>
      </w:r>
      <w:proofErr w:type="spellStart"/>
      <w:r w:rsidRPr="009623E6">
        <w:rPr>
          <w:rFonts w:cs="Times New Roman"/>
          <w:color w:val="000000"/>
          <w:sz w:val="24"/>
          <w:szCs w:val="24"/>
          <w:lang w:eastAsia="el-GR"/>
        </w:rPr>
        <w:t>στ</w:t>
      </w:r>
      <w:r w:rsidR="00D0560E">
        <w:rPr>
          <w:rFonts w:cs="Times New Roman"/>
          <w:color w:val="000000"/>
          <w:sz w:val="24"/>
          <w:szCs w:val="24"/>
          <w:lang w:eastAsia="el-GR"/>
        </w:rPr>
        <w:t>`</w:t>
      </w:r>
      <w:r w:rsidRPr="009623E6">
        <w:rPr>
          <w:rFonts w:cs="Times New Roman"/>
          <w:color w:val="000000"/>
          <w:sz w:val="24"/>
          <w:szCs w:val="24"/>
          <w:lang w:eastAsia="el-GR"/>
        </w:rPr>
        <w:t>ην</w:t>
      </w:r>
      <w:proofErr w:type="spellEnd"/>
      <w:r w:rsidRPr="009623E6">
        <w:rPr>
          <w:rFonts w:cs="Times New Roman"/>
          <w:color w:val="000000"/>
          <w:sz w:val="24"/>
          <w:szCs w:val="24"/>
          <w:lang w:eastAsia="el-GR"/>
        </w:rPr>
        <w:t xml:space="preserve"> παρ. 12.1  της παρούσας. </w:t>
      </w:r>
    </w:p>
    <w:p w:rsidR="009623E6" w:rsidRPr="009623E6" w:rsidRDefault="009623E6" w:rsidP="009623E6">
      <w:pPr>
        <w:pStyle w:val="Standard"/>
        <w:suppressAutoHyphens w:val="0"/>
        <w:spacing w:after="0" w:line="240" w:lineRule="auto"/>
        <w:ind w:firstLine="0"/>
        <w:rPr>
          <w:rFonts w:cs="Times New Roman"/>
          <w:color w:val="000000"/>
          <w:sz w:val="24"/>
          <w:szCs w:val="24"/>
          <w:lang w:eastAsia="el-GR"/>
        </w:rPr>
      </w:pPr>
      <w:r w:rsidRPr="009623E6">
        <w:rPr>
          <w:rFonts w:cs="Arial"/>
          <w:sz w:val="24"/>
          <w:szCs w:val="24"/>
          <w:lang w:eastAsia="el-GR"/>
        </w:rPr>
        <w:t>Προσφορές που υποβάλλονται εκπρόθεσμα απορρίπτονται ως μη κανονικές και επιστρέφονται χωρίς να αποσφραγισθούν.</w:t>
      </w:r>
    </w:p>
    <w:p w:rsidR="009623E6" w:rsidRPr="009623E6" w:rsidRDefault="009623E6" w:rsidP="009623E6">
      <w:pPr>
        <w:pStyle w:val="Standard"/>
        <w:shd w:val="clear" w:color="auto" w:fill="FFFFFF"/>
        <w:suppressAutoHyphens w:val="0"/>
        <w:overflowPunct w:val="0"/>
        <w:spacing w:after="0" w:line="240" w:lineRule="auto"/>
        <w:ind w:firstLine="0"/>
        <w:rPr>
          <w:rFonts w:cs="Times New Roman"/>
          <w:color w:val="auto"/>
          <w:sz w:val="24"/>
          <w:szCs w:val="24"/>
          <w:lang w:eastAsia="el-GR"/>
        </w:rPr>
      </w:pPr>
      <w:r w:rsidRPr="009623E6">
        <w:rPr>
          <w:rFonts w:cs="Times New Roman"/>
          <w:color w:val="000000"/>
          <w:sz w:val="24"/>
          <w:szCs w:val="24"/>
          <w:lang w:eastAsia="el-GR"/>
        </w:rPr>
        <w:lastRenderedPageBreak/>
        <w:t>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w:t>
      </w:r>
      <w:r w:rsidRPr="009623E6">
        <w:rPr>
          <w:rFonts w:cs="Times New Roman"/>
          <w:color w:val="auto"/>
          <w:sz w:val="24"/>
          <w:szCs w:val="24"/>
          <w:lang w:eastAsia="el-GR"/>
        </w:rPr>
        <w:t>ν που υποβλήθηκαν από αυτούς. Οι παριστάμενοι στην διαδικασία επιδεικνύουν αστυνομική ταυτότητα ή άλλο ισοδύναμο έγγραφο ταυτοποίησης και παραστατικό εκπροσώπησης.</w:t>
      </w:r>
    </w:p>
    <w:p w:rsidR="009623E6" w:rsidRPr="009623E6" w:rsidRDefault="009623E6" w:rsidP="009623E6">
      <w:pPr>
        <w:pStyle w:val="Standard"/>
        <w:shd w:val="clear" w:color="auto" w:fill="FFFFFF"/>
        <w:suppressAutoHyphens w:val="0"/>
        <w:overflowPunct w:val="0"/>
        <w:spacing w:after="0" w:line="240" w:lineRule="auto"/>
        <w:ind w:firstLine="0"/>
        <w:rPr>
          <w:rFonts w:cs="Times New Roman"/>
          <w:b/>
          <w:color w:val="auto"/>
          <w:sz w:val="24"/>
          <w:szCs w:val="24"/>
          <w:lang w:eastAsia="el-GR"/>
        </w:rPr>
      </w:pPr>
    </w:p>
    <w:p w:rsidR="009623E6" w:rsidRPr="009623E6" w:rsidRDefault="009623E6" w:rsidP="009623E6">
      <w:pPr>
        <w:pStyle w:val="Standard"/>
        <w:shd w:val="clear" w:color="auto" w:fill="FFFFFF"/>
        <w:suppressAutoHyphens w:val="0"/>
        <w:overflowPunct w:val="0"/>
        <w:spacing w:after="0" w:line="240" w:lineRule="auto"/>
        <w:ind w:firstLine="0"/>
        <w:rPr>
          <w:rFonts w:cs="Times New Roman"/>
          <w:b/>
          <w:color w:val="auto"/>
          <w:sz w:val="24"/>
          <w:szCs w:val="24"/>
          <w:lang w:eastAsia="el-GR"/>
        </w:rPr>
      </w:pPr>
      <w:r w:rsidRPr="009623E6">
        <w:rPr>
          <w:rFonts w:cs="Times New Roman"/>
          <w:b/>
          <w:color w:val="auto"/>
          <w:sz w:val="24"/>
          <w:szCs w:val="24"/>
          <w:lang w:eastAsia="el-GR"/>
        </w:rPr>
        <w:t>14.2</w:t>
      </w:r>
      <w:r w:rsidRPr="009623E6">
        <w:rPr>
          <w:rFonts w:cs="Times New Roman"/>
          <w:color w:val="auto"/>
          <w:sz w:val="24"/>
          <w:szCs w:val="24"/>
          <w:lang w:eastAsia="el-GR"/>
        </w:rPr>
        <w:tab/>
      </w:r>
      <w:r w:rsidRPr="00E21F9F">
        <w:rPr>
          <w:rFonts w:cs="Times New Roman"/>
          <w:b/>
          <w:color w:val="auto"/>
          <w:sz w:val="24"/>
          <w:szCs w:val="24"/>
          <w:lang w:eastAsia="el-GR"/>
        </w:rPr>
        <w:t>Τα επιμέρους</w:t>
      </w:r>
      <w:r w:rsidRPr="009623E6">
        <w:rPr>
          <w:rFonts w:cs="Times New Roman"/>
          <w:b/>
          <w:color w:val="auto"/>
          <w:sz w:val="24"/>
          <w:szCs w:val="24"/>
          <w:lang w:eastAsia="el-GR"/>
        </w:rPr>
        <w:t xml:space="preserve"> στάδια έχουν ως εξής :</w:t>
      </w:r>
    </w:p>
    <w:p w:rsidR="009623E6" w:rsidRPr="009623E6" w:rsidRDefault="009623E6" w:rsidP="009623E6">
      <w:pPr>
        <w:pStyle w:val="Standard"/>
        <w:shd w:val="clear" w:color="auto" w:fill="FFFFFF"/>
        <w:suppressAutoHyphens w:val="0"/>
        <w:overflowPunct w:val="0"/>
        <w:spacing w:after="0" w:line="240" w:lineRule="auto"/>
        <w:ind w:firstLine="0"/>
        <w:rPr>
          <w:rFonts w:cs="Times New Roman"/>
          <w:color w:val="auto"/>
          <w:sz w:val="24"/>
          <w:szCs w:val="24"/>
          <w:lang w:eastAsia="el-GR"/>
        </w:rPr>
      </w:pPr>
    </w:p>
    <w:p w:rsidR="009623E6" w:rsidRPr="009623E6" w:rsidRDefault="009623E6" w:rsidP="009623E6">
      <w:pPr>
        <w:pStyle w:val="Standard"/>
        <w:shd w:val="clear" w:color="auto" w:fill="FFFFFF"/>
        <w:suppressAutoHyphens w:val="0"/>
        <w:overflowPunct w:val="0"/>
        <w:spacing w:after="120" w:line="240" w:lineRule="auto"/>
        <w:ind w:firstLine="0"/>
        <w:rPr>
          <w:rFonts w:cs="Times New Roman"/>
          <w:color w:val="auto"/>
          <w:sz w:val="24"/>
          <w:szCs w:val="24"/>
          <w:lang w:eastAsia="el-GR"/>
        </w:rPr>
      </w:pPr>
      <w:r w:rsidRPr="009623E6">
        <w:rPr>
          <w:rFonts w:cs="Times New Roman"/>
          <w:b/>
          <w:color w:val="auto"/>
          <w:sz w:val="24"/>
          <w:szCs w:val="24"/>
          <w:lang w:eastAsia="el-GR"/>
        </w:rPr>
        <w:t>α)</w:t>
      </w:r>
      <w:r w:rsidRPr="009623E6">
        <w:rPr>
          <w:rFonts w:cs="Times New Roman"/>
          <w:color w:val="auto"/>
          <w:sz w:val="24"/>
          <w:szCs w:val="24"/>
          <w:u w:val="single"/>
          <w:lang w:eastAsia="el-GR"/>
        </w:rPr>
        <w:t>Αποσφραγίζεται ο κυρίως φάκελος προσφοράς, ο φάκελος των δικαιολογητικών συμμετοχής, καθώς και ο φάκελος της τεχνικής προσφοράς</w:t>
      </w:r>
      <w:r w:rsidRPr="009623E6">
        <w:rPr>
          <w:rFonts w:cs="Times New Roman"/>
          <w:color w:val="auto"/>
          <w:sz w:val="24"/>
          <w:szCs w:val="24"/>
          <w:lang w:eastAsia="el-GR"/>
        </w:rPr>
        <w:t>, μονογράφονται δε και σφραγίζονται από το αρμόδιο όργανο όλα τα δικαιολογητικά που υποβάλλονται κατά το στάδιο αυτό και η τεχνική προσφορά, ανά φύλλο. Το αρμόδιο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κρατούνται, προκειμένου να αποσφραγισθούν αφού ολοκληρωθεί η αξιολόγηση των δικαιολογητικών συμμετοχής και των τεχνικών προσφορών.</w:t>
      </w:r>
    </w:p>
    <w:p w:rsidR="009623E6" w:rsidRPr="009623E6" w:rsidRDefault="009623E6" w:rsidP="009623E6">
      <w:pPr>
        <w:pStyle w:val="Standard"/>
        <w:shd w:val="clear" w:color="auto" w:fill="FFFFFF"/>
        <w:suppressAutoHyphens w:val="0"/>
        <w:overflowPunct w:val="0"/>
        <w:spacing w:after="120" w:line="240" w:lineRule="auto"/>
        <w:ind w:firstLine="0"/>
        <w:rPr>
          <w:rFonts w:cs="Times New Roman"/>
          <w:color w:val="auto"/>
          <w:sz w:val="24"/>
          <w:szCs w:val="24"/>
          <w:lang w:eastAsia="el-GR"/>
        </w:rPr>
      </w:pPr>
      <w:r w:rsidRPr="009623E6">
        <w:rPr>
          <w:rFonts w:cs="Times New Roman"/>
          <w:b/>
          <w:color w:val="auto"/>
          <w:sz w:val="24"/>
          <w:szCs w:val="24"/>
          <w:lang w:eastAsia="el-GR"/>
        </w:rPr>
        <w:t>β)</w:t>
      </w:r>
      <w:r w:rsidRPr="009623E6">
        <w:rPr>
          <w:rFonts w:cs="Times New Roman"/>
          <w:color w:val="auto"/>
          <w:sz w:val="24"/>
          <w:szCs w:val="24"/>
          <w:u w:val="single"/>
          <w:lang w:eastAsia="el-GR"/>
        </w:rPr>
        <w:t>Στη συνέχεια το αρμόδιο όργανο προβαίνει στην αξιολόγηση της τεχνικής προσφοράς</w:t>
      </w:r>
      <w:r w:rsidRPr="009623E6">
        <w:rPr>
          <w:rFonts w:cs="Times New Roman"/>
          <w:color w:val="auto"/>
          <w:sz w:val="24"/>
          <w:szCs w:val="24"/>
          <w:lang w:eastAsia="el-GR"/>
        </w:rPr>
        <w:t>, σύμφωνα με τους όρους των εγγράφων της σύμβασης και συντάσσει πρακτικό για την απόρριψη των τεχνικών προσφορών που δε γίνονται αποδεκτές και την αποδοχή των τεχνικών προσφορών που είναι σύμφωνες με τους όρους των εγγράφων της σύμβασης.</w:t>
      </w:r>
    </w:p>
    <w:p w:rsidR="009623E6" w:rsidRPr="009623E6" w:rsidRDefault="009623E6" w:rsidP="009623E6">
      <w:pPr>
        <w:pStyle w:val="Standard"/>
        <w:shd w:val="clear" w:color="auto" w:fill="FFFFFF"/>
        <w:suppressAutoHyphens w:val="0"/>
        <w:overflowPunct w:val="0"/>
        <w:spacing w:after="120" w:line="240" w:lineRule="auto"/>
        <w:ind w:firstLine="0"/>
        <w:rPr>
          <w:rFonts w:cs="Times New Roman"/>
          <w:color w:val="auto"/>
          <w:sz w:val="24"/>
          <w:szCs w:val="24"/>
          <w:lang w:eastAsia="el-GR"/>
        </w:rPr>
      </w:pPr>
      <w:r w:rsidRPr="009623E6">
        <w:rPr>
          <w:rFonts w:cs="Times New Roman"/>
          <w:b/>
          <w:color w:val="auto"/>
          <w:sz w:val="24"/>
          <w:szCs w:val="24"/>
          <w:lang w:eastAsia="el-GR"/>
        </w:rPr>
        <w:t>γ)</w:t>
      </w:r>
      <w:r w:rsidRPr="009623E6">
        <w:rPr>
          <w:rFonts w:cs="Times New Roman"/>
          <w:color w:val="auto"/>
          <w:sz w:val="24"/>
          <w:szCs w:val="24"/>
          <w:u w:val="single"/>
          <w:lang w:eastAsia="el-GR"/>
        </w:rPr>
        <w:t>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w:t>
      </w:r>
      <w:r w:rsidRPr="009623E6">
        <w:rPr>
          <w:rFonts w:cs="Times New Roman"/>
          <w:color w:val="auto"/>
          <w:sz w:val="24"/>
          <w:szCs w:val="24"/>
          <w:lang w:eastAsia="el-GR"/>
        </w:rPr>
        <w:t xml:space="preserve"> και ακολουθεί σχετική ανακοίνωση τιμών και κατάταξης. Η αποσφράγιση αυτή γίνεται στην ίδια δημόσια συνεδρίαση, ή αν αυτό δεν είναι δυνατόν, στην αμέσως επόμενη εργάσιμη ημέρα, σε ώρα που ανακοινώνει η Επιτροπή. Εν συνεχεία, η Επιτροπή Διαγωνισμού, σε κλειστή συνεδρίαση ελέγχει τις οικονομικές προσφορές, συντάσσει πίνακα τιμών και σειράς κατάταξης των προσφορών και γνωμοδοτεί για τον προσωρινό ανάδοχο. Για όσες προσφορές δεν κρίθηκαν αποδεκτές κατά τα προηγούμενα ως άνω στάδια α) και β) οι φάκελοι της οικονομικής προσφοράς δεν αποσφραγίζονται, αλλά κρατούνται μέχρι τη λήξη της διαδικασίας.</w:t>
      </w:r>
    </w:p>
    <w:p w:rsidR="009623E6" w:rsidRPr="009623E6" w:rsidRDefault="009623E6" w:rsidP="009623E6">
      <w:pPr>
        <w:pStyle w:val="Standard"/>
        <w:tabs>
          <w:tab w:val="left" w:pos="1100"/>
          <w:tab w:val="left" w:pos="1588"/>
          <w:tab w:val="left" w:pos="2155"/>
          <w:tab w:val="left" w:pos="2722"/>
          <w:tab w:val="left" w:pos="3289"/>
        </w:tabs>
        <w:suppressAutoHyphens w:val="0"/>
        <w:overflowPunct w:val="0"/>
        <w:spacing w:after="120" w:line="240" w:lineRule="auto"/>
        <w:ind w:right="-1" w:firstLine="0"/>
        <w:rPr>
          <w:rFonts w:cs="Times New Roman"/>
          <w:b/>
          <w:color w:val="000000"/>
          <w:sz w:val="24"/>
          <w:szCs w:val="24"/>
          <w:lang w:eastAsia="el-GR"/>
        </w:rPr>
      </w:pPr>
      <w:r w:rsidRPr="009623E6">
        <w:rPr>
          <w:rFonts w:cs="Times New Roman"/>
          <w:color w:val="auto"/>
          <w:sz w:val="24"/>
          <w:szCs w:val="24"/>
          <w:lang w:eastAsia="el-GR"/>
        </w:rPr>
        <w:t>Σε περίπτωση που προκύψουν ισότιμες προσφορές,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έχουν προσφέρει την ίδια τιμή και το αποτέλεσμα καταγράφεται στο πρακτικό.</w:t>
      </w:r>
    </w:p>
    <w:p w:rsidR="009623E6" w:rsidRPr="009623E6" w:rsidRDefault="009623E6" w:rsidP="009623E6">
      <w:pPr>
        <w:pStyle w:val="Standard"/>
        <w:shd w:val="clear" w:color="auto" w:fill="FFFFFF"/>
        <w:suppressAutoHyphens w:val="0"/>
        <w:overflowPunct w:val="0"/>
        <w:spacing w:after="0" w:line="240" w:lineRule="auto"/>
        <w:ind w:firstLine="0"/>
        <w:rPr>
          <w:b/>
          <w:color w:val="auto"/>
          <w:sz w:val="24"/>
          <w:szCs w:val="24"/>
        </w:rPr>
      </w:pPr>
      <w:r w:rsidRPr="009623E6">
        <w:rPr>
          <w:rFonts w:cs="Times New Roman"/>
          <w:b/>
          <w:color w:val="auto"/>
          <w:sz w:val="24"/>
          <w:szCs w:val="24"/>
          <w:lang w:eastAsia="el-GR"/>
        </w:rPr>
        <w:t>14.3</w:t>
      </w:r>
      <w:r w:rsidRPr="009623E6">
        <w:rPr>
          <w:rFonts w:cs="Times New Roman"/>
          <w:color w:val="000000"/>
          <w:sz w:val="24"/>
          <w:szCs w:val="24"/>
          <w:lang w:eastAsia="el-GR"/>
        </w:rPr>
        <w:t xml:space="preserve"> Τα π</w:t>
      </w:r>
      <w:r w:rsidRPr="009623E6">
        <w:rPr>
          <w:rFonts w:cs="Times New Roman"/>
          <w:color w:val="auto"/>
          <w:sz w:val="24"/>
          <w:szCs w:val="24"/>
          <w:lang w:eastAsia="el-GR"/>
        </w:rPr>
        <w:t xml:space="preserve">ρακτικά με τα αποτελέσματα των ανωτέρω σταδίων επικυρώνονται με απόφαση της Αναθέτουσας Αρχής η οποία κοινοποιείται με επιμέλεια αυτής στους προσφέροντες, μαζί με αντίγραφο των πρακτικών της διαδικασίας ελέγχου και αξιολόγησης των προσφορών του αντίστοιχου σταδίου. Κατά της ανωτέρω απόφασης χωρεί </w:t>
      </w:r>
      <w:r w:rsidRPr="009623E6">
        <w:rPr>
          <w:rFonts w:cs="Times New Roman"/>
          <w:b/>
          <w:color w:val="auto"/>
          <w:sz w:val="24"/>
          <w:szCs w:val="24"/>
          <w:lang w:eastAsia="el-GR"/>
        </w:rPr>
        <w:t>ένσταση</w:t>
      </w:r>
      <w:r w:rsidRPr="009623E6">
        <w:rPr>
          <w:rFonts w:cs="Times New Roman"/>
          <w:color w:val="auto"/>
          <w:sz w:val="24"/>
          <w:szCs w:val="24"/>
          <w:lang w:eastAsia="el-GR"/>
        </w:rPr>
        <w:t>, σύμφωνα με το άρθρο 127 του Ν. 4412/2016 και τα ειδικότερα οριζόμενα στο άρθρο 19 της παρούσας.</w:t>
      </w:r>
    </w:p>
    <w:p w:rsidR="009623E6" w:rsidRPr="009623E6" w:rsidRDefault="009623E6" w:rsidP="009623E6">
      <w:pPr>
        <w:spacing w:after="104"/>
        <w:rPr>
          <w:rFonts w:ascii="Calibri" w:hAnsi="Calibri"/>
          <w:sz w:val="24"/>
          <w:szCs w:val="24"/>
        </w:rPr>
      </w:pPr>
    </w:p>
    <w:p w:rsidR="009623E6" w:rsidRPr="009623E6" w:rsidRDefault="009623E6" w:rsidP="009623E6">
      <w:pPr>
        <w:pStyle w:val="Heading3"/>
        <w:shd w:val="clear" w:color="auto" w:fill="92CDDC"/>
        <w:rPr>
          <w:rFonts w:ascii="Calibri" w:hAnsi="Calibri"/>
          <w:szCs w:val="24"/>
          <w:lang w:val="el-GR"/>
        </w:rPr>
      </w:pPr>
      <w:bookmarkStart w:id="30" w:name="_Toc65432536"/>
      <w:r w:rsidRPr="009623E6">
        <w:rPr>
          <w:rFonts w:ascii="Calibri" w:hAnsi="Calibri"/>
          <w:color w:val="00000A"/>
          <w:szCs w:val="24"/>
          <w:lang w:val="el-GR"/>
        </w:rPr>
        <w:t>ΑΡΘΡΟ 15</w:t>
      </w:r>
      <w:r w:rsidRPr="009623E6">
        <w:rPr>
          <w:rFonts w:ascii="Calibri" w:hAnsi="Calibri"/>
          <w:color w:val="00000A"/>
          <w:szCs w:val="24"/>
          <w:vertAlign w:val="superscript"/>
          <w:lang w:val="el-GR"/>
        </w:rPr>
        <w:t>ο</w:t>
      </w:r>
      <w:r w:rsidRPr="009623E6">
        <w:rPr>
          <w:rFonts w:ascii="Calibri" w:hAnsi="Calibri"/>
          <w:color w:val="00000A"/>
          <w:szCs w:val="24"/>
          <w:lang w:val="el-GR"/>
        </w:rPr>
        <w:t xml:space="preserve">  : </w:t>
      </w:r>
      <w:r w:rsidRPr="009623E6">
        <w:rPr>
          <w:rFonts w:ascii="Calibri" w:hAnsi="Calibri"/>
          <w:szCs w:val="24"/>
          <w:lang w:val="el-GR"/>
        </w:rPr>
        <w:t xml:space="preserve">ΠΡΟΣΚΛΗΣΗ ΓΙΑ ΥΠΟΒΟΛΗ </w:t>
      </w:r>
      <w:r w:rsidR="008D20EA" w:rsidRPr="008D20EA">
        <w:rPr>
          <w:rFonts w:ascii="Calibri" w:hAnsi="Calibri"/>
          <w:caps/>
          <w:szCs w:val="24"/>
          <w:lang w:val="el-GR"/>
        </w:rPr>
        <w:t>δικαιολογητικών</w:t>
      </w:r>
      <w:r w:rsidRPr="009623E6">
        <w:rPr>
          <w:rFonts w:ascii="Calibri" w:hAnsi="Calibri"/>
          <w:szCs w:val="24"/>
          <w:lang w:val="el-GR"/>
        </w:rPr>
        <w:t xml:space="preserve"> ΚΑΤΑΚΥΡΩΣΗΣ </w:t>
      </w:r>
      <w:r w:rsidRPr="009623E6">
        <w:rPr>
          <w:rFonts w:ascii="Calibri" w:hAnsi="Calibri"/>
          <w:i/>
          <w:szCs w:val="24"/>
          <w:lang w:val="el-GR"/>
        </w:rPr>
        <w:t>(Άρθρο 103 του Ν.4412/2016)</w:t>
      </w:r>
      <w:bookmarkEnd w:id="30"/>
    </w:p>
    <w:p w:rsidR="009623E6" w:rsidRPr="009623E6" w:rsidRDefault="009623E6" w:rsidP="009623E6">
      <w:pPr>
        <w:spacing w:line="247" w:lineRule="auto"/>
        <w:ind w:right="44"/>
        <w:rPr>
          <w:rFonts w:ascii="Calibri" w:eastAsia="Book Antiqua" w:hAnsi="Calibri" w:cs="Book Antiqua"/>
          <w:sz w:val="24"/>
          <w:szCs w:val="24"/>
        </w:rPr>
      </w:pPr>
    </w:p>
    <w:p w:rsidR="009623E6" w:rsidRPr="009623E6" w:rsidRDefault="009623E6" w:rsidP="009623E6">
      <w:pPr>
        <w:pStyle w:val="Standard"/>
        <w:shd w:val="clear" w:color="auto" w:fill="FFFFFF"/>
        <w:suppressAutoHyphens w:val="0"/>
        <w:overflowPunct w:val="0"/>
        <w:spacing w:after="0" w:line="240" w:lineRule="auto"/>
        <w:ind w:firstLine="0"/>
        <w:rPr>
          <w:rFonts w:cs="Times New Roman"/>
          <w:color w:val="auto"/>
          <w:sz w:val="24"/>
          <w:szCs w:val="24"/>
          <w:lang w:eastAsia="el-GR"/>
        </w:rPr>
      </w:pPr>
      <w:r w:rsidRPr="009623E6">
        <w:rPr>
          <w:rFonts w:cs="Times New Roman"/>
          <w:b/>
          <w:color w:val="auto"/>
          <w:sz w:val="24"/>
          <w:szCs w:val="24"/>
          <w:lang w:eastAsia="el-GR"/>
        </w:rPr>
        <w:lastRenderedPageBreak/>
        <w:t>15.1</w:t>
      </w:r>
      <w:r w:rsidRPr="009623E6">
        <w:rPr>
          <w:rFonts w:cs="Times New Roman"/>
          <w:color w:val="auto"/>
          <w:sz w:val="24"/>
          <w:szCs w:val="24"/>
          <w:lang w:eastAsia="el-GR"/>
        </w:rPr>
        <w:t xml:space="preserve"> Μετά την αξιολόγηση των προσφορών, η Αναθέτουσα Αρχή ειδοποιεί εγγράφως τον προσφέροντα στον οποίο πρόκειται να γίνει η κατακύρωση («προσωρινό ανάδοχο») για να υποβάλει </w:t>
      </w:r>
      <w:r w:rsidRPr="009623E6">
        <w:rPr>
          <w:rFonts w:cs="Times New Roman"/>
          <w:b/>
          <w:color w:val="auto"/>
          <w:sz w:val="24"/>
          <w:szCs w:val="24"/>
          <w:lang w:eastAsia="el-GR"/>
        </w:rPr>
        <w:t>εντός προθεσμίας δέκα (10) ημερών</w:t>
      </w:r>
      <w:r w:rsidRPr="009623E6">
        <w:rPr>
          <w:rFonts w:cs="Times New Roman"/>
          <w:color w:val="auto"/>
          <w:sz w:val="24"/>
          <w:szCs w:val="24"/>
          <w:lang w:eastAsia="el-GR"/>
        </w:rPr>
        <w:t xml:space="preserve"> από την κοινοποίηση της σχετικής έγγραφης ειδοποίησης σε αυτόν, τα πρωτότυπα ή αντίγραφα, σύμφωνα με τις διατάξεις του άρθρου 1 του Ν. 4250/2014, των δικαιολογητικών που αποδεικνύουν τα όσα δηλώθηκαν στα μέρη ΙΙ, ΙΙΙ και ΙV του ΤΕΥΔ. Τα δικαιολογητικά υποβάλλονται εμπρόθεσμα σε σφραγισμένο φάκελο, ο οποίος παραδίδεται στην αρμόδια επιτροπή.</w:t>
      </w:r>
    </w:p>
    <w:p w:rsidR="009623E6" w:rsidRPr="009623E6" w:rsidRDefault="009623E6" w:rsidP="009623E6">
      <w:pPr>
        <w:pStyle w:val="Standard"/>
        <w:shd w:val="clear" w:color="auto" w:fill="FFFFFF"/>
        <w:suppressAutoHyphens w:val="0"/>
        <w:overflowPunct w:val="0"/>
        <w:spacing w:after="0" w:line="240" w:lineRule="auto"/>
        <w:ind w:firstLine="0"/>
        <w:rPr>
          <w:rFonts w:cs="Times New Roman"/>
          <w:b/>
          <w:color w:val="auto"/>
          <w:sz w:val="24"/>
          <w:szCs w:val="24"/>
          <w:lang w:eastAsia="el-GR"/>
        </w:rPr>
      </w:pPr>
    </w:p>
    <w:p w:rsidR="009623E6" w:rsidRPr="009623E6" w:rsidRDefault="009623E6" w:rsidP="009623E6">
      <w:pPr>
        <w:pStyle w:val="Standard"/>
        <w:shd w:val="clear" w:color="auto" w:fill="FFFFFF"/>
        <w:overflowPunct w:val="0"/>
        <w:spacing w:line="240" w:lineRule="auto"/>
        <w:ind w:firstLine="0"/>
        <w:rPr>
          <w:sz w:val="24"/>
          <w:szCs w:val="24"/>
        </w:rPr>
      </w:pPr>
      <w:r w:rsidRPr="009623E6">
        <w:rPr>
          <w:rFonts w:cs="Times New Roman"/>
          <w:b/>
          <w:color w:val="auto"/>
          <w:sz w:val="24"/>
          <w:szCs w:val="24"/>
          <w:lang w:eastAsia="el-GR"/>
        </w:rPr>
        <w:t>15.2</w:t>
      </w:r>
      <w:r w:rsidRPr="009623E6">
        <w:rPr>
          <w:rFonts w:cs="Times New Roman"/>
          <w:color w:val="auto"/>
          <w:sz w:val="24"/>
          <w:szCs w:val="24"/>
          <w:lang w:eastAsia="el-GR"/>
        </w:rPr>
        <w:t xml:space="preserve"> Αν δεν προσκομισθούν τα παραπάνω δικαιολογητικά ή υπάρχουν ελλείψεις σε αυτά που υποβλήθηκαν και ο προσωρινός ανάδοχος υποβάλλει εντός της προθεσμίας της παραγράφου 15.1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αρχές.</w:t>
      </w:r>
    </w:p>
    <w:p w:rsidR="009623E6" w:rsidRPr="009623E6" w:rsidRDefault="009623E6" w:rsidP="009623E6">
      <w:pPr>
        <w:pStyle w:val="Standard"/>
        <w:shd w:val="clear" w:color="auto" w:fill="FFFFFF"/>
        <w:suppressAutoHyphens w:val="0"/>
        <w:overflowPunct w:val="0"/>
        <w:spacing w:after="0" w:line="240" w:lineRule="auto"/>
        <w:ind w:firstLine="0"/>
        <w:rPr>
          <w:rFonts w:cs="Times New Roman"/>
          <w:color w:val="auto"/>
          <w:sz w:val="24"/>
          <w:szCs w:val="24"/>
          <w:lang w:eastAsia="el-GR"/>
        </w:rPr>
      </w:pPr>
      <w:r w:rsidRPr="009623E6">
        <w:rPr>
          <w:rFonts w:cs="Times New Roman"/>
          <w:b/>
          <w:color w:val="000000"/>
          <w:sz w:val="24"/>
          <w:szCs w:val="24"/>
          <w:lang w:eastAsia="el-GR"/>
        </w:rPr>
        <w:t>15.3</w:t>
      </w:r>
      <w:r w:rsidRPr="009623E6">
        <w:rPr>
          <w:rFonts w:cs="Times New Roman"/>
          <w:color w:val="000000"/>
          <w:sz w:val="24"/>
          <w:szCs w:val="24"/>
          <w:lang w:eastAsia="el-GR"/>
        </w:rPr>
        <w:t xml:space="preserve"> Αν, κατά τον έλεγχο των παραπάνω δικαιολογητικών διαπιστωθεί ότι τα στοιχεία που δηλώθηκαν είναι ψευδή ή ανακριβή ή ο προσωρινός ανάδοχος δεν υποβάλει στο προκαθορισμένο χρονικό διάστημα τα απαιτούμενα πρωτότυπα ή αντίγραφα των παραπάνω δικαιολογητικών </w:t>
      </w:r>
      <w:r w:rsidRPr="009623E6">
        <w:rPr>
          <w:rFonts w:cs="Times New Roman"/>
          <w:sz w:val="24"/>
          <w:szCs w:val="24"/>
          <w:lang w:eastAsia="el-GR"/>
        </w:rPr>
        <w:t>ή αν από τα παραπάνω δικαιολογητικά που προσκομίσθηκαν νομίμως και εμπροθέσμως, δεν αποδεικνύεται η μη συνδρομή των λόγων αποκλεισμού των μερών ΙΙΙ</w:t>
      </w:r>
      <w:r w:rsidRPr="009623E6">
        <w:rPr>
          <w:rFonts w:cs="Times New Roman"/>
          <w:color w:val="auto"/>
          <w:sz w:val="24"/>
          <w:szCs w:val="24"/>
          <w:lang w:eastAsia="el-GR"/>
        </w:rPr>
        <w:t xml:space="preserve">.Α, ΙΙΙ.Β και ΙΙΙ.Γ του ΤΕΥΔ ή η πλήρωση μιας ή περισσότερων από τις απαιτήσεις των κριτηρίων ποιοτικής επιλογής του </w:t>
      </w:r>
      <w:r w:rsidRPr="009623E6">
        <w:rPr>
          <w:rFonts w:cs="Times New Roman"/>
          <w:color w:val="auto"/>
          <w:sz w:val="24"/>
          <w:szCs w:val="24"/>
          <w:lang w:val="en-US" w:eastAsia="el-GR"/>
        </w:rPr>
        <w:t>IV</w:t>
      </w:r>
      <w:r w:rsidRPr="009623E6">
        <w:rPr>
          <w:rFonts w:cs="Times New Roman"/>
          <w:color w:val="auto"/>
          <w:sz w:val="24"/>
          <w:szCs w:val="24"/>
          <w:lang w:eastAsia="el-GR"/>
        </w:rPr>
        <w:t>.</w:t>
      </w:r>
      <w:r w:rsidRPr="009623E6">
        <w:rPr>
          <w:rFonts w:cs="Times New Roman"/>
          <w:color w:val="auto"/>
          <w:sz w:val="24"/>
          <w:szCs w:val="24"/>
          <w:lang w:val="en-US" w:eastAsia="el-GR"/>
        </w:rPr>
        <w:t>A</w:t>
      </w:r>
      <w:r w:rsidRPr="009623E6">
        <w:rPr>
          <w:rFonts w:cs="Times New Roman"/>
          <w:color w:val="auto"/>
          <w:sz w:val="24"/>
          <w:szCs w:val="24"/>
          <w:lang w:eastAsia="el-GR"/>
        </w:rPr>
        <w:t>, τότε εφαρμόζονται, κατά περίπτωση, οι διατάξεις των παρ. 3 έως 5 του άρθρου 103 του Ν. 4412/2016.</w:t>
      </w:r>
    </w:p>
    <w:p w:rsidR="009623E6" w:rsidRPr="009623E6" w:rsidRDefault="009623E6" w:rsidP="009623E6">
      <w:pPr>
        <w:pStyle w:val="Standard"/>
        <w:shd w:val="clear" w:color="auto" w:fill="FFFFFF"/>
        <w:suppressAutoHyphens w:val="0"/>
        <w:overflowPunct w:val="0"/>
        <w:spacing w:after="0" w:line="240" w:lineRule="auto"/>
        <w:ind w:firstLine="0"/>
        <w:rPr>
          <w:rFonts w:cs="Times New Roman"/>
          <w:b/>
          <w:color w:val="auto"/>
          <w:sz w:val="24"/>
          <w:szCs w:val="24"/>
          <w:lang w:eastAsia="el-GR"/>
        </w:rPr>
      </w:pPr>
    </w:p>
    <w:p w:rsidR="009623E6" w:rsidRPr="009623E6" w:rsidRDefault="009623E6" w:rsidP="009623E6">
      <w:pPr>
        <w:pStyle w:val="Standard"/>
        <w:shd w:val="clear" w:color="auto" w:fill="FFFFFF"/>
        <w:suppressAutoHyphens w:val="0"/>
        <w:overflowPunct w:val="0"/>
        <w:spacing w:after="0" w:line="240" w:lineRule="auto"/>
        <w:ind w:firstLine="0"/>
        <w:rPr>
          <w:rFonts w:cs="Times New Roman"/>
          <w:color w:val="auto"/>
          <w:sz w:val="24"/>
          <w:szCs w:val="24"/>
          <w:lang w:eastAsia="el-GR"/>
        </w:rPr>
      </w:pPr>
      <w:r w:rsidRPr="009623E6">
        <w:rPr>
          <w:rFonts w:cs="Times New Roman"/>
          <w:b/>
          <w:color w:val="auto"/>
          <w:sz w:val="24"/>
          <w:szCs w:val="24"/>
          <w:lang w:eastAsia="el-GR"/>
        </w:rPr>
        <w:t>15.4</w:t>
      </w:r>
      <w:r w:rsidRPr="009623E6">
        <w:rPr>
          <w:rFonts w:cs="Times New Roman"/>
          <w:color w:val="auto"/>
          <w:sz w:val="24"/>
          <w:szCs w:val="24"/>
          <w:lang w:eastAsia="el-GR"/>
        </w:rPr>
        <w:t xml:space="preserve">  Η διαδικασία ελέγχου των παραπάνω δικαιολογητικών ολοκληρώνεται με τη σύνταξη πρακτικού από την αρμόδια επιτροπή, στο οποίο αναγράφεται η τυχόν συμπλήρωση δικαιολογητικών κατά τα οριζόμενα στην παράγραφο 15.2 και τη διαβίβαση του φακέλου στην Αρχή για τη λήψη απόφασης είτε για τη ματαίωση της διαδικασίας (σύμφωνα με τις κείμενες διατάξεις) είτε για την κατακύρωση του αποτελέσματος του διαγωνισμού. Τα αποτελέσματα του ελέγχου των παραπάνω δικαιολογητικών, επικυρώνονται με την εν λόγω απόφαση κατακύρωσης (</w:t>
      </w:r>
      <w:proofErr w:type="spellStart"/>
      <w:r w:rsidRPr="009623E6">
        <w:rPr>
          <w:rFonts w:cs="Times New Roman"/>
          <w:color w:val="auto"/>
          <w:sz w:val="24"/>
          <w:szCs w:val="24"/>
          <w:lang w:eastAsia="el-GR"/>
        </w:rPr>
        <w:t>Πρβλ</w:t>
      </w:r>
      <w:proofErr w:type="spellEnd"/>
      <w:r w:rsidRPr="009623E6">
        <w:rPr>
          <w:rFonts w:cs="Times New Roman"/>
          <w:color w:val="auto"/>
          <w:sz w:val="24"/>
          <w:szCs w:val="24"/>
          <w:lang w:eastAsia="el-GR"/>
        </w:rPr>
        <w:t xml:space="preserve">. άρθρο 105 του Ν. 4412/2016). </w:t>
      </w:r>
    </w:p>
    <w:p w:rsidR="009623E6" w:rsidRPr="009623E6" w:rsidRDefault="009623E6" w:rsidP="009623E6">
      <w:pPr>
        <w:pStyle w:val="Standard"/>
        <w:shd w:val="clear" w:color="auto" w:fill="FFFFFF"/>
        <w:suppressAutoHyphens w:val="0"/>
        <w:overflowPunct w:val="0"/>
        <w:spacing w:after="0" w:line="240" w:lineRule="auto"/>
        <w:ind w:firstLine="0"/>
        <w:rPr>
          <w:rFonts w:cs="Times New Roman"/>
          <w:b/>
          <w:color w:val="auto"/>
          <w:sz w:val="24"/>
          <w:szCs w:val="24"/>
          <w:lang w:eastAsia="el-GR"/>
        </w:rPr>
      </w:pPr>
    </w:p>
    <w:p w:rsidR="009623E6" w:rsidRPr="009623E6" w:rsidRDefault="009623E6" w:rsidP="009623E6">
      <w:pPr>
        <w:pStyle w:val="Standard"/>
        <w:shd w:val="clear" w:color="auto" w:fill="FFFFFF"/>
        <w:suppressAutoHyphens w:val="0"/>
        <w:overflowPunct w:val="0"/>
        <w:spacing w:after="0" w:line="240" w:lineRule="auto"/>
        <w:ind w:firstLine="0"/>
        <w:rPr>
          <w:rFonts w:cs="Times New Roman"/>
          <w:color w:val="auto"/>
          <w:sz w:val="24"/>
          <w:szCs w:val="24"/>
          <w:lang w:eastAsia="el-GR"/>
        </w:rPr>
      </w:pPr>
      <w:r w:rsidRPr="009623E6">
        <w:rPr>
          <w:rFonts w:cs="Times New Roman"/>
          <w:b/>
          <w:color w:val="auto"/>
          <w:sz w:val="24"/>
          <w:szCs w:val="24"/>
          <w:lang w:eastAsia="el-GR"/>
        </w:rPr>
        <w:t>15.5</w:t>
      </w:r>
      <w:r w:rsidRPr="009623E6">
        <w:rPr>
          <w:rFonts w:cs="Times New Roman"/>
          <w:color w:val="auto"/>
          <w:sz w:val="24"/>
          <w:szCs w:val="24"/>
          <w:lang w:eastAsia="el-GR"/>
        </w:rPr>
        <w:t xml:space="preserve"> Όσοι υπέβαλαν παραδεκτές προσφορές λαμβάνουν γνώση των παραπάνω δικαιολογητικών που κατατέθηκαν.</w:t>
      </w:r>
    </w:p>
    <w:p w:rsidR="009623E6" w:rsidRPr="009623E6" w:rsidRDefault="009623E6" w:rsidP="009623E6">
      <w:pPr>
        <w:spacing w:line="247" w:lineRule="auto"/>
        <w:ind w:right="44"/>
        <w:rPr>
          <w:rFonts w:ascii="Calibri" w:eastAsia="Book Antiqua" w:hAnsi="Calibri" w:cs="Book Antiqua"/>
          <w:sz w:val="24"/>
          <w:szCs w:val="24"/>
        </w:rPr>
      </w:pPr>
    </w:p>
    <w:p w:rsidR="009623E6" w:rsidRPr="009623E6" w:rsidRDefault="009623E6" w:rsidP="009623E6">
      <w:pPr>
        <w:pStyle w:val="Heading3"/>
        <w:shd w:val="clear" w:color="auto" w:fill="92CDDC"/>
        <w:rPr>
          <w:rFonts w:ascii="Calibri" w:hAnsi="Calibri"/>
          <w:szCs w:val="24"/>
          <w:lang w:val="el-GR"/>
        </w:rPr>
      </w:pPr>
      <w:bookmarkStart w:id="31" w:name="_Toc65432537"/>
      <w:r w:rsidRPr="009623E6">
        <w:rPr>
          <w:rFonts w:ascii="Calibri" w:hAnsi="Calibri"/>
          <w:color w:val="00000A"/>
          <w:szCs w:val="24"/>
          <w:lang w:val="el-GR"/>
        </w:rPr>
        <w:t>ΑΡΘΡΟ 16</w:t>
      </w:r>
      <w:r w:rsidRPr="009623E6">
        <w:rPr>
          <w:rFonts w:ascii="Calibri" w:hAnsi="Calibri"/>
          <w:color w:val="00000A"/>
          <w:szCs w:val="24"/>
          <w:vertAlign w:val="superscript"/>
          <w:lang w:val="el-GR"/>
        </w:rPr>
        <w:t>ο</w:t>
      </w:r>
      <w:r w:rsidRPr="009623E6">
        <w:rPr>
          <w:rFonts w:ascii="Calibri" w:hAnsi="Calibri"/>
          <w:color w:val="00000A"/>
          <w:szCs w:val="24"/>
          <w:lang w:val="el-GR"/>
        </w:rPr>
        <w:t xml:space="preserve">  : ΔΙΚΑΙΟΛΟΓΗΤΙΚΑ ΚΑ</w:t>
      </w:r>
      <w:r w:rsidRPr="009623E6">
        <w:rPr>
          <w:rFonts w:ascii="Calibri" w:hAnsi="Calibri"/>
          <w:szCs w:val="24"/>
          <w:lang w:val="el-GR"/>
        </w:rPr>
        <w:t>ΤΑΚΥΡΩΣΗΣ (ΑΠΟΔΕΙΚΤΙΚΑ ΜΕΣΑ)</w:t>
      </w:r>
      <w:bookmarkEnd w:id="31"/>
    </w:p>
    <w:p w:rsidR="009623E6" w:rsidRPr="00B16869" w:rsidRDefault="009623E6" w:rsidP="009623E6">
      <w:pPr>
        <w:pStyle w:val="Heading3"/>
        <w:shd w:val="clear" w:color="auto" w:fill="92CDDC"/>
        <w:rPr>
          <w:rFonts w:ascii="Calibri" w:hAnsi="Calibri"/>
          <w:szCs w:val="24"/>
          <w:lang w:val="el-GR"/>
        </w:rPr>
      </w:pPr>
      <w:bookmarkStart w:id="32" w:name="_Toc65432538"/>
      <w:r w:rsidRPr="00B16869">
        <w:rPr>
          <w:rFonts w:ascii="Calibri" w:hAnsi="Calibri"/>
          <w:szCs w:val="24"/>
          <w:lang w:val="el-GR"/>
        </w:rPr>
        <w:t>(Άρθρο 80 του Ν.4412/2016)</w:t>
      </w:r>
      <w:bookmarkEnd w:id="32"/>
    </w:p>
    <w:p w:rsidR="009623E6" w:rsidRPr="009623E6" w:rsidRDefault="009623E6" w:rsidP="009623E6">
      <w:pPr>
        <w:ind w:left="283"/>
        <w:rPr>
          <w:rFonts w:ascii="Calibri" w:hAnsi="Calibri"/>
          <w:sz w:val="24"/>
          <w:szCs w:val="24"/>
        </w:rPr>
      </w:pPr>
    </w:p>
    <w:p w:rsidR="009623E6" w:rsidRPr="009623E6" w:rsidRDefault="009623E6" w:rsidP="009623E6">
      <w:pPr>
        <w:shd w:val="clear" w:color="auto" w:fill="FFFFFF"/>
        <w:overflowPunct w:val="0"/>
        <w:textAlignment w:val="baseline"/>
        <w:rPr>
          <w:rFonts w:ascii="Calibri" w:eastAsia="SimSun" w:hAnsi="Calibri"/>
          <w:b/>
          <w:kern w:val="1"/>
          <w:sz w:val="24"/>
          <w:szCs w:val="24"/>
        </w:rPr>
      </w:pPr>
      <w:r w:rsidRPr="009623E6">
        <w:rPr>
          <w:rFonts w:ascii="Calibri" w:eastAsia="SimSun" w:hAnsi="Calibri"/>
          <w:b/>
          <w:kern w:val="1"/>
          <w:sz w:val="24"/>
          <w:szCs w:val="24"/>
        </w:rPr>
        <w:t xml:space="preserve">16.1 </w:t>
      </w:r>
      <w:r w:rsidRPr="009623E6">
        <w:rPr>
          <w:rFonts w:ascii="Calibri" w:eastAsia="SimSun" w:hAnsi="Calibri"/>
          <w:kern w:val="1"/>
          <w:sz w:val="24"/>
          <w:szCs w:val="24"/>
        </w:rPr>
        <w:t xml:space="preserve">Τα </w:t>
      </w:r>
      <w:r w:rsidRPr="009623E6">
        <w:rPr>
          <w:rFonts w:ascii="Calibri" w:eastAsia="SimSun" w:hAnsi="Calibri"/>
          <w:kern w:val="1"/>
          <w:sz w:val="24"/>
          <w:szCs w:val="24"/>
          <w:u w:val="single"/>
        </w:rPr>
        <w:t>δικαιολογητικά κατακύρωσης (αποδεικτικά μέσα) που καλείται να υποβάλει ο προσωρινός ανάδοχος στην προθεσμία του άρθ. 16.1 της παρούσας είναι τα εξής</w:t>
      </w:r>
      <w:r w:rsidRPr="009623E6">
        <w:rPr>
          <w:rFonts w:ascii="Calibri" w:eastAsia="SimSun" w:hAnsi="Calibri"/>
          <w:kern w:val="1"/>
          <w:sz w:val="24"/>
          <w:szCs w:val="24"/>
        </w:rPr>
        <w:t>:</w:t>
      </w:r>
    </w:p>
    <w:p w:rsidR="009623E6" w:rsidRPr="009623E6" w:rsidRDefault="009623E6" w:rsidP="009623E6">
      <w:pPr>
        <w:shd w:val="clear" w:color="auto" w:fill="FFFFFF"/>
        <w:overflowPunct w:val="0"/>
        <w:textAlignment w:val="baseline"/>
        <w:rPr>
          <w:rFonts w:ascii="Calibri" w:eastAsia="SimSun" w:hAnsi="Calibri"/>
          <w:b/>
          <w:i/>
          <w:kern w:val="1"/>
          <w:sz w:val="24"/>
          <w:szCs w:val="24"/>
          <w:lang w:eastAsia="en-US"/>
        </w:rPr>
      </w:pPr>
      <w:r w:rsidRPr="009623E6">
        <w:rPr>
          <w:rFonts w:ascii="Calibri" w:eastAsia="SimSun" w:hAnsi="Calibri"/>
          <w:b/>
          <w:kern w:val="1"/>
          <w:sz w:val="24"/>
          <w:szCs w:val="24"/>
        </w:rPr>
        <w:t>Α)</w:t>
      </w:r>
      <w:r w:rsidRPr="009623E6">
        <w:rPr>
          <w:rFonts w:ascii="Calibri" w:eastAsia="SimSun" w:hAnsi="Calibri"/>
          <w:kern w:val="1"/>
          <w:sz w:val="24"/>
          <w:szCs w:val="24"/>
        </w:rPr>
        <w:t xml:space="preserve"> Για τα όσα δηλώθηκαν στο </w:t>
      </w:r>
      <w:r w:rsidRPr="009623E6">
        <w:rPr>
          <w:rFonts w:ascii="Calibri" w:eastAsia="SimSun" w:hAnsi="Calibri"/>
          <w:b/>
          <w:kern w:val="1"/>
          <w:sz w:val="24"/>
          <w:szCs w:val="24"/>
        </w:rPr>
        <w:t>μέρος ΙΙΙ.Α του ΤΕΥΔ</w:t>
      </w:r>
      <w:r w:rsidRPr="009623E6">
        <w:rPr>
          <w:rFonts w:ascii="Calibri" w:eastAsia="SimSun" w:hAnsi="Calibri"/>
          <w:kern w:val="1"/>
          <w:sz w:val="24"/>
          <w:szCs w:val="24"/>
        </w:rPr>
        <w:t xml:space="preserve"> (</w:t>
      </w:r>
      <w:r w:rsidRPr="009623E6">
        <w:rPr>
          <w:rFonts w:ascii="Calibri" w:eastAsia="SimSun" w:hAnsi="Calibri"/>
          <w:i/>
          <w:kern w:val="1"/>
          <w:sz w:val="24"/>
          <w:szCs w:val="24"/>
        </w:rPr>
        <w:t>Λόγοι αποκλεισμού που σχετίζονται με ποινικές καταδίκες</w:t>
      </w:r>
      <w:r w:rsidRPr="009623E6">
        <w:rPr>
          <w:rFonts w:ascii="Calibri" w:eastAsia="SimSun" w:hAnsi="Calibri"/>
          <w:kern w:val="1"/>
          <w:sz w:val="24"/>
          <w:szCs w:val="24"/>
        </w:rPr>
        <w:t xml:space="preserve">), </w:t>
      </w:r>
      <w:r w:rsidRPr="009623E6">
        <w:rPr>
          <w:rFonts w:ascii="Calibri" w:eastAsia="SimSun" w:hAnsi="Calibri"/>
          <w:b/>
          <w:kern w:val="1"/>
          <w:sz w:val="24"/>
          <w:szCs w:val="24"/>
          <w:u w:val="single"/>
        </w:rPr>
        <w:t xml:space="preserve">απόσπασμα ποινικού </w:t>
      </w:r>
      <w:proofErr w:type="spellStart"/>
      <w:r w:rsidRPr="009623E6">
        <w:rPr>
          <w:rFonts w:ascii="Calibri" w:eastAsia="SimSun" w:hAnsi="Calibri"/>
          <w:b/>
          <w:kern w:val="1"/>
          <w:sz w:val="24"/>
          <w:szCs w:val="24"/>
          <w:u w:val="single"/>
        </w:rPr>
        <w:t>μητρώου</w:t>
      </w:r>
      <w:r w:rsidRPr="009623E6">
        <w:rPr>
          <w:rFonts w:ascii="Calibri" w:eastAsia="SimSun" w:hAnsi="Calibri"/>
          <w:kern w:val="1"/>
          <w:sz w:val="24"/>
          <w:szCs w:val="24"/>
          <w:lang w:eastAsia="en-US"/>
        </w:rPr>
        <w:t>ή</w:t>
      </w:r>
      <w:proofErr w:type="spellEnd"/>
      <w:r w:rsidRPr="009623E6">
        <w:rPr>
          <w:rFonts w:ascii="Calibri" w:eastAsia="SimSun" w:hAnsi="Calibri"/>
          <w:kern w:val="1"/>
          <w:sz w:val="24"/>
          <w:szCs w:val="24"/>
          <w:lang w:eastAsia="en-US"/>
        </w:rPr>
        <w:t xml:space="preserve"> ελλείψει αυτού, ισοδύναμο εγγράφου που εκδίδεται από αρμόδια δικαστική ή διοικητική αρχή του κράτους 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w:t>
      </w:r>
    </w:p>
    <w:p w:rsidR="009623E6" w:rsidRPr="009623E6" w:rsidRDefault="009623E6" w:rsidP="009623E6">
      <w:pPr>
        <w:shd w:val="clear" w:color="auto" w:fill="FFFFFF"/>
        <w:overflowPunct w:val="0"/>
        <w:textAlignment w:val="baseline"/>
        <w:rPr>
          <w:rFonts w:ascii="Calibri" w:eastAsia="SimSun" w:hAnsi="Calibri"/>
          <w:b/>
          <w:i/>
          <w:kern w:val="1"/>
          <w:sz w:val="24"/>
          <w:szCs w:val="24"/>
          <w:lang w:eastAsia="en-US"/>
        </w:rPr>
      </w:pPr>
      <w:r w:rsidRPr="009623E6">
        <w:rPr>
          <w:rFonts w:ascii="Calibri" w:eastAsia="SimSun" w:hAnsi="Calibri"/>
          <w:b/>
          <w:i/>
          <w:kern w:val="1"/>
          <w:sz w:val="24"/>
          <w:szCs w:val="24"/>
          <w:lang w:eastAsia="en-US"/>
        </w:rPr>
        <w:lastRenderedPageBreak/>
        <w:t>Το παρόν δικαιολογητικό εκδίδεται για καθένα από τα πρόσωπα που απαιτείται, σύμφωνα με τα οριζόμενα στο άρθρο 11.3 Α της παρούσας και γίνεται αποδεκτό εφόσον έχει εκδοθεί έως τρεις (3) μήνες πριν από την υποβολή του.</w:t>
      </w:r>
    </w:p>
    <w:p w:rsidR="009623E6" w:rsidRPr="009623E6" w:rsidRDefault="009623E6" w:rsidP="009623E6">
      <w:pPr>
        <w:shd w:val="clear" w:color="auto" w:fill="FFFFFF"/>
        <w:overflowPunct w:val="0"/>
        <w:textAlignment w:val="baseline"/>
        <w:rPr>
          <w:rFonts w:ascii="Calibri" w:eastAsia="SimSun" w:hAnsi="Calibri"/>
          <w:b/>
          <w:kern w:val="1"/>
          <w:sz w:val="24"/>
          <w:szCs w:val="24"/>
          <w:lang w:eastAsia="en-US"/>
        </w:rPr>
      </w:pPr>
    </w:p>
    <w:p w:rsidR="009623E6" w:rsidRPr="009623E6" w:rsidRDefault="009623E6" w:rsidP="009623E6">
      <w:pPr>
        <w:shd w:val="clear" w:color="auto" w:fill="FFFFFF"/>
        <w:overflowPunct w:val="0"/>
        <w:textAlignment w:val="baseline"/>
        <w:rPr>
          <w:rFonts w:ascii="Calibri" w:eastAsia="SimSun" w:hAnsi="Calibri"/>
          <w:kern w:val="1"/>
          <w:sz w:val="24"/>
          <w:szCs w:val="24"/>
          <w:lang w:eastAsia="en-US"/>
        </w:rPr>
      </w:pPr>
      <w:r w:rsidRPr="009623E6">
        <w:rPr>
          <w:rFonts w:ascii="Calibri" w:eastAsia="SimSun" w:hAnsi="Calibri"/>
          <w:b/>
          <w:kern w:val="1"/>
          <w:sz w:val="24"/>
          <w:szCs w:val="24"/>
          <w:lang w:eastAsia="en-US"/>
        </w:rPr>
        <w:t>Β)</w:t>
      </w:r>
      <w:r w:rsidRPr="009623E6">
        <w:rPr>
          <w:rFonts w:ascii="Calibri" w:eastAsia="SimSun" w:hAnsi="Calibri"/>
          <w:kern w:val="1"/>
          <w:sz w:val="24"/>
          <w:szCs w:val="24"/>
          <w:lang w:eastAsia="en-US"/>
        </w:rPr>
        <w:t xml:space="preserve"> Για τα όσα δηλώθηκαν στο </w:t>
      </w:r>
      <w:r w:rsidRPr="009623E6">
        <w:rPr>
          <w:rFonts w:ascii="Calibri" w:eastAsia="SimSun" w:hAnsi="Calibri"/>
          <w:b/>
          <w:kern w:val="1"/>
          <w:sz w:val="24"/>
          <w:szCs w:val="24"/>
          <w:lang w:eastAsia="en-US"/>
        </w:rPr>
        <w:t>μέρος ΙΙΙ.Β του ΤΕΥΔ</w:t>
      </w:r>
      <w:r w:rsidRPr="009623E6">
        <w:rPr>
          <w:rFonts w:ascii="Calibri" w:eastAsia="SimSun" w:hAnsi="Calibri"/>
          <w:kern w:val="1"/>
          <w:sz w:val="24"/>
          <w:szCs w:val="24"/>
          <w:lang w:eastAsia="en-US"/>
        </w:rPr>
        <w:t xml:space="preserve"> (</w:t>
      </w:r>
      <w:r w:rsidRPr="009623E6">
        <w:rPr>
          <w:rFonts w:ascii="Calibri" w:eastAsia="SimSun" w:hAnsi="Calibri"/>
          <w:i/>
          <w:kern w:val="1"/>
          <w:sz w:val="24"/>
          <w:szCs w:val="24"/>
          <w:lang w:eastAsia="en-US"/>
        </w:rPr>
        <w:t>Λόγοι που σχετίζονται με την καταβολή φόρων ή εισφορών κοινωνικής ασφάλισης</w:t>
      </w:r>
      <w:r w:rsidRPr="009623E6">
        <w:rPr>
          <w:rFonts w:ascii="Calibri" w:eastAsia="SimSun" w:hAnsi="Calibri"/>
          <w:kern w:val="1"/>
          <w:sz w:val="24"/>
          <w:szCs w:val="24"/>
          <w:lang w:eastAsia="en-US"/>
        </w:rPr>
        <w:t xml:space="preserve">) : πιστοποιητικά που εκδίδονται από τις αρμόδιες αρχές του οικείου κράτους μέλους ή χώρας. Ειδικότερα για εγκατεστημένους στην Ελλάδα Οικονομικούς φορείς: </w:t>
      </w:r>
    </w:p>
    <w:p w:rsidR="009623E6" w:rsidRPr="009623E6" w:rsidRDefault="009623E6" w:rsidP="009623E6">
      <w:pPr>
        <w:shd w:val="clear" w:color="auto" w:fill="FFFFFF"/>
        <w:overflowPunct w:val="0"/>
        <w:ind w:left="284" w:hanging="284"/>
        <w:textAlignment w:val="baseline"/>
        <w:rPr>
          <w:rFonts w:ascii="Calibri" w:eastAsia="SimSun" w:hAnsi="Calibri"/>
          <w:b/>
          <w:kern w:val="1"/>
          <w:sz w:val="24"/>
          <w:szCs w:val="24"/>
          <w:lang w:eastAsia="en-US"/>
        </w:rPr>
      </w:pPr>
      <w:r w:rsidRPr="009623E6">
        <w:rPr>
          <w:rFonts w:ascii="Calibri" w:eastAsia="SimSun" w:hAnsi="Calibri"/>
          <w:b/>
          <w:kern w:val="1"/>
          <w:sz w:val="24"/>
          <w:szCs w:val="24"/>
          <w:lang w:eastAsia="en-US"/>
        </w:rPr>
        <w:t>Ι)</w:t>
      </w:r>
      <w:r w:rsidRPr="009623E6">
        <w:rPr>
          <w:rFonts w:ascii="Calibri" w:eastAsia="SimSun" w:hAnsi="Calibri"/>
          <w:b/>
          <w:kern w:val="1"/>
          <w:sz w:val="24"/>
          <w:szCs w:val="24"/>
          <w:lang w:eastAsia="en-US"/>
        </w:rPr>
        <w:tab/>
        <w:t xml:space="preserve">για την καταβολή φόρων, </w:t>
      </w:r>
      <w:r w:rsidRPr="009623E6">
        <w:rPr>
          <w:rFonts w:ascii="Calibri" w:eastAsia="SimSun" w:hAnsi="Calibri"/>
          <w:b/>
          <w:kern w:val="1"/>
          <w:sz w:val="24"/>
          <w:szCs w:val="24"/>
          <w:u w:val="single"/>
          <w:lang w:eastAsia="en-US"/>
        </w:rPr>
        <w:t>αποδεικτικά ενημερότητας για χρέη</w:t>
      </w:r>
      <w:r w:rsidRPr="009623E6">
        <w:rPr>
          <w:rFonts w:ascii="Calibri" w:eastAsia="SimSun" w:hAnsi="Calibri"/>
          <w:kern w:val="1"/>
          <w:sz w:val="24"/>
          <w:szCs w:val="24"/>
          <w:lang w:eastAsia="en-US"/>
        </w:rPr>
        <w:t xml:space="preserve"> προς το ελληνικό δημόσιο.</w:t>
      </w:r>
    </w:p>
    <w:p w:rsidR="009623E6" w:rsidRPr="009623E6" w:rsidRDefault="009623E6" w:rsidP="009623E6">
      <w:pPr>
        <w:shd w:val="clear" w:color="auto" w:fill="FFFFFF"/>
        <w:overflowPunct w:val="0"/>
        <w:ind w:left="284" w:hanging="284"/>
        <w:textAlignment w:val="baseline"/>
        <w:rPr>
          <w:rFonts w:ascii="Calibri" w:eastAsia="SimSun" w:hAnsi="Calibri"/>
          <w:i/>
          <w:kern w:val="1"/>
          <w:sz w:val="24"/>
          <w:szCs w:val="24"/>
          <w:shd w:val="clear" w:color="auto" w:fill="FFFFFF"/>
          <w:lang w:eastAsia="en-US"/>
        </w:rPr>
      </w:pPr>
      <w:r w:rsidRPr="009623E6">
        <w:rPr>
          <w:rFonts w:ascii="Calibri" w:eastAsia="SimSun" w:hAnsi="Calibri"/>
          <w:b/>
          <w:kern w:val="1"/>
          <w:sz w:val="24"/>
          <w:szCs w:val="24"/>
          <w:lang w:eastAsia="en-US"/>
        </w:rPr>
        <w:t>ΙΙ)</w:t>
      </w:r>
      <w:r w:rsidRPr="009623E6">
        <w:rPr>
          <w:rFonts w:ascii="Calibri" w:eastAsia="SimSun" w:hAnsi="Calibri"/>
          <w:kern w:val="1"/>
          <w:sz w:val="24"/>
          <w:szCs w:val="24"/>
          <w:lang w:eastAsia="en-US"/>
        </w:rPr>
        <w:tab/>
      </w:r>
      <w:r w:rsidRPr="009623E6">
        <w:rPr>
          <w:rFonts w:ascii="Calibri" w:eastAsia="SimSun" w:hAnsi="Calibri"/>
          <w:b/>
          <w:kern w:val="1"/>
          <w:sz w:val="24"/>
          <w:szCs w:val="24"/>
          <w:lang w:eastAsia="en-US"/>
        </w:rPr>
        <w:t>για την καταβολή εισφορών κοινωνικής ασφάλισης</w:t>
      </w:r>
      <w:r w:rsidRPr="009623E6">
        <w:rPr>
          <w:rFonts w:ascii="Calibri" w:eastAsia="SimSun" w:hAnsi="Calibri"/>
          <w:kern w:val="1"/>
          <w:sz w:val="24"/>
          <w:szCs w:val="24"/>
          <w:lang w:eastAsia="en-US"/>
        </w:rPr>
        <w:t>, πιστοποιητικά που εκδίδονται από τ</w:t>
      </w:r>
      <w:r w:rsidRPr="009623E6">
        <w:rPr>
          <w:rFonts w:ascii="Calibri" w:eastAsia="SimSun" w:hAnsi="Calibri"/>
          <w:kern w:val="1"/>
          <w:sz w:val="24"/>
          <w:szCs w:val="24"/>
          <w:shd w:val="clear" w:color="auto" w:fill="FFFFFF"/>
          <w:lang w:eastAsia="en-US"/>
        </w:rPr>
        <w:t xml:space="preserve">ην αρμόδια, κατά περίπτωση, αρχή του ελληνικού κράτους, περί του </w:t>
      </w:r>
      <w:r w:rsidRPr="009623E6">
        <w:rPr>
          <w:rFonts w:ascii="Calibri" w:eastAsia="SimSun" w:hAnsi="Calibri"/>
          <w:kern w:val="1"/>
          <w:sz w:val="24"/>
          <w:szCs w:val="24"/>
          <w:u w:val="single"/>
          <w:shd w:val="clear" w:color="auto" w:fill="FFFFFF"/>
          <w:lang w:eastAsia="en-US"/>
        </w:rPr>
        <w:t>ότι έχουν εκπληρωθεί οι υποχρεώσεις του φορέα, όσον αφορά στην καταβολή των εισφορών κοινωνικής ασφάλισης</w:t>
      </w:r>
      <w:r w:rsidRPr="009623E6">
        <w:rPr>
          <w:rFonts w:ascii="Calibri" w:eastAsia="SimSun" w:hAnsi="Calibri"/>
          <w:kern w:val="1"/>
          <w:sz w:val="24"/>
          <w:szCs w:val="24"/>
          <w:shd w:val="clear" w:color="auto" w:fill="FFFFFF"/>
          <w:lang w:eastAsia="en-US"/>
        </w:rPr>
        <w:t xml:space="preserve">, σύμφωνα με την ισχύουσα </w:t>
      </w:r>
      <w:r w:rsidRPr="009623E6">
        <w:rPr>
          <w:rFonts w:ascii="Calibri" w:eastAsia="SimSun" w:hAnsi="Calibri"/>
          <w:b/>
          <w:kern w:val="1"/>
          <w:sz w:val="24"/>
          <w:szCs w:val="24"/>
          <w:shd w:val="clear" w:color="auto" w:fill="FFFFFF"/>
          <w:lang w:eastAsia="en-US"/>
        </w:rPr>
        <w:t>ελληνική νομοθεσία (</w:t>
      </w:r>
      <w:r w:rsidRPr="009623E6">
        <w:rPr>
          <w:rFonts w:ascii="Calibri" w:eastAsia="SimSun" w:hAnsi="Calibri"/>
          <w:b/>
          <w:color w:val="00000A"/>
          <w:kern w:val="1"/>
          <w:sz w:val="24"/>
          <w:szCs w:val="24"/>
          <w:shd w:val="clear" w:color="auto" w:fill="FFFFFF"/>
          <w:lang w:eastAsia="en-US"/>
        </w:rPr>
        <w:t>θα αφορά την κύρια και την επικουρική ασφάλιση</w:t>
      </w:r>
      <w:r w:rsidRPr="009623E6">
        <w:rPr>
          <w:rFonts w:ascii="Calibri" w:eastAsia="SimSun" w:hAnsi="Calibri"/>
          <w:b/>
          <w:kern w:val="1"/>
          <w:sz w:val="24"/>
          <w:szCs w:val="24"/>
          <w:shd w:val="clear" w:color="auto" w:fill="FFFFFF"/>
          <w:lang w:eastAsia="en-US"/>
        </w:rPr>
        <w:t>)</w:t>
      </w:r>
      <w:r w:rsidRPr="009623E6">
        <w:rPr>
          <w:rFonts w:ascii="Calibri" w:eastAsia="SimSun" w:hAnsi="Calibri"/>
          <w:kern w:val="1"/>
          <w:sz w:val="24"/>
          <w:szCs w:val="24"/>
          <w:shd w:val="clear" w:color="auto" w:fill="FFFFFF"/>
          <w:lang w:eastAsia="en-US"/>
        </w:rPr>
        <w:t>.</w:t>
      </w:r>
    </w:p>
    <w:p w:rsidR="009623E6" w:rsidRPr="009623E6" w:rsidRDefault="009623E6" w:rsidP="009623E6">
      <w:pPr>
        <w:shd w:val="clear" w:color="auto" w:fill="FFFFFF"/>
        <w:overflowPunct w:val="0"/>
        <w:textAlignment w:val="baseline"/>
        <w:rPr>
          <w:rFonts w:ascii="Calibri" w:eastAsia="SimSun" w:hAnsi="Calibri"/>
          <w:b/>
          <w:i/>
          <w:kern w:val="1"/>
          <w:sz w:val="24"/>
          <w:szCs w:val="24"/>
          <w:shd w:val="clear" w:color="auto" w:fill="FFFFFF"/>
          <w:lang w:eastAsia="en-US"/>
        </w:rPr>
      </w:pPr>
      <w:r w:rsidRPr="009623E6">
        <w:rPr>
          <w:rFonts w:ascii="Calibri" w:eastAsia="SimSun" w:hAnsi="Calibri"/>
          <w:b/>
          <w:i/>
          <w:kern w:val="1"/>
          <w:sz w:val="24"/>
          <w:szCs w:val="24"/>
          <w:shd w:val="clear" w:color="auto" w:fill="FFFFFF"/>
          <w:lang w:eastAsia="en-US"/>
        </w:rPr>
        <w:t>Τα παρόντα δικαιολογητικά υποβάλλονται για τον οικονομικό φορέα – προσωρινό ανάδοχο και στην περίπτωση που είναι ένωση για κάθε φορέα – μέλος της και γίνονται αποδεκτά εφόσον είναι σε ισχύ κατά το χρόνο υποβολής τους.</w:t>
      </w:r>
    </w:p>
    <w:p w:rsidR="009623E6" w:rsidRPr="009623E6" w:rsidRDefault="009623E6" w:rsidP="009623E6">
      <w:pPr>
        <w:suppressAutoHyphens/>
        <w:spacing w:after="200"/>
        <w:ind w:firstLine="397"/>
        <w:textAlignment w:val="baseline"/>
        <w:rPr>
          <w:rFonts w:ascii="Calibri" w:eastAsia="SimSun" w:hAnsi="Calibri"/>
          <w:b/>
          <w:i/>
          <w:kern w:val="1"/>
          <w:sz w:val="24"/>
          <w:szCs w:val="24"/>
          <w:u w:val="single"/>
          <w:shd w:val="clear" w:color="auto" w:fill="FFFFFF"/>
          <w:lang w:eastAsia="en-US"/>
        </w:rPr>
      </w:pPr>
      <w:r w:rsidRPr="009623E6">
        <w:rPr>
          <w:rFonts w:ascii="Calibri" w:eastAsia="SimSun" w:hAnsi="Calibri"/>
          <w:b/>
          <w:i/>
          <w:kern w:val="1"/>
          <w:sz w:val="24"/>
          <w:szCs w:val="24"/>
          <w:u w:val="single"/>
          <w:shd w:val="clear" w:color="auto" w:fill="FFFFFF"/>
          <w:lang w:eastAsia="en-US"/>
        </w:rPr>
        <w:t>Λαμβανομένου υπόψη του σύντομου, σε πολλές περιπτώσεις, χρόνου ισχύος των πιστοποιητικών φορολογικής και ασφαλιστικής ενημερότητας που εκδίδονται από τους ημεδαπούς φορείς, οι οικονομικοί φορείς μεριμνούν να αποκτούν εγκαίρως πιστοποιητικά, τα οποία να καλύπτουν και τον χρόνο υποβολής της προσφοράς, σύμφωνα με τα ειδικότερα οριζόμενα στο άρθρο 104 του ν. 4412/2016, προκειμένου να τα υποβάλουν, εφόσον αναδειχθούν προσωρινοί ανάδοχοι. Τα εν λόγω πιστοποιητικά υποβάλλονται μαζί με τα υπόλοιπα αποδεικτικά μέσα.</w:t>
      </w:r>
    </w:p>
    <w:p w:rsidR="009623E6" w:rsidRPr="009623E6" w:rsidRDefault="009623E6" w:rsidP="009623E6">
      <w:pPr>
        <w:shd w:val="clear" w:color="auto" w:fill="FFFFFF"/>
        <w:overflowPunct w:val="0"/>
        <w:textAlignment w:val="baseline"/>
        <w:rPr>
          <w:rFonts w:ascii="Calibri" w:eastAsia="SimSun" w:hAnsi="Calibri"/>
          <w:b/>
          <w:i/>
          <w:kern w:val="1"/>
          <w:sz w:val="24"/>
          <w:szCs w:val="24"/>
          <w:shd w:val="clear" w:color="auto" w:fill="FFFFFF"/>
          <w:lang w:eastAsia="en-US"/>
        </w:rPr>
      </w:pPr>
    </w:p>
    <w:p w:rsidR="009623E6" w:rsidRPr="009623E6" w:rsidRDefault="009623E6" w:rsidP="009623E6">
      <w:pPr>
        <w:shd w:val="clear" w:color="auto" w:fill="FFFFFF"/>
        <w:overflowPunct w:val="0"/>
        <w:textAlignment w:val="baseline"/>
        <w:rPr>
          <w:rFonts w:ascii="Calibri" w:eastAsia="SimSun" w:hAnsi="Calibri"/>
          <w:kern w:val="1"/>
          <w:sz w:val="24"/>
          <w:szCs w:val="24"/>
          <w:lang w:eastAsia="en-US"/>
        </w:rPr>
      </w:pPr>
      <w:r w:rsidRPr="009623E6">
        <w:rPr>
          <w:rFonts w:ascii="Calibri" w:eastAsia="SimSun" w:hAnsi="Calibri"/>
          <w:b/>
          <w:kern w:val="1"/>
          <w:sz w:val="24"/>
          <w:szCs w:val="24"/>
          <w:lang w:eastAsia="en-US"/>
        </w:rPr>
        <w:t xml:space="preserve">Γ) </w:t>
      </w:r>
      <w:r w:rsidRPr="009623E6">
        <w:rPr>
          <w:rFonts w:ascii="Calibri" w:eastAsia="SimSun" w:hAnsi="Calibri"/>
          <w:kern w:val="1"/>
          <w:sz w:val="24"/>
          <w:szCs w:val="24"/>
          <w:lang w:eastAsia="en-US"/>
        </w:rPr>
        <w:t xml:space="preserve">Για τα όσα δηλώθηκαν στο </w:t>
      </w:r>
      <w:r w:rsidRPr="009623E6">
        <w:rPr>
          <w:rFonts w:ascii="Calibri" w:eastAsia="SimSun" w:hAnsi="Calibri"/>
          <w:b/>
          <w:kern w:val="1"/>
          <w:sz w:val="24"/>
          <w:szCs w:val="24"/>
          <w:lang w:eastAsia="en-US"/>
        </w:rPr>
        <w:t>Μέρος ΙΙΙ.Γ του ΤΕΥΔ</w:t>
      </w:r>
      <w:r w:rsidRPr="009623E6">
        <w:rPr>
          <w:rFonts w:ascii="Calibri" w:eastAsia="SimSun" w:hAnsi="Calibri"/>
          <w:kern w:val="1"/>
          <w:sz w:val="24"/>
          <w:szCs w:val="24"/>
          <w:lang w:eastAsia="en-US"/>
        </w:rPr>
        <w:t xml:space="preserve"> (</w:t>
      </w:r>
      <w:r w:rsidRPr="009623E6">
        <w:rPr>
          <w:rFonts w:ascii="Calibri" w:eastAsia="SimSun" w:hAnsi="Calibri"/>
          <w:i/>
          <w:kern w:val="1"/>
          <w:sz w:val="24"/>
          <w:szCs w:val="24"/>
          <w:lang w:eastAsia="en-US"/>
        </w:rPr>
        <w:t>Λόγοι που σχετίζονται με αφερεγγυότητα ή επαγγελματικό παράπτωμα</w:t>
      </w:r>
      <w:r w:rsidRPr="009623E6">
        <w:rPr>
          <w:rFonts w:ascii="Calibri" w:eastAsia="SimSun" w:hAnsi="Calibri"/>
          <w:kern w:val="1"/>
          <w:sz w:val="24"/>
          <w:szCs w:val="24"/>
          <w:lang w:eastAsia="en-US"/>
        </w:rPr>
        <w:t>):</w:t>
      </w:r>
    </w:p>
    <w:p w:rsidR="009623E6" w:rsidRPr="009623E6" w:rsidRDefault="009623E6" w:rsidP="009623E6">
      <w:pPr>
        <w:shd w:val="clear" w:color="auto" w:fill="FFFFFF"/>
        <w:overflowPunct w:val="0"/>
        <w:textAlignment w:val="baseline"/>
        <w:rPr>
          <w:rFonts w:ascii="Calibri" w:eastAsia="SimSun" w:hAnsi="Calibri"/>
          <w:kern w:val="1"/>
          <w:sz w:val="24"/>
          <w:szCs w:val="24"/>
          <w:lang w:eastAsia="zh-CN"/>
        </w:rPr>
      </w:pPr>
      <w:r w:rsidRPr="009623E6">
        <w:rPr>
          <w:rFonts w:ascii="Calibri" w:eastAsia="SimSun" w:hAnsi="Calibri"/>
          <w:b/>
          <w:kern w:val="1"/>
          <w:sz w:val="24"/>
          <w:szCs w:val="24"/>
          <w:lang w:eastAsia="zh-CN"/>
        </w:rPr>
        <w:t xml:space="preserve">Ι) </w:t>
      </w:r>
      <w:r w:rsidRPr="009623E6">
        <w:rPr>
          <w:rFonts w:ascii="Calibri" w:eastAsia="SimSun" w:hAnsi="Calibri"/>
          <w:kern w:val="1"/>
          <w:sz w:val="24"/>
          <w:szCs w:val="24"/>
          <w:lang w:eastAsia="zh-CN"/>
        </w:rPr>
        <w:t>για τις καταστάσεις τις περίπτωσης Γ του άρθρου 11.3 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bookmarkStart w:id="33" w:name="_Hlk5197904"/>
      <w:r w:rsidRPr="009623E6">
        <w:rPr>
          <w:rFonts w:ascii="Calibri" w:eastAsia="SimSun" w:hAnsi="Calibri"/>
          <w:kern w:val="1"/>
          <w:sz w:val="24"/>
          <w:szCs w:val="24"/>
          <w:lang w:eastAsia="zh-CN"/>
        </w:rPr>
        <w:t>Το πιστοποιητικό γίνεται αποδεκτό εφόσον έχει εκδοθεί έως τρεις μήνες πριν την υποβολή του. Μέχρι να καταστεί εφικτή η έκδοση του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p>
    <w:bookmarkEnd w:id="33"/>
    <w:p w:rsidR="009623E6" w:rsidRPr="009623E6" w:rsidRDefault="009623E6" w:rsidP="009623E6">
      <w:pPr>
        <w:spacing w:before="100" w:after="238"/>
        <w:rPr>
          <w:rFonts w:ascii="Calibri" w:eastAsia="SimSun" w:hAnsi="Calibri"/>
          <w:kern w:val="1"/>
          <w:sz w:val="24"/>
          <w:szCs w:val="24"/>
          <w:lang w:eastAsia="zh-CN"/>
        </w:rPr>
      </w:pPr>
      <w:r w:rsidRPr="009623E6">
        <w:rPr>
          <w:rFonts w:ascii="Calibri" w:eastAsia="SimSun" w:hAnsi="Calibri"/>
          <w:b/>
          <w:kern w:val="1"/>
          <w:sz w:val="24"/>
          <w:szCs w:val="24"/>
          <w:lang w:eastAsia="zh-CN"/>
        </w:rPr>
        <w:t>ΙΙ)</w:t>
      </w:r>
      <w:r w:rsidRPr="009623E6">
        <w:rPr>
          <w:rFonts w:ascii="Calibri" w:eastAsia="SimSun" w:hAnsi="Calibri"/>
          <w:kern w:val="1"/>
          <w:sz w:val="24"/>
          <w:szCs w:val="24"/>
          <w:lang w:eastAsia="zh-CN"/>
        </w:rPr>
        <w:t xml:space="preserve"> για τις καταστάσεις της περίπτωσης Δ του άρθρου 11.3 πιστοποιητικό που εκδίδεται από την αρμόδια, κατά περίπτωση αρχή. Εάν δεν εκδίδεται τέτοιου είδους έγγραφο ή πιστοποιητικό ή όπου το έγγραφο ή το πιστοποιητικό αυτό δεν καλύπτει όλες τις περιπτώσεις που αναφέρονται στην περίπτωση Δ του άρθρου 11.3, το έγγραφο ή το πιστοποιητικό μπορεί να αντικαθίσταται από ένορκη βεβαίωση ή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Τα πιστοποιητικά γίνονται αποδεκτά εφόσον έχουν εκδοθεί έως τρεις μήνες πριν την υποβολή τους.</w:t>
      </w:r>
    </w:p>
    <w:p w:rsidR="009623E6" w:rsidRPr="009623E6" w:rsidRDefault="009623E6" w:rsidP="009623E6">
      <w:pPr>
        <w:spacing w:before="100"/>
        <w:rPr>
          <w:rFonts w:ascii="Calibri" w:eastAsia="SimSun" w:hAnsi="Calibri"/>
          <w:kern w:val="1"/>
          <w:sz w:val="24"/>
          <w:szCs w:val="24"/>
          <w:lang w:eastAsia="zh-CN"/>
        </w:rPr>
      </w:pPr>
      <w:r w:rsidRPr="009623E6">
        <w:rPr>
          <w:rFonts w:ascii="Calibri" w:eastAsia="SimSun" w:hAnsi="Calibri"/>
          <w:b/>
          <w:kern w:val="1"/>
          <w:sz w:val="24"/>
          <w:szCs w:val="24"/>
          <w:lang w:eastAsia="zh-CN"/>
        </w:rPr>
        <w:lastRenderedPageBreak/>
        <w:t>ΙΙΙ)</w:t>
      </w:r>
      <w:r w:rsidRPr="009623E6">
        <w:rPr>
          <w:rFonts w:ascii="Calibri" w:eastAsia="SimSun" w:hAnsi="Calibri"/>
          <w:kern w:val="1"/>
          <w:sz w:val="24"/>
          <w:szCs w:val="24"/>
          <w:lang w:eastAsia="zh-CN"/>
        </w:rPr>
        <w:t xml:space="preserve"> Για την περίπτωση Ε του άρθρου 11.3 υπεύθυνη δήλωση του προσφέροντος οικονομικού φορέα ότι δεν συντρέχουν στο πρόσωπό του ο οριζόμενος στην παράγραφο λόγος αποκλεισμού.</w:t>
      </w:r>
    </w:p>
    <w:p w:rsidR="009623E6" w:rsidRPr="009623E6" w:rsidRDefault="009623E6" w:rsidP="009623E6">
      <w:pPr>
        <w:spacing w:before="100"/>
        <w:rPr>
          <w:rFonts w:ascii="Calibri" w:eastAsia="SimSun" w:hAnsi="Calibri"/>
          <w:kern w:val="1"/>
          <w:sz w:val="24"/>
          <w:szCs w:val="24"/>
          <w:lang w:eastAsia="zh-CN"/>
        </w:rPr>
      </w:pPr>
      <w:r w:rsidRPr="009623E6">
        <w:rPr>
          <w:rFonts w:ascii="Calibri" w:eastAsia="SimSun" w:hAnsi="Calibri"/>
          <w:b/>
          <w:kern w:val="1"/>
          <w:sz w:val="24"/>
          <w:szCs w:val="24"/>
          <w:lang w:val="en-US" w:eastAsia="zh-CN"/>
        </w:rPr>
        <w:t>IV</w:t>
      </w:r>
      <w:r w:rsidRPr="009623E6">
        <w:rPr>
          <w:rFonts w:ascii="Calibri" w:eastAsia="SimSun" w:hAnsi="Calibri"/>
          <w:b/>
          <w:kern w:val="1"/>
          <w:sz w:val="24"/>
          <w:szCs w:val="24"/>
          <w:lang w:eastAsia="zh-CN"/>
        </w:rPr>
        <w:t>)</w:t>
      </w:r>
      <w:r w:rsidRPr="009623E6">
        <w:rPr>
          <w:rFonts w:ascii="Calibri" w:eastAsia="SimSun" w:hAnsi="Calibri"/>
          <w:kern w:val="1"/>
          <w:sz w:val="24"/>
          <w:szCs w:val="24"/>
          <w:lang w:eastAsia="zh-CN"/>
        </w:rPr>
        <w:t xml:space="preserve"> Για την περίπτωση ΣΤ του άρθρου 11.3 υπεύθυνη δήλωση του προσφέροντος οικονομικού φορέα ότι δεν έχει εκδοθεί σε βάρος του απόφαση αποκλεισμού, σύμφωνα με το άρθρο 74 του ν. 4412/2016.</w:t>
      </w:r>
    </w:p>
    <w:p w:rsidR="009623E6" w:rsidRPr="009623E6" w:rsidRDefault="009623E6" w:rsidP="009623E6">
      <w:pPr>
        <w:spacing w:before="100"/>
        <w:rPr>
          <w:rFonts w:ascii="Calibri" w:eastAsia="SimSun" w:hAnsi="Calibri"/>
          <w:kern w:val="1"/>
          <w:sz w:val="24"/>
          <w:szCs w:val="24"/>
          <w:lang w:eastAsia="zh-CN"/>
        </w:rPr>
      </w:pPr>
      <w:r w:rsidRPr="009623E6">
        <w:rPr>
          <w:rFonts w:ascii="Calibri" w:eastAsia="SimSun" w:hAnsi="Calibri"/>
          <w:kern w:val="1"/>
          <w:sz w:val="24"/>
          <w:szCs w:val="24"/>
          <w:lang w:eastAsia="zh-CN"/>
        </w:rPr>
        <w:t>Οι υπεύθυνες δηλώσεις γίνονται δεκτές εφόσον έχουν συνταχθεί μετά την κοινοποίηση της πρόσκλησης για την υποβολή των δικαιολογητικών.</w:t>
      </w:r>
    </w:p>
    <w:p w:rsidR="009623E6" w:rsidRPr="009623E6" w:rsidRDefault="009623E6" w:rsidP="009623E6">
      <w:pPr>
        <w:spacing w:before="100"/>
        <w:rPr>
          <w:rFonts w:ascii="Calibri" w:eastAsia="SimSun" w:hAnsi="Calibri"/>
          <w:kern w:val="1"/>
          <w:sz w:val="24"/>
          <w:szCs w:val="24"/>
          <w:lang w:eastAsia="zh-CN"/>
        </w:rPr>
      </w:pPr>
      <w:r w:rsidRPr="009623E6">
        <w:rPr>
          <w:rFonts w:ascii="Calibri" w:eastAsia="SimSun" w:hAnsi="Calibri"/>
          <w:kern w:val="1"/>
          <w:sz w:val="24"/>
          <w:szCs w:val="24"/>
          <w:lang w:eastAsia="zh-CN"/>
        </w:rPr>
        <w:t>Οι ένορκες βεβαιώσεις γίνονται αποδεκτές εφόσον έχουν συνταχθεί έως τρεις μήνες πριν την υποβολή τους.</w:t>
      </w:r>
    </w:p>
    <w:p w:rsidR="009623E6" w:rsidRPr="009623E6" w:rsidRDefault="009623E6" w:rsidP="009623E6">
      <w:pPr>
        <w:rPr>
          <w:rFonts w:ascii="Calibri" w:eastAsia="SimSun" w:hAnsi="Calibri"/>
          <w:b/>
          <w:bCs/>
          <w:iCs/>
          <w:sz w:val="24"/>
          <w:szCs w:val="24"/>
        </w:rPr>
      </w:pPr>
      <w:r w:rsidRPr="009623E6">
        <w:rPr>
          <w:rFonts w:ascii="Calibri" w:eastAsia="SimSun" w:hAnsi="Calibri"/>
          <w:b/>
          <w:sz w:val="24"/>
          <w:szCs w:val="24"/>
        </w:rPr>
        <w:t>Δ)</w:t>
      </w:r>
      <w:r w:rsidRPr="009623E6">
        <w:rPr>
          <w:rFonts w:ascii="Calibri" w:hAnsi="Calibri"/>
          <w:sz w:val="24"/>
          <w:szCs w:val="24"/>
        </w:rPr>
        <w:t xml:space="preserve">Για την απόδειξη της απαίτησης για την απόδειξη καταλληλόλητας για την άσκηση επαγγελματικής δραστηριότητας  προσκομίζουν </w:t>
      </w:r>
      <w:r w:rsidRPr="009623E6">
        <w:rPr>
          <w:rFonts w:ascii="Calibri" w:hAnsi="Calibri"/>
          <w:b/>
          <w:sz w:val="24"/>
          <w:szCs w:val="24"/>
          <w:u w:val="single"/>
        </w:rPr>
        <w:t>πιστοποιητικό/βεβαίωση</w:t>
      </w:r>
      <w:r w:rsidRPr="009623E6">
        <w:rPr>
          <w:rFonts w:ascii="Calibri" w:hAnsi="Calibri"/>
          <w:sz w:val="24"/>
          <w:szCs w:val="24"/>
        </w:rPr>
        <w:t xml:space="preserve"> του οικείου επαγγελματικού ή εμπορικού μητρώου του κράτους εγκατάστασης. Οι  εγκατεστημένοι στην Ελλάδα οικονομικοί φορείς προσκομίζουν βεβαίωση εγγραφής στο Βιοτεχνικό ή Εμπορικό ή Βιομηχανικό Επιμελητήριο. Τα πιστοποιητικά γίνονται αποδεκτά εφόσον έχουν εκδοθεί έως 30 εργάσιμες μέρες πριν από την υποβολή τους.</w:t>
      </w:r>
    </w:p>
    <w:p w:rsidR="009623E6" w:rsidRPr="009623E6" w:rsidRDefault="009623E6" w:rsidP="009623E6">
      <w:pPr>
        <w:rPr>
          <w:rFonts w:ascii="Calibri" w:eastAsia="SimSun" w:hAnsi="Calibri"/>
          <w:bCs/>
          <w:sz w:val="24"/>
          <w:szCs w:val="24"/>
        </w:rPr>
      </w:pPr>
    </w:p>
    <w:p w:rsidR="009623E6" w:rsidRPr="009623E6" w:rsidRDefault="009623E6" w:rsidP="009623E6">
      <w:pPr>
        <w:rPr>
          <w:rFonts w:ascii="Calibri" w:eastAsia="SimSun" w:hAnsi="Calibri"/>
          <w:sz w:val="24"/>
          <w:szCs w:val="24"/>
        </w:rPr>
      </w:pPr>
      <w:r w:rsidRPr="009623E6">
        <w:rPr>
          <w:rFonts w:ascii="Calibri" w:eastAsia="SimSun" w:hAnsi="Calibri"/>
          <w:sz w:val="24"/>
          <w:szCs w:val="24"/>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στο άρθρο 11.3.</w:t>
      </w:r>
    </w:p>
    <w:p w:rsidR="009623E6" w:rsidRDefault="009623E6" w:rsidP="009623E6">
      <w:pPr>
        <w:spacing w:after="6"/>
        <w:rPr>
          <w:rFonts w:ascii="Calibri" w:hAnsi="Calibri"/>
          <w:sz w:val="24"/>
          <w:szCs w:val="24"/>
        </w:rPr>
      </w:pPr>
    </w:p>
    <w:p w:rsidR="009623E6" w:rsidRPr="009623E6" w:rsidRDefault="009623E6" w:rsidP="009623E6">
      <w:pPr>
        <w:pStyle w:val="Heading3"/>
        <w:shd w:val="clear" w:color="auto" w:fill="92CDDC"/>
        <w:rPr>
          <w:rFonts w:ascii="Calibri" w:hAnsi="Calibri"/>
          <w:szCs w:val="24"/>
          <w:lang w:val="el-GR"/>
        </w:rPr>
      </w:pPr>
      <w:bookmarkStart w:id="34" w:name="_Toc65432539"/>
      <w:r w:rsidRPr="009623E6">
        <w:rPr>
          <w:rFonts w:ascii="Calibri" w:hAnsi="Calibri"/>
          <w:color w:val="00000A"/>
          <w:szCs w:val="24"/>
          <w:lang w:val="el-GR"/>
        </w:rPr>
        <w:t>ΑΡΘΡΟ 1</w:t>
      </w:r>
      <w:r>
        <w:rPr>
          <w:rFonts w:ascii="Calibri" w:hAnsi="Calibri"/>
          <w:color w:val="00000A"/>
          <w:szCs w:val="24"/>
          <w:lang w:val="el-GR"/>
        </w:rPr>
        <w:t>7</w:t>
      </w:r>
      <w:r w:rsidRPr="009623E6">
        <w:rPr>
          <w:rFonts w:ascii="Calibri" w:hAnsi="Calibri"/>
          <w:color w:val="00000A"/>
          <w:szCs w:val="24"/>
          <w:vertAlign w:val="superscript"/>
          <w:lang w:val="el-GR"/>
        </w:rPr>
        <w:t>ο</w:t>
      </w:r>
      <w:r w:rsidRPr="009623E6">
        <w:rPr>
          <w:rFonts w:ascii="Calibri" w:hAnsi="Calibri"/>
          <w:color w:val="00000A"/>
          <w:szCs w:val="24"/>
          <w:lang w:val="el-GR"/>
        </w:rPr>
        <w:t xml:space="preserve"> : </w:t>
      </w:r>
      <w:r>
        <w:rPr>
          <w:rFonts w:ascii="Calibri" w:hAnsi="Calibri"/>
          <w:color w:val="00000A"/>
          <w:szCs w:val="24"/>
          <w:lang w:val="el-GR"/>
        </w:rPr>
        <w:t>ΚΑΤΑΚΥΡΩΣΗ – ΣΥΝΑΨΗ ΣΥΜΒΑΣΗΣ</w:t>
      </w:r>
      <w:bookmarkEnd w:id="34"/>
    </w:p>
    <w:p w:rsidR="009623E6" w:rsidRPr="00B16869" w:rsidRDefault="009623E6" w:rsidP="009623E6">
      <w:pPr>
        <w:pStyle w:val="Heading3"/>
        <w:shd w:val="clear" w:color="auto" w:fill="92CDDC"/>
        <w:rPr>
          <w:rFonts w:ascii="Calibri" w:hAnsi="Calibri"/>
          <w:szCs w:val="24"/>
          <w:lang w:val="el-GR"/>
        </w:rPr>
      </w:pPr>
      <w:bookmarkStart w:id="35" w:name="_Toc65432540"/>
      <w:r w:rsidRPr="00B16869">
        <w:rPr>
          <w:rFonts w:ascii="Calibri" w:hAnsi="Calibri"/>
          <w:szCs w:val="24"/>
          <w:lang w:val="el-GR"/>
        </w:rPr>
        <w:t>(Άρθρο 105 του Ν.4412/2016)</w:t>
      </w:r>
      <w:bookmarkEnd w:id="35"/>
    </w:p>
    <w:p w:rsidR="009623E6" w:rsidRPr="009623E6" w:rsidRDefault="009623E6" w:rsidP="009623E6">
      <w:pPr>
        <w:spacing w:after="7"/>
        <w:ind w:left="254"/>
        <w:rPr>
          <w:rFonts w:ascii="Calibri" w:hAnsi="Calibri"/>
          <w:sz w:val="24"/>
          <w:szCs w:val="24"/>
        </w:rPr>
      </w:pPr>
    </w:p>
    <w:p w:rsidR="009623E6" w:rsidRPr="009623E6" w:rsidRDefault="009623E6" w:rsidP="009623E6">
      <w:pPr>
        <w:pStyle w:val="Standard"/>
        <w:shd w:val="clear" w:color="auto" w:fill="FFFFFF"/>
        <w:suppressAutoHyphens w:val="0"/>
        <w:overflowPunct w:val="0"/>
        <w:spacing w:after="120" w:line="240" w:lineRule="auto"/>
        <w:ind w:firstLine="0"/>
        <w:rPr>
          <w:rFonts w:cs="Times New Roman"/>
          <w:b/>
          <w:color w:val="auto"/>
          <w:sz w:val="24"/>
          <w:szCs w:val="24"/>
          <w:lang w:eastAsia="el-GR"/>
        </w:rPr>
      </w:pPr>
      <w:r w:rsidRPr="009623E6">
        <w:rPr>
          <w:rFonts w:cs="Times New Roman"/>
          <w:b/>
          <w:color w:val="auto"/>
          <w:sz w:val="24"/>
          <w:szCs w:val="24"/>
          <w:lang w:eastAsia="en-US"/>
        </w:rPr>
        <w:t>17.1</w:t>
      </w:r>
      <w:r w:rsidRPr="009623E6">
        <w:rPr>
          <w:rFonts w:cs="Times New Roman"/>
          <w:color w:val="auto"/>
          <w:sz w:val="24"/>
          <w:szCs w:val="24"/>
          <w:lang w:eastAsia="el-GR"/>
        </w:rPr>
        <w:t xml:space="preserve">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που δεν έχει αποκλειστεί οριστικά εκτός από τον προσωρινό ανάδοχο με κάθε πρόσφορο τρόπο, όπως με τηλεομοιοτυπία, ηλεκτρονικό ταχυδρομείο κ.λπ. επί αποδείξει. Κατά της απόφασης αυτής χωρεί </w:t>
      </w:r>
      <w:r w:rsidRPr="009623E6">
        <w:rPr>
          <w:rFonts w:cs="Times New Roman"/>
          <w:b/>
          <w:color w:val="auto"/>
          <w:sz w:val="24"/>
          <w:szCs w:val="24"/>
          <w:lang w:eastAsia="el-GR"/>
        </w:rPr>
        <w:t>ένσταση</w:t>
      </w:r>
      <w:r w:rsidRPr="009623E6">
        <w:rPr>
          <w:rFonts w:cs="Times New Roman"/>
          <w:color w:val="auto"/>
          <w:sz w:val="24"/>
          <w:szCs w:val="24"/>
          <w:lang w:eastAsia="el-GR"/>
        </w:rPr>
        <w:t xml:space="preserve"> του άρθρου 127 του Ν. 4412/16 (βλέπε άρθρο 19 της παρούσας).</w:t>
      </w:r>
    </w:p>
    <w:p w:rsidR="009623E6" w:rsidRPr="009623E6" w:rsidRDefault="009623E6" w:rsidP="009623E6">
      <w:pPr>
        <w:pStyle w:val="Standard"/>
        <w:shd w:val="clear" w:color="auto" w:fill="FFFFFF"/>
        <w:suppressAutoHyphens w:val="0"/>
        <w:overflowPunct w:val="0"/>
        <w:spacing w:after="120" w:line="240" w:lineRule="auto"/>
        <w:ind w:firstLine="0"/>
        <w:rPr>
          <w:rFonts w:cs="Times New Roman"/>
          <w:i/>
          <w:color w:val="auto"/>
          <w:sz w:val="24"/>
          <w:szCs w:val="24"/>
          <w:u w:val="single"/>
          <w:lang w:eastAsia="el-GR"/>
        </w:rPr>
      </w:pPr>
      <w:r w:rsidRPr="009623E6">
        <w:rPr>
          <w:rFonts w:cs="Times New Roman"/>
          <w:b/>
          <w:color w:val="auto"/>
          <w:sz w:val="24"/>
          <w:szCs w:val="24"/>
          <w:lang w:eastAsia="el-GR"/>
        </w:rPr>
        <w:t>17.2</w:t>
      </w:r>
      <w:r w:rsidRPr="009623E6">
        <w:rPr>
          <w:rFonts w:cs="Times New Roman"/>
          <w:color w:val="auto"/>
          <w:sz w:val="24"/>
          <w:szCs w:val="24"/>
          <w:lang w:eastAsia="el-GR"/>
        </w:rPr>
        <w:t xml:space="preserve">  Στη συνέχεια, η Αρχή κοινοποιεί την απόφαση κατακύρωσης στον ανάδοχο και τον προσκαλεί να προσέλθει για την υπογραφή του συμφωνητικού, εντός πέντε (5) ημερών από την κοινοποίηση σχετικής έγγραφης ειδικής πρόσκλησης, </w:t>
      </w:r>
      <w:r w:rsidRPr="009623E6">
        <w:rPr>
          <w:rFonts w:cs="Times New Roman"/>
          <w:color w:val="auto"/>
          <w:sz w:val="24"/>
          <w:szCs w:val="24"/>
          <w:u w:val="single"/>
          <w:lang w:eastAsia="el-GR"/>
        </w:rPr>
        <w:t xml:space="preserve">προσκομίζοντας  την εγγύηση καλής εκτέλεσης </w:t>
      </w:r>
      <w:r w:rsidRPr="009623E6">
        <w:rPr>
          <w:rFonts w:cs="Times New Roman"/>
          <w:i/>
          <w:color w:val="auto"/>
          <w:sz w:val="24"/>
          <w:szCs w:val="24"/>
          <w:u w:val="single"/>
          <w:lang w:eastAsia="el-GR"/>
        </w:rPr>
        <w:t xml:space="preserve">( αν η σύμβαση είναι ανώτερη των 20.000,00 ευρώ χωρίς Φ.Π.Α.), σύμφωνα με το άρθρο 20 της παρούσας, </w:t>
      </w:r>
      <w:r w:rsidRPr="009623E6">
        <w:rPr>
          <w:rFonts w:cs="Times New Roman"/>
          <w:color w:val="auto"/>
          <w:sz w:val="24"/>
          <w:szCs w:val="24"/>
          <w:u w:val="single"/>
          <w:lang w:eastAsia="el-GR"/>
        </w:rPr>
        <w:t xml:space="preserve">και εφόσον είναι απαραίτητο με βάση το άρθρο 105 του Ν. 4412/2016, υπεύθυνη δήλωση στην οποία θα δηλώνεται ότι δεν έχουν επέλθει στο πρόσωπό του </w:t>
      </w:r>
      <w:proofErr w:type="spellStart"/>
      <w:r w:rsidRPr="009623E6">
        <w:rPr>
          <w:rFonts w:cs="Times New Roman"/>
          <w:color w:val="auto"/>
          <w:sz w:val="24"/>
          <w:szCs w:val="24"/>
          <w:u w:val="single"/>
          <w:lang w:eastAsia="el-GR"/>
        </w:rPr>
        <w:t>οψιγενείς</w:t>
      </w:r>
      <w:proofErr w:type="spellEnd"/>
      <w:r w:rsidRPr="009623E6">
        <w:rPr>
          <w:rFonts w:cs="Times New Roman"/>
          <w:color w:val="auto"/>
          <w:sz w:val="24"/>
          <w:szCs w:val="24"/>
          <w:u w:val="single"/>
          <w:lang w:eastAsia="el-GR"/>
        </w:rPr>
        <w:t xml:space="preserve"> μεταβολές κατά την έννοια του άρθρου 104 του Ν. 4412/2016</w:t>
      </w:r>
      <w:r w:rsidRPr="009623E6">
        <w:rPr>
          <w:rFonts w:cs="Times New Roman"/>
          <w:color w:val="auto"/>
          <w:sz w:val="24"/>
          <w:szCs w:val="24"/>
          <w:lang w:eastAsia="el-GR"/>
        </w:rPr>
        <w:t>.</w:t>
      </w:r>
    </w:p>
    <w:p w:rsidR="009623E6" w:rsidRPr="009623E6" w:rsidRDefault="009623E6" w:rsidP="009623E6">
      <w:pPr>
        <w:pStyle w:val="Standard"/>
        <w:shd w:val="clear" w:color="auto" w:fill="FFFFFF"/>
        <w:suppressAutoHyphens w:val="0"/>
        <w:overflowPunct w:val="0"/>
        <w:spacing w:after="120" w:line="240" w:lineRule="auto"/>
        <w:ind w:firstLine="0"/>
        <w:rPr>
          <w:rFonts w:cs="Times New Roman"/>
          <w:b/>
          <w:color w:val="auto"/>
          <w:sz w:val="24"/>
          <w:szCs w:val="24"/>
          <w:lang w:eastAsia="el-GR"/>
        </w:rPr>
      </w:pPr>
      <w:r w:rsidRPr="009623E6">
        <w:rPr>
          <w:rFonts w:cs="Times New Roman"/>
          <w:b/>
          <w:color w:val="auto"/>
          <w:sz w:val="24"/>
          <w:szCs w:val="24"/>
          <w:lang w:eastAsia="el-GR"/>
        </w:rPr>
        <w:t>17.3</w:t>
      </w:r>
      <w:r w:rsidRPr="009623E6">
        <w:rPr>
          <w:rFonts w:cs="Times New Roman"/>
          <w:color w:val="auto"/>
          <w:sz w:val="24"/>
          <w:szCs w:val="24"/>
          <w:lang w:eastAsia="el-GR"/>
        </w:rPr>
        <w:t xml:space="preserve"> Η υπογραφή του συμφωνητικού (σύμβασης)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επόμενη πλέον συμφέρουσα από οικονομική άποψη προσφορά βάσει μόνο της τιμής. Αν κανένας από </w:t>
      </w:r>
      <w:r w:rsidRPr="009623E6">
        <w:rPr>
          <w:rFonts w:cs="Times New Roman"/>
          <w:color w:val="auto"/>
          <w:sz w:val="24"/>
          <w:szCs w:val="24"/>
          <w:lang w:eastAsia="el-GR"/>
        </w:rPr>
        <w:lastRenderedPageBreak/>
        <w:t xml:space="preserve">τους προσφέροντες δεν προσέλθει για την υπογραφή του συμφωνητικού, η διαδικασία ανάθεσης ματαιώνεται, σύμφωνα με την </w:t>
      </w:r>
      <w:r w:rsidRPr="009623E6">
        <w:rPr>
          <w:rFonts w:cs="Times New Roman"/>
          <w:color w:val="auto"/>
          <w:sz w:val="24"/>
          <w:szCs w:val="24"/>
          <w:lang w:eastAsia="en-US"/>
        </w:rPr>
        <w:t xml:space="preserve">περίπτωση β' της παραγράφου 1 του άρθρου 106 </w:t>
      </w:r>
      <w:r w:rsidRPr="009623E6">
        <w:rPr>
          <w:rFonts w:cs="Times New Roman"/>
          <w:color w:val="auto"/>
          <w:sz w:val="24"/>
          <w:szCs w:val="24"/>
          <w:lang w:eastAsia="el-GR"/>
        </w:rPr>
        <w:t>του Ν.4412/16.</w:t>
      </w:r>
    </w:p>
    <w:p w:rsidR="009C4386" w:rsidRDefault="009C4386" w:rsidP="009C4386">
      <w:pPr>
        <w:pStyle w:val="Standard"/>
        <w:shd w:val="clear" w:color="auto" w:fill="FFFFFF"/>
        <w:suppressAutoHyphens w:val="0"/>
        <w:overflowPunct w:val="0"/>
        <w:spacing w:after="120" w:line="240" w:lineRule="auto"/>
        <w:ind w:firstLine="0"/>
        <w:rPr>
          <w:rFonts w:cs="Times New Roman"/>
          <w:color w:val="000000"/>
          <w:sz w:val="24"/>
          <w:szCs w:val="24"/>
          <w:lang w:eastAsia="el-GR"/>
        </w:rPr>
      </w:pPr>
    </w:p>
    <w:p w:rsidR="009C4386" w:rsidRPr="009623E6" w:rsidRDefault="009C4386" w:rsidP="009C4386">
      <w:pPr>
        <w:pStyle w:val="Heading3"/>
        <w:shd w:val="clear" w:color="auto" w:fill="92CDDC"/>
        <w:rPr>
          <w:rFonts w:ascii="Calibri" w:hAnsi="Calibri"/>
          <w:szCs w:val="24"/>
          <w:lang w:val="el-GR"/>
        </w:rPr>
      </w:pPr>
      <w:bookmarkStart w:id="36" w:name="_Toc65432541"/>
      <w:r w:rsidRPr="009623E6">
        <w:rPr>
          <w:rFonts w:ascii="Calibri" w:hAnsi="Calibri"/>
          <w:color w:val="00000A"/>
          <w:szCs w:val="24"/>
          <w:lang w:val="el-GR"/>
        </w:rPr>
        <w:t>ΑΡΘΡΟ 1</w:t>
      </w:r>
      <w:r>
        <w:rPr>
          <w:rFonts w:ascii="Calibri" w:hAnsi="Calibri"/>
          <w:color w:val="00000A"/>
          <w:szCs w:val="24"/>
          <w:lang w:val="el-GR"/>
        </w:rPr>
        <w:t>8</w:t>
      </w:r>
      <w:r w:rsidRPr="009623E6">
        <w:rPr>
          <w:rFonts w:ascii="Calibri" w:hAnsi="Calibri"/>
          <w:color w:val="00000A"/>
          <w:szCs w:val="24"/>
          <w:vertAlign w:val="superscript"/>
          <w:lang w:val="el-GR"/>
        </w:rPr>
        <w:t>ο</w:t>
      </w:r>
      <w:r w:rsidRPr="009623E6">
        <w:rPr>
          <w:rFonts w:ascii="Calibri" w:hAnsi="Calibri"/>
          <w:color w:val="00000A"/>
          <w:szCs w:val="24"/>
          <w:lang w:val="el-GR"/>
        </w:rPr>
        <w:t xml:space="preserve">: </w:t>
      </w:r>
      <w:r>
        <w:rPr>
          <w:rFonts w:ascii="Calibri" w:hAnsi="Calibri"/>
          <w:color w:val="00000A"/>
          <w:szCs w:val="24"/>
          <w:lang w:val="el-GR"/>
        </w:rPr>
        <w:t>ΛΟΓΟΙ ΑΠΟΡΡΙΨΗΣ ΠΡΟΣΦΟΡΩΝ</w:t>
      </w:r>
      <w:bookmarkEnd w:id="36"/>
    </w:p>
    <w:p w:rsidR="009C4386" w:rsidRDefault="009C4386" w:rsidP="009C4386">
      <w:pPr>
        <w:pStyle w:val="Standard"/>
        <w:shd w:val="clear" w:color="auto" w:fill="FFFFFF"/>
        <w:suppressAutoHyphens w:val="0"/>
        <w:overflowPunct w:val="0"/>
        <w:spacing w:after="120" w:line="240" w:lineRule="auto"/>
        <w:ind w:firstLine="0"/>
        <w:rPr>
          <w:rFonts w:cs="Times New Roman"/>
          <w:color w:val="000000"/>
          <w:sz w:val="24"/>
          <w:szCs w:val="24"/>
          <w:lang w:eastAsia="el-GR"/>
        </w:rPr>
      </w:pPr>
    </w:p>
    <w:p w:rsidR="009C4386" w:rsidRPr="009C4386" w:rsidRDefault="009C4386" w:rsidP="009C4386">
      <w:pPr>
        <w:pStyle w:val="Standard"/>
        <w:shd w:val="clear" w:color="auto" w:fill="FFFFFF"/>
        <w:suppressAutoHyphens w:val="0"/>
        <w:overflowPunct w:val="0"/>
        <w:spacing w:after="120" w:line="240" w:lineRule="auto"/>
        <w:ind w:firstLine="0"/>
        <w:rPr>
          <w:rFonts w:cs="Times New Roman"/>
          <w:color w:val="000000"/>
          <w:sz w:val="24"/>
          <w:szCs w:val="24"/>
          <w:lang w:eastAsia="el-GR"/>
        </w:rPr>
      </w:pPr>
      <w:r w:rsidRPr="009C4386">
        <w:rPr>
          <w:rFonts w:cs="Times New Roman"/>
          <w:color w:val="000000"/>
          <w:sz w:val="24"/>
          <w:szCs w:val="24"/>
          <w:lang w:eastAsia="el-GR"/>
        </w:rPr>
        <w:t>Απορρίπτονται προσφορές που υποβάλλονται εκπρόθεσμα κατά την έννοια των άρθ. 13.1 και 15.1 της παρούσας.</w:t>
      </w:r>
    </w:p>
    <w:p w:rsidR="009C4386" w:rsidRPr="009C4386" w:rsidRDefault="009C4386" w:rsidP="009C4386">
      <w:pPr>
        <w:pStyle w:val="Standard"/>
        <w:shd w:val="clear" w:color="auto" w:fill="FFFFFF"/>
        <w:suppressAutoHyphens w:val="0"/>
        <w:overflowPunct w:val="0"/>
        <w:spacing w:after="120" w:line="240" w:lineRule="auto"/>
        <w:ind w:firstLine="0"/>
        <w:rPr>
          <w:rFonts w:cs="Times New Roman"/>
          <w:color w:val="000000"/>
          <w:sz w:val="24"/>
          <w:szCs w:val="24"/>
          <w:lang w:eastAsia="el-GR"/>
        </w:rPr>
      </w:pPr>
      <w:r w:rsidRPr="009C4386">
        <w:rPr>
          <w:rFonts w:cs="Times New Roman"/>
          <w:color w:val="000000"/>
          <w:sz w:val="24"/>
          <w:szCs w:val="24"/>
          <w:lang w:eastAsia="el-GR"/>
        </w:rPr>
        <w:t>Απορρίπτονται προσφορές που υποβάλλονται κατά παράβαση των όρων σύνταξης και υποβολής που τίθενται στα άρθρα 11 και 13 της παρούσας.</w:t>
      </w:r>
    </w:p>
    <w:p w:rsidR="009C4386" w:rsidRPr="009C4386" w:rsidRDefault="009C4386" w:rsidP="009C4386">
      <w:pPr>
        <w:pStyle w:val="Standard"/>
        <w:shd w:val="clear" w:color="auto" w:fill="FFFFFF"/>
        <w:suppressAutoHyphens w:val="0"/>
        <w:overflowPunct w:val="0"/>
        <w:spacing w:after="120" w:line="240" w:lineRule="auto"/>
        <w:ind w:firstLine="0"/>
        <w:rPr>
          <w:rFonts w:cs="Times New Roman"/>
          <w:i/>
          <w:color w:val="000000"/>
          <w:sz w:val="24"/>
          <w:szCs w:val="24"/>
          <w:lang w:eastAsia="el-GR"/>
        </w:rPr>
      </w:pPr>
      <w:r w:rsidRPr="009C4386">
        <w:rPr>
          <w:rFonts w:cs="Times New Roman"/>
          <w:color w:val="000000"/>
          <w:sz w:val="24"/>
          <w:szCs w:val="24"/>
          <w:lang w:eastAsia="el-GR"/>
        </w:rPr>
        <w:t xml:space="preserve">Εναλλακτικές προσφορές δεν επιτρέπονται και </w:t>
      </w:r>
      <w:r w:rsidRPr="009C4386">
        <w:rPr>
          <w:rFonts w:cs="Times New Roman"/>
          <w:i/>
          <w:color w:val="000000"/>
          <w:sz w:val="24"/>
          <w:szCs w:val="24"/>
          <w:lang w:eastAsia="el-GR"/>
        </w:rPr>
        <w:t>απορρίπτονται</w:t>
      </w:r>
      <w:r w:rsidRPr="009C4386">
        <w:rPr>
          <w:rFonts w:cs="Times New Roman"/>
          <w:color w:val="000000"/>
          <w:sz w:val="24"/>
          <w:szCs w:val="24"/>
          <w:lang w:eastAsia="el-GR"/>
        </w:rPr>
        <w:t xml:space="preserve"> σε περίπτωση που υποβάλλονται τέτοιες.</w:t>
      </w:r>
    </w:p>
    <w:p w:rsidR="009C4386" w:rsidRPr="009C4386" w:rsidRDefault="009C4386" w:rsidP="009C4386">
      <w:pPr>
        <w:pStyle w:val="Standard"/>
        <w:shd w:val="clear" w:color="auto" w:fill="FFFFFF"/>
        <w:suppressAutoHyphens w:val="0"/>
        <w:overflowPunct w:val="0"/>
        <w:spacing w:after="120" w:line="240" w:lineRule="auto"/>
        <w:ind w:firstLine="0"/>
        <w:rPr>
          <w:rFonts w:cs="Times New Roman"/>
          <w:color w:val="000000"/>
          <w:sz w:val="24"/>
          <w:szCs w:val="24"/>
          <w:lang w:eastAsia="el-GR"/>
        </w:rPr>
      </w:pPr>
      <w:r w:rsidRPr="009C4386">
        <w:rPr>
          <w:rFonts w:cs="Times New Roman"/>
          <w:i/>
          <w:color w:val="000000"/>
          <w:sz w:val="24"/>
          <w:szCs w:val="24"/>
          <w:lang w:eastAsia="el-GR"/>
        </w:rPr>
        <w:t>Απορρίπτονται</w:t>
      </w:r>
      <w:r w:rsidRPr="009C4386">
        <w:rPr>
          <w:rFonts w:cs="Times New Roman"/>
          <w:color w:val="000000"/>
          <w:sz w:val="24"/>
          <w:szCs w:val="24"/>
          <w:lang w:eastAsia="el-GR"/>
        </w:rPr>
        <w:t xml:space="preserve"> προσφορές που περιέχουν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 συμπλήρωση τους, σύμφωνα με τα οριζόμενα στο άρθρο 102 του Ν. 4412/2016.</w:t>
      </w:r>
    </w:p>
    <w:p w:rsidR="009C4386" w:rsidRPr="009C4386" w:rsidRDefault="009C4386" w:rsidP="009C4386">
      <w:pPr>
        <w:pStyle w:val="Standard"/>
        <w:shd w:val="clear" w:color="auto" w:fill="FFFFFF"/>
        <w:suppressAutoHyphens w:val="0"/>
        <w:overflowPunct w:val="0"/>
        <w:spacing w:after="120" w:line="240" w:lineRule="auto"/>
        <w:ind w:firstLine="0"/>
        <w:rPr>
          <w:rFonts w:cs="Times New Roman"/>
          <w:i/>
          <w:color w:val="000000"/>
          <w:sz w:val="24"/>
          <w:szCs w:val="24"/>
          <w:lang w:eastAsia="el-GR"/>
        </w:rPr>
      </w:pPr>
      <w:r w:rsidRPr="009C4386">
        <w:rPr>
          <w:rFonts w:cs="Times New Roman"/>
          <w:color w:val="000000"/>
          <w:sz w:val="24"/>
          <w:szCs w:val="24"/>
          <w:lang w:eastAsia="el-GR"/>
        </w:rPr>
        <w:t xml:space="preserve">Επίσης, </w:t>
      </w:r>
      <w:r w:rsidRPr="009C4386">
        <w:rPr>
          <w:rFonts w:cs="Times New Roman"/>
          <w:i/>
          <w:color w:val="000000"/>
          <w:sz w:val="24"/>
          <w:szCs w:val="24"/>
          <w:lang w:eastAsia="el-GR"/>
        </w:rPr>
        <w:t>απορρίπτονται</w:t>
      </w:r>
      <w:r w:rsidRPr="009C4386">
        <w:rPr>
          <w:rFonts w:cs="Times New Roman"/>
          <w:color w:val="000000"/>
          <w:sz w:val="24"/>
          <w:szCs w:val="24"/>
          <w:lang w:eastAsia="el-GR"/>
        </w:rPr>
        <w:t xml:space="preserve"> προσφορές για τις οποίες οι προσφέροντες δεν έχουν παράσχει τις απαιτούμενες εξηγήσεις στην προκαθορισμένη προθεσμία ή οι εξηγήσεις που έδωσαν δεν έγιναν αποδεκτές, σύμφωνα με τα οριζόμενα στο άρθρο 102.</w:t>
      </w:r>
    </w:p>
    <w:p w:rsidR="009C4386" w:rsidRPr="009C4386" w:rsidRDefault="009C4386" w:rsidP="009C4386">
      <w:pPr>
        <w:pStyle w:val="Standard"/>
        <w:shd w:val="clear" w:color="auto" w:fill="FFFFFF"/>
        <w:suppressAutoHyphens w:val="0"/>
        <w:overflowPunct w:val="0"/>
        <w:spacing w:after="120" w:line="240" w:lineRule="auto"/>
        <w:ind w:firstLine="0"/>
        <w:rPr>
          <w:rFonts w:cs="Times New Roman"/>
          <w:color w:val="000000"/>
          <w:sz w:val="24"/>
          <w:szCs w:val="24"/>
          <w:lang w:eastAsia="el-GR"/>
        </w:rPr>
      </w:pPr>
      <w:r w:rsidRPr="009C4386">
        <w:rPr>
          <w:rFonts w:cs="Times New Roman"/>
          <w:i/>
          <w:color w:val="000000"/>
          <w:sz w:val="24"/>
          <w:szCs w:val="24"/>
          <w:lang w:eastAsia="el-GR"/>
        </w:rPr>
        <w:t>Απορρίπτεται</w:t>
      </w:r>
      <w:r w:rsidRPr="009C4386">
        <w:rPr>
          <w:rFonts w:cs="Times New Roman"/>
          <w:color w:val="000000"/>
          <w:sz w:val="24"/>
          <w:szCs w:val="24"/>
          <w:lang w:eastAsia="el-GR"/>
        </w:rPr>
        <w:t xml:space="preserve"> προσφορά που υποβάλλεται από προσφέροντα που έχει υποβάλει δύο ή περισσότερες προσφορές.</w:t>
      </w:r>
    </w:p>
    <w:p w:rsidR="009C4386" w:rsidRDefault="009C4386" w:rsidP="009C4386">
      <w:pPr>
        <w:pStyle w:val="Standard"/>
        <w:shd w:val="clear" w:color="auto" w:fill="FFFFFF"/>
        <w:suppressAutoHyphens w:val="0"/>
        <w:overflowPunct w:val="0"/>
        <w:spacing w:after="120" w:line="240" w:lineRule="auto"/>
        <w:ind w:firstLine="0"/>
        <w:rPr>
          <w:rFonts w:cs="Times New Roman"/>
          <w:color w:val="000000"/>
          <w:sz w:val="24"/>
          <w:szCs w:val="24"/>
          <w:lang w:eastAsia="el-GR"/>
        </w:rPr>
      </w:pPr>
      <w:r w:rsidRPr="009C4386">
        <w:rPr>
          <w:rFonts w:cs="Times New Roman"/>
          <w:color w:val="000000"/>
          <w:sz w:val="24"/>
          <w:szCs w:val="24"/>
          <w:lang w:eastAsia="el-GR"/>
        </w:rPr>
        <w:t xml:space="preserve">Τέλος, </w:t>
      </w:r>
      <w:r w:rsidRPr="009C4386">
        <w:rPr>
          <w:rFonts w:cs="Times New Roman"/>
          <w:i/>
          <w:color w:val="000000"/>
          <w:sz w:val="24"/>
          <w:szCs w:val="24"/>
          <w:lang w:eastAsia="el-GR"/>
        </w:rPr>
        <w:t>απορρίπτονται</w:t>
      </w:r>
      <w:r w:rsidRPr="009C4386">
        <w:rPr>
          <w:rFonts w:cs="Times New Roman"/>
          <w:color w:val="000000"/>
          <w:sz w:val="24"/>
          <w:szCs w:val="24"/>
          <w:lang w:eastAsia="el-GR"/>
        </w:rPr>
        <w:t xml:space="preserve"> προσφορές υπό αίρεση.</w:t>
      </w:r>
    </w:p>
    <w:p w:rsidR="009C4386" w:rsidRPr="009C4386" w:rsidRDefault="009C4386" w:rsidP="009C4386">
      <w:pPr>
        <w:pStyle w:val="Standard"/>
        <w:shd w:val="clear" w:color="auto" w:fill="FFFFFF"/>
        <w:suppressAutoHyphens w:val="0"/>
        <w:overflowPunct w:val="0"/>
        <w:spacing w:after="120" w:line="240" w:lineRule="auto"/>
        <w:ind w:firstLine="0"/>
        <w:rPr>
          <w:b/>
          <w:sz w:val="24"/>
          <w:szCs w:val="24"/>
          <w:shd w:val="clear" w:color="auto" w:fill="FFFF00"/>
        </w:rPr>
      </w:pPr>
    </w:p>
    <w:p w:rsidR="009C4386" w:rsidRPr="009623E6" w:rsidRDefault="009C4386" w:rsidP="009C4386">
      <w:pPr>
        <w:pStyle w:val="Heading3"/>
        <w:shd w:val="clear" w:color="auto" w:fill="92CDDC"/>
        <w:rPr>
          <w:rFonts w:ascii="Calibri" w:hAnsi="Calibri"/>
          <w:szCs w:val="24"/>
          <w:lang w:val="el-GR"/>
        </w:rPr>
      </w:pPr>
      <w:bookmarkStart w:id="37" w:name="_Toc65432542"/>
      <w:r w:rsidRPr="009623E6">
        <w:rPr>
          <w:rFonts w:ascii="Calibri" w:hAnsi="Calibri"/>
          <w:color w:val="00000A"/>
          <w:szCs w:val="24"/>
          <w:lang w:val="el-GR"/>
        </w:rPr>
        <w:t>ΑΡΘΡΟ 1</w:t>
      </w:r>
      <w:r>
        <w:rPr>
          <w:rFonts w:ascii="Calibri" w:hAnsi="Calibri"/>
          <w:color w:val="00000A"/>
          <w:szCs w:val="24"/>
          <w:lang w:val="el-GR"/>
        </w:rPr>
        <w:t>9</w:t>
      </w:r>
      <w:r w:rsidRPr="009623E6">
        <w:rPr>
          <w:rFonts w:ascii="Calibri" w:hAnsi="Calibri"/>
          <w:color w:val="00000A"/>
          <w:szCs w:val="24"/>
          <w:vertAlign w:val="superscript"/>
          <w:lang w:val="el-GR"/>
        </w:rPr>
        <w:t>ο</w:t>
      </w:r>
      <w:r w:rsidRPr="009623E6">
        <w:rPr>
          <w:rFonts w:ascii="Calibri" w:hAnsi="Calibri"/>
          <w:color w:val="00000A"/>
          <w:szCs w:val="24"/>
          <w:lang w:val="el-GR"/>
        </w:rPr>
        <w:t xml:space="preserve">: </w:t>
      </w:r>
      <w:r>
        <w:rPr>
          <w:rFonts w:ascii="Calibri" w:hAnsi="Calibri"/>
          <w:color w:val="00000A"/>
          <w:szCs w:val="24"/>
          <w:lang w:val="el-GR"/>
        </w:rPr>
        <w:t>ΕΝΣΤΑΣΕΙΣ – ΔΙΚΑΣΤΙΚΗ ΠΡΟΣΤΑΣΙΑ</w:t>
      </w:r>
      <w:bookmarkEnd w:id="37"/>
    </w:p>
    <w:p w:rsidR="009C4386" w:rsidRPr="00B16869" w:rsidRDefault="009C4386" w:rsidP="009C4386">
      <w:pPr>
        <w:pStyle w:val="Heading3"/>
        <w:shd w:val="clear" w:color="auto" w:fill="92CDDC"/>
        <w:rPr>
          <w:rFonts w:ascii="Calibri" w:hAnsi="Calibri"/>
          <w:szCs w:val="24"/>
          <w:lang w:val="el-GR"/>
        </w:rPr>
      </w:pPr>
      <w:bookmarkStart w:id="38" w:name="_Toc65432543"/>
      <w:r w:rsidRPr="00B16869">
        <w:rPr>
          <w:rFonts w:ascii="Calibri" w:hAnsi="Calibri"/>
          <w:szCs w:val="24"/>
          <w:lang w:val="el-GR"/>
        </w:rPr>
        <w:t>(Άρθρο 127 του Ν.4412/2016)</w:t>
      </w:r>
      <w:bookmarkEnd w:id="38"/>
    </w:p>
    <w:p w:rsidR="009C4386" w:rsidRPr="009C4386" w:rsidRDefault="009C4386" w:rsidP="009C4386">
      <w:pPr>
        <w:spacing w:after="107" w:line="247" w:lineRule="auto"/>
        <w:ind w:left="278" w:right="44" w:hanging="10"/>
        <w:rPr>
          <w:rFonts w:ascii="Calibri" w:eastAsia="Book Antiqua" w:hAnsi="Calibri" w:cs="Book Antiqua"/>
          <w:b/>
          <w:sz w:val="24"/>
          <w:szCs w:val="24"/>
        </w:rPr>
      </w:pPr>
    </w:p>
    <w:p w:rsidR="009C4386" w:rsidRPr="009C4386" w:rsidRDefault="009C4386" w:rsidP="009C4386">
      <w:pPr>
        <w:pStyle w:val="Standard"/>
        <w:shd w:val="clear" w:color="auto" w:fill="FFFFFF"/>
        <w:overflowPunct w:val="0"/>
        <w:spacing w:after="120"/>
        <w:ind w:firstLine="0"/>
        <w:rPr>
          <w:color w:val="000000"/>
          <w:sz w:val="24"/>
          <w:szCs w:val="24"/>
        </w:rPr>
      </w:pPr>
      <w:r w:rsidRPr="009C4386">
        <w:rPr>
          <w:b/>
          <w:color w:val="000000"/>
          <w:sz w:val="24"/>
          <w:szCs w:val="24"/>
        </w:rPr>
        <w:t>19.1</w:t>
      </w:r>
      <w:r w:rsidRPr="009C4386">
        <w:rPr>
          <w:color w:val="000000"/>
          <w:sz w:val="24"/>
          <w:szCs w:val="24"/>
        </w:rPr>
        <w:t xml:space="preserve"> Σε περίπτωση ένστασης κατά πράξης ή παράλειψης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ή από τη συντέλεση της παράλειψης.</w:t>
      </w:r>
    </w:p>
    <w:p w:rsidR="009C4386" w:rsidRDefault="009C4386" w:rsidP="009C4386">
      <w:pPr>
        <w:pStyle w:val="Standard"/>
        <w:shd w:val="clear" w:color="auto" w:fill="FFFFFF"/>
        <w:overflowPunct w:val="0"/>
        <w:spacing w:after="120"/>
        <w:ind w:firstLine="0"/>
        <w:rPr>
          <w:color w:val="000000"/>
          <w:sz w:val="24"/>
          <w:szCs w:val="24"/>
        </w:rPr>
      </w:pPr>
      <w:r w:rsidRPr="009C4386">
        <w:rPr>
          <w:b/>
          <w:color w:val="000000"/>
          <w:sz w:val="24"/>
          <w:szCs w:val="24"/>
        </w:rPr>
        <w:t>19.2</w:t>
      </w:r>
      <w:r w:rsidRPr="009C4386">
        <w:rPr>
          <w:rFonts w:cs="Book Antiqua"/>
          <w:color w:val="000000"/>
          <w:sz w:val="24"/>
          <w:szCs w:val="24"/>
        </w:rPr>
        <w:t>Η</w:t>
      </w:r>
      <w:r w:rsidRPr="009C4386">
        <w:rPr>
          <w:color w:val="000000"/>
          <w:sz w:val="24"/>
          <w:szCs w:val="24"/>
        </w:rPr>
        <w:t xml:space="preserve"> ένσταση κατά της διακήρυξης ή της πρόσκλησης υποβάλλεται σε προθεσμία που εκτείνεται μέχρι το ήμισυ του χρονικού διαστήματος από τη δημοσίευση της διακήρυξης στο ΚΗΜΔΗΣ ή την αποστολή της πρόσκλησης, κατά περίπτωση, μέχρι την καταληκτική ημερομηνία υποβολής των προσφορών.</w:t>
      </w:r>
    </w:p>
    <w:p w:rsidR="00DB1BDF" w:rsidRPr="009C4386" w:rsidRDefault="00DB1BDF" w:rsidP="009C4386">
      <w:pPr>
        <w:pStyle w:val="Standard"/>
        <w:shd w:val="clear" w:color="auto" w:fill="FFFFFF"/>
        <w:overflowPunct w:val="0"/>
        <w:spacing w:after="120"/>
        <w:ind w:firstLine="0"/>
        <w:rPr>
          <w:color w:val="000000"/>
          <w:sz w:val="24"/>
          <w:szCs w:val="24"/>
        </w:rPr>
      </w:pPr>
      <w:r w:rsidRPr="00DB1BDF">
        <w:rPr>
          <w:b/>
          <w:color w:val="000000"/>
          <w:sz w:val="24"/>
          <w:szCs w:val="24"/>
        </w:rPr>
        <w:t>19.3</w:t>
      </w:r>
      <w:r w:rsidRPr="00DB1BDF">
        <w:rPr>
          <w:color w:val="000000"/>
          <w:sz w:val="24"/>
          <w:szCs w:val="24"/>
        </w:rPr>
        <w:t xml:space="preserve">Η ένσταση υποβάλλεται ενώπιον της αναθέτουσας αρχής, η οποία αποφασίζει, σύμφωνα με τα οριζόμενα και στο άρθρο 221, εντός προθεσμίας δέκα (10) ημερών από την κοινοποίηση της ένστασης η οποία μπορεί να γίνει και με ηλεκτρονικά μέσα σύμφωνα με το άρθρο 376 παράγραφος 11. Στην περίπτωση της ένστασης κατά της διακήρυξης ή της πρόσκλησης η </w:t>
      </w:r>
      <w:proofErr w:type="spellStart"/>
      <w:r w:rsidRPr="00DB1BDF">
        <w:rPr>
          <w:color w:val="000000"/>
          <w:sz w:val="24"/>
          <w:szCs w:val="24"/>
        </w:rPr>
        <w:t>ανάθετουσα</w:t>
      </w:r>
      <w:proofErr w:type="spellEnd"/>
      <w:r w:rsidRPr="00DB1BDF">
        <w:rPr>
          <w:color w:val="000000"/>
          <w:sz w:val="24"/>
          <w:szCs w:val="24"/>
        </w:rPr>
        <w:t xml:space="preserve"> αρχή αποφασίζει σε κάθε περίπτωση πριν την καταληκτική ημερομηνία υποβολής των προσφορών. Με την άπρακτη </w:t>
      </w:r>
      <w:r w:rsidRPr="00DB1BDF">
        <w:rPr>
          <w:color w:val="000000"/>
          <w:sz w:val="24"/>
          <w:szCs w:val="24"/>
        </w:rPr>
        <w:lastRenderedPageBreak/>
        <w:t xml:space="preserve">πάροδο των ανωτέρω προθεσμιών τεκμαίρεται η απόρριψη της ένστασης. Για το παραδεκτό της άσκησης ένστασης, απαιτείται, με την κατάθεση της ένστασης, η καταβολή </w:t>
      </w:r>
      <w:proofErr w:type="spellStart"/>
      <w:r w:rsidRPr="00DB1BDF">
        <w:rPr>
          <w:color w:val="000000"/>
          <w:sz w:val="24"/>
          <w:szCs w:val="24"/>
        </w:rPr>
        <w:t>παραβόλου</w:t>
      </w:r>
      <w:proofErr w:type="spellEnd"/>
      <w:r w:rsidRPr="00DB1BDF">
        <w:rPr>
          <w:color w:val="000000"/>
          <w:sz w:val="24"/>
          <w:szCs w:val="24"/>
        </w:rPr>
        <w:t xml:space="preserve">,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w:t>
      </w:r>
      <w:proofErr w:type="spellStart"/>
      <w:r w:rsidRPr="00DB1BDF">
        <w:rPr>
          <w:color w:val="000000"/>
          <w:sz w:val="24"/>
          <w:szCs w:val="24"/>
        </w:rPr>
        <w:t>αποφασίζον</w:t>
      </w:r>
      <w:proofErr w:type="spellEnd"/>
      <w:r w:rsidRPr="00DB1BDF">
        <w:rPr>
          <w:color w:val="000000"/>
          <w:sz w:val="24"/>
          <w:szCs w:val="24"/>
        </w:rPr>
        <w:t xml:space="preserve"> διοικητικό όργανο.</w:t>
      </w:r>
    </w:p>
    <w:p w:rsidR="009C4386" w:rsidRPr="009C4386" w:rsidRDefault="009C4386" w:rsidP="009C4386">
      <w:pPr>
        <w:pStyle w:val="Standard"/>
        <w:shd w:val="clear" w:color="auto" w:fill="FFFFFF"/>
        <w:overflowPunct w:val="0"/>
        <w:spacing w:after="120"/>
        <w:ind w:firstLine="0"/>
        <w:rPr>
          <w:color w:val="000000"/>
          <w:sz w:val="24"/>
          <w:szCs w:val="24"/>
        </w:rPr>
      </w:pPr>
      <w:r w:rsidRPr="009C4386">
        <w:rPr>
          <w:b/>
          <w:color w:val="000000"/>
          <w:sz w:val="24"/>
          <w:szCs w:val="24"/>
        </w:rPr>
        <w:t>19.</w:t>
      </w:r>
      <w:r w:rsidR="00DB1BDF">
        <w:rPr>
          <w:b/>
          <w:color w:val="000000"/>
          <w:sz w:val="24"/>
          <w:szCs w:val="24"/>
        </w:rPr>
        <w:t>4</w:t>
      </w:r>
      <w:r w:rsidRPr="009C4386">
        <w:rPr>
          <w:color w:val="000000"/>
          <w:sz w:val="24"/>
          <w:szCs w:val="24"/>
        </w:rPr>
        <w:t xml:space="preserve"> Η προθεσμία για την άσκηση ένστασης της παραγράφου 19.1 και η άσκησή της κωλύουν τη σύναψη της σύμβασης. Κατά τα λοιπά, η άσκηση της ένστασης δεν κωλύει την πρόοδο της διαγωνιστικής διαδικασίας.</w:t>
      </w:r>
    </w:p>
    <w:p w:rsidR="009C4386" w:rsidRPr="009C4386" w:rsidRDefault="009C4386" w:rsidP="009C4386">
      <w:pPr>
        <w:pStyle w:val="Standard"/>
        <w:shd w:val="clear" w:color="auto" w:fill="FFFFFF"/>
        <w:overflowPunct w:val="0"/>
        <w:spacing w:after="120"/>
        <w:ind w:firstLine="0"/>
        <w:rPr>
          <w:color w:val="000000"/>
          <w:sz w:val="24"/>
          <w:szCs w:val="24"/>
        </w:rPr>
      </w:pPr>
      <w:r w:rsidRPr="009C4386">
        <w:rPr>
          <w:b/>
          <w:color w:val="000000"/>
          <w:sz w:val="24"/>
          <w:szCs w:val="24"/>
        </w:rPr>
        <w:t>19.</w:t>
      </w:r>
      <w:r w:rsidR="00DB1BDF">
        <w:rPr>
          <w:b/>
          <w:color w:val="000000"/>
          <w:sz w:val="24"/>
          <w:szCs w:val="24"/>
        </w:rPr>
        <w:t>5</w:t>
      </w:r>
      <w:r w:rsidRPr="009C4386">
        <w:rPr>
          <w:color w:val="000000"/>
          <w:sz w:val="24"/>
          <w:szCs w:val="24"/>
        </w:rPr>
        <w:t xml:space="preserve"> 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παραγράφου, ενώπιον του Διοικητικού Εφετείου της έδρας της αναθέτουσας αρχής, κατά τα οριζόμενα στο </w:t>
      </w:r>
      <w:proofErr w:type="spellStart"/>
      <w:r w:rsidRPr="009C4386">
        <w:rPr>
          <w:color w:val="000000"/>
          <w:sz w:val="24"/>
          <w:szCs w:val="24"/>
        </w:rPr>
        <w:t>π.δ.</w:t>
      </w:r>
      <w:proofErr w:type="spellEnd"/>
      <w:r w:rsidRPr="009C4386">
        <w:rPr>
          <w:color w:val="000000"/>
          <w:sz w:val="24"/>
          <w:szCs w:val="24"/>
        </w:rPr>
        <w:t xml:space="preserve"> 18/1989 (Α΄ 8). Η άσκηση της ένστασης της παραγράφου 19.1 αποτελεί προϋπόθεση για την άσκηση των ενδίκων βοηθημάτων του παρόντος. Πέραν από την </w:t>
      </w:r>
      <w:proofErr w:type="spellStart"/>
      <w:r w:rsidRPr="009C4386">
        <w:rPr>
          <w:color w:val="000000"/>
          <w:sz w:val="24"/>
          <w:szCs w:val="24"/>
        </w:rPr>
        <w:t>ενδικοφανή</w:t>
      </w:r>
      <w:proofErr w:type="spellEnd"/>
      <w:r w:rsidRPr="009C4386">
        <w:rPr>
          <w:color w:val="000000"/>
          <w:sz w:val="24"/>
          <w:szCs w:val="24"/>
        </w:rPr>
        <w:t xml:space="preserve"> αυτή προσφυγή δεν χωρεί καμία άλλη τυχόν προβλεπόμενη από γενική διάταξη </w:t>
      </w:r>
      <w:proofErr w:type="spellStart"/>
      <w:r w:rsidRPr="009C4386">
        <w:rPr>
          <w:color w:val="000000"/>
          <w:sz w:val="24"/>
          <w:szCs w:val="24"/>
        </w:rPr>
        <w:t>ενδικοφανής</w:t>
      </w:r>
      <w:proofErr w:type="spellEnd"/>
      <w:r w:rsidRPr="009C4386">
        <w:rPr>
          <w:color w:val="000000"/>
          <w:sz w:val="24"/>
          <w:szCs w:val="24"/>
        </w:rPr>
        <w:t xml:space="preserve"> προσφυγή ή ειδική προσφυγή νομιμότητας. Το παράβολο για την άσκηση της αίτησης ακύρωσης και της αίτησης αναστολής υπολογίζεται σύμφωνα με τα οριζόμενα στο δεύτερο εδάφιο της παρ. 1 του άρθρου </w:t>
      </w:r>
      <w:r w:rsidRPr="009C4386">
        <w:rPr>
          <w:rFonts w:cs="Times New Roman"/>
          <w:color w:val="000000"/>
          <w:sz w:val="24"/>
          <w:szCs w:val="24"/>
          <w:lang w:eastAsia="el-GR"/>
        </w:rPr>
        <w:t xml:space="preserve">36 του </w:t>
      </w:r>
      <w:proofErr w:type="spellStart"/>
      <w:r w:rsidRPr="009C4386">
        <w:rPr>
          <w:rFonts w:cs="Times New Roman"/>
          <w:color w:val="000000"/>
          <w:sz w:val="24"/>
          <w:szCs w:val="24"/>
          <w:lang w:eastAsia="el-GR"/>
        </w:rPr>
        <w:t>π.δ.</w:t>
      </w:r>
      <w:proofErr w:type="spellEnd"/>
      <w:r w:rsidRPr="009C4386">
        <w:rPr>
          <w:rFonts w:cs="Times New Roman"/>
          <w:color w:val="000000"/>
          <w:sz w:val="24"/>
          <w:szCs w:val="24"/>
          <w:lang w:eastAsia="el-GR"/>
        </w:rPr>
        <w:t xml:space="preserve"> 18/1989 (Α΄ 8).</w:t>
      </w:r>
    </w:p>
    <w:p w:rsidR="009C4386" w:rsidRPr="009C4386" w:rsidRDefault="009C4386" w:rsidP="009C4386">
      <w:pPr>
        <w:spacing w:after="39"/>
        <w:rPr>
          <w:rFonts w:ascii="Calibri" w:hAnsi="Calibri"/>
          <w:sz w:val="24"/>
          <w:szCs w:val="24"/>
        </w:rPr>
      </w:pPr>
    </w:p>
    <w:p w:rsidR="009C4386" w:rsidRPr="00DB1BDF" w:rsidRDefault="009C4386" w:rsidP="00A423C5">
      <w:pPr>
        <w:pStyle w:val="Heading3"/>
        <w:shd w:val="clear" w:color="auto" w:fill="92CDDC"/>
        <w:rPr>
          <w:rFonts w:ascii="Calibri" w:hAnsi="Calibri" w:cs="Calibri"/>
          <w:lang w:val="el-GR"/>
        </w:rPr>
      </w:pPr>
      <w:bookmarkStart w:id="39" w:name="_Toc65432544"/>
      <w:r w:rsidRPr="00DB1BDF">
        <w:rPr>
          <w:rFonts w:ascii="Calibri" w:eastAsia="Book Antiqua" w:hAnsi="Calibri" w:cs="Calibri"/>
          <w:lang w:val="el-GR"/>
        </w:rPr>
        <w:t>ΑΡΘΡΟ 20</w:t>
      </w:r>
      <w:r w:rsidRPr="00DB1BDF">
        <w:rPr>
          <w:rFonts w:ascii="Calibri" w:eastAsia="Book Antiqua" w:hAnsi="Calibri" w:cs="Calibri"/>
          <w:vertAlign w:val="superscript"/>
          <w:lang w:val="el-GR"/>
        </w:rPr>
        <w:t>ο</w:t>
      </w:r>
      <w:r w:rsidRPr="00DB1BDF">
        <w:rPr>
          <w:rFonts w:ascii="Calibri" w:eastAsia="Book Antiqua" w:hAnsi="Calibri" w:cs="Calibri"/>
          <w:lang w:val="el-GR"/>
        </w:rPr>
        <w:t xml:space="preserve">  :  ΕΓΓΥΗΣΕΙΣ  </w:t>
      </w:r>
      <w:r w:rsidRPr="00DB1BDF">
        <w:rPr>
          <w:rFonts w:ascii="Calibri" w:eastAsia="Book Antiqua" w:hAnsi="Calibri" w:cs="Calibri"/>
          <w:i/>
          <w:lang w:val="el-GR"/>
        </w:rPr>
        <w:t>(Άρθρο 72 Ν.4412/2016)</w:t>
      </w:r>
      <w:bookmarkEnd w:id="39"/>
    </w:p>
    <w:p w:rsidR="009C4386" w:rsidRDefault="009C4386" w:rsidP="009C4386">
      <w:pPr>
        <w:pStyle w:val="Standard"/>
        <w:tabs>
          <w:tab w:val="left" w:pos="1134"/>
          <w:tab w:val="left" w:pos="2155"/>
          <w:tab w:val="left" w:pos="2722"/>
          <w:tab w:val="left" w:pos="3289"/>
        </w:tabs>
        <w:suppressAutoHyphens w:val="0"/>
        <w:overflowPunct w:val="0"/>
        <w:spacing w:after="0" w:line="240" w:lineRule="auto"/>
        <w:ind w:firstLine="0"/>
        <w:rPr>
          <w:rFonts w:eastAsia="Book Antiqua" w:cs="Book Antiqua"/>
          <w:b/>
          <w:sz w:val="24"/>
          <w:szCs w:val="24"/>
        </w:rPr>
      </w:pPr>
    </w:p>
    <w:p w:rsidR="009C4386" w:rsidRPr="009C4386" w:rsidRDefault="009C4386" w:rsidP="009C4386">
      <w:pPr>
        <w:pStyle w:val="Standard"/>
        <w:tabs>
          <w:tab w:val="left" w:pos="1134"/>
          <w:tab w:val="left" w:pos="2155"/>
          <w:tab w:val="left" w:pos="2722"/>
          <w:tab w:val="left" w:pos="3289"/>
        </w:tabs>
        <w:suppressAutoHyphens w:val="0"/>
        <w:overflowPunct w:val="0"/>
        <w:spacing w:after="0" w:line="240" w:lineRule="auto"/>
        <w:ind w:firstLine="0"/>
        <w:rPr>
          <w:rFonts w:cs="Times New Roman"/>
          <w:b/>
          <w:color w:val="auto"/>
          <w:spacing w:val="5"/>
          <w:sz w:val="24"/>
          <w:szCs w:val="24"/>
          <w:lang w:eastAsia="el-GR"/>
        </w:rPr>
      </w:pPr>
      <w:r w:rsidRPr="009C4386">
        <w:rPr>
          <w:rFonts w:cs="Times New Roman"/>
          <w:b/>
          <w:spacing w:val="5"/>
          <w:sz w:val="24"/>
          <w:szCs w:val="24"/>
          <w:lang w:eastAsia="el-GR"/>
        </w:rPr>
        <w:t>20.1Εγγύηση Συμμετοχής</w:t>
      </w:r>
    </w:p>
    <w:p w:rsidR="009C4386" w:rsidRPr="009C4386" w:rsidRDefault="009C4386" w:rsidP="009C4386">
      <w:pPr>
        <w:pStyle w:val="Standard"/>
        <w:tabs>
          <w:tab w:val="left" w:pos="1134"/>
          <w:tab w:val="left" w:pos="2155"/>
          <w:tab w:val="left" w:pos="2722"/>
          <w:tab w:val="left" w:pos="3289"/>
        </w:tabs>
        <w:suppressAutoHyphens w:val="0"/>
        <w:overflowPunct w:val="0"/>
        <w:spacing w:after="0" w:line="240" w:lineRule="auto"/>
        <w:ind w:firstLine="0"/>
        <w:rPr>
          <w:rFonts w:cs="Times New Roman"/>
          <w:b/>
          <w:color w:val="auto"/>
          <w:sz w:val="24"/>
          <w:szCs w:val="24"/>
          <w:lang w:eastAsia="el-GR"/>
        </w:rPr>
      </w:pPr>
      <w:r w:rsidRPr="009C4386">
        <w:rPr>
          <w:rFonts w:cs="Times New Roman"/>
          <w:b/>
          <w:color w:val="auto"/>
          <w:spacing w:val="5"/>
          <w:sz w:val="24"/>
          <w:szCs w:val="24"/>
          <w:lang w:eastAsia="el-GR"/>
        </w:rPr>
        <w:t>Δεν απαιτείται εγγύηση συμμετοχής</w:t>
      </w:r>
      <w:r w:rsidRPr="009C4386">
        <w:rPr>
          <w:rFonts w:cs="Times New Roman"/>
          <w:color w:val="auto"/>
          <w:spacing w:val="5"/>
          <w:sz w:val="24"/>
          <w:szCs w:val="24"/>
          <w:lang w:eastAsia="el-GR"/>
        </w:rPr>
        <w:t xml:space="preserve">  (</w:t>
      </w:r>
      <w:proofErr w:type="spellStart"/>
      <w:r w:rsidRPr="009C4386">
        <w:rPr>
          <w:rFonts w:cs="Times New Roman"/>
          <w:color w:val="auto"/>
          <w:spacing w:val="5"/>
          <w:sz w:val="24"/>
          <w:szCs w:val="24"/>
          <w:lang w:eastAsia="el-GR"/>
        </w:rPr>
        <w:t>Πρβλ</w:t>
      </w:r>
      <w:proofErr w:type="spellEnd"/>
      <w:r w:rsidRPr="009C4386">
        <w:rPr>
          <w:rFonts w:cs="Times New Roman"/>
          <w:color w:val="auto"/>
          <w:spacing w:val="5"/>
          <w:sz w:val="24"/>
          <w:szCs w:val="24"/>
          <w:lang w:eastAsia="el-GR"/>
        </w:rPr>
        <w:t xml:space="preserve"> έκτο </w:t>
      </w:r>
      <w:proofErr w:type="spellStart"/>
      <w:r w:rsidRPr="009C4386">
        <w:rPr>
          <w:rFonts w:cs="Times New Roman"/>
          <w:color w:val="auto"/>
          <w:spacing w:val="5"/>
          <w:sz w:val="24"/>
          <w:szCs w:val="24"/>
          <w:lang w:eastAsia="el-GR"/>
        </w:rPr>
        <w:t>εδ</w:t>
      </w:r>
      <w:proofErr w:type="spellEnd"/>
      <w:r w:rsidRPr="009C4386">
        <w:rPr>
          <w:rFonts w:cs="Times New Roman"/>
          <w:color w:val="auto"/>
          <w:spacing w:val="5"/>
          <w:sz w:val="24"/>
          <w:szCs w:val="24"/>
          <w:lang w:eastAsia="el-GR"/>
        </w:rPr>
        <w:t>. της παρ. 1.α του άρθρου 72 του Ν. 4412/2016).</w:t>
      </w:r>
    </w:p>
    <w:p w:rsidR="009C4386" w:rsidRPr="009C4386" w:rsidRDefault="009C4386" w:rsidP="009C4386">
      <w:pPr>
        <w:pStyle w:val="Standard"/>
        <w:shd w:val="clear" w:color="auto" w:fill="FFFFFF"/>
        <w:suppressAutoHyphens w:val="0"/>
        <w:overflowPunct w:val="0"/>
        <w:spacing w:after="0" w:line="240" w:lineRule="auto"/>
        <w:ind w:firstLine="0"/>
        <w:rPr>
          <w:rFonts w:cs="Times New Roman"/>
          <w:b/>
          <w:color w:val="auto"/>
          <w:sz w:val="24"/>
          <w:szCs w:val="24"/>
          <w:lang w:eastAsia="el-GR"/>
        </w:rPr>
      </w:pPr>
    </w:p>
    <w:p w:rsidR="009C4386" w:rsidRPr="009C4386" w:rsidRDefault="009C4386" w:rsidP="009C4386">
      <w:pPr>
        <w:pStyle w:val="Standard"/>
        <w:shd w:val="clear" w:color="auto" w:fill="FFFFFF"/>
        <w:suppressAutoHyphens w:val="0"/>
        <w:overflowPunct w:val="0"/>
        <w:spacing w:after="0" w:line="240" w:lineRule="auto"/>
        <w:ind w:firstLine="0"/>
        <w:rPr>
          <w:rFonts w:cs="Times New Roman"/>
          <w:b/>
          <w:color w:val="auto"/>
          <w:sz w:val="24"/>
          <w:szCs w:val="24"/>
          <w:lang w:eastAsia="el-GR"/>
        </w:rPr>
      </w:pPr>
      <w:r w:rsidRPr="009C4386">
        <w:rPr>
          <w:rFonts w:cs="Times New Roman"/>
          <w:b/>
          <w:color w:val="auto"/>
          <w:sz w:val="24"/>
          <w:szCs w:val="24"/>
          <w:lang w:eastAsia="el-GR"/>
        </w:rPr>
        <w:t>20.2Εγγύηση Καλής Εκτέλεσης</w:t>
      </w:r>
    </w:p>
    <w:p w:rsidR="009C4386" w:rsidRPr="009C4386" w:rsidRDefault="009C4386" w:rsidP="009C4386">
      <w:pPr>
        <w:pStyle w:val="Standard"/>
        <w:shd w:val="clear" w:color="auto" w:fill="FFFFFF"/>
        <w:suppressAutoHyphens w:val="0"/>
        <w:overflowPunct w:val="0"/>
        <w:spacing w:after="0" w:line="240" w:lineRule="auto"/>
        <w:ind w:firstLine="0"/>
        <w:rPr>
          <w:rFonts w:cs="Times New Roman"/>
          <w:color w:val="auto"/>
          <w:sz w:val="24"/>
          <w:szCs w:val="24"/>
          <w:lang w:eastAsia="el-GR"/>
        </w:rPr>
      </w:pPr>
    </w:p>
    <w:p w:rsidR="009C4386" w:rsidRPr="009C4386" w:rsidRDefault="009C4386" w:rsidP="009C4386">
      <w:pPr>
        <w:pStyle w:val="Standard"/>
        <w:shd w:val="clear" w:color="auto" w:fill="FFFFFF"/>
        <w:suppressAutoHyphens w:val="0"/>
        <w:overflowPunct w:val="0"/>
        <w:spacing w:after="120" w:line="240" w:lineRule="auto"/>
        <w:ind w:firstLine="0"/>
        <w:rPr>
          <w:rFonts w:cs="Times New Roman"/>
          <w:color w:val="auto"/>
          <w:sz w:val="24"/>
          <w:szCs w:val="24"/>
          <w:u w:val="single"/>
          <w:lang w:eastAsia="el-GR"/>
        </w:rPr>
      </w:pPr>
      <w:r w:rsidRPr="009C4386">
        <w:rPr>
          <w:rFonts w:cs="Times New Roman"/>
          <w:color w:val="auto"/>
          <w:sz w:val="24"/>
          <w:szCs w:val="24"/>
          <w:lang w:eastAsia="el-GR"/>
        </w:rPr>
        <w:t xml:space="preserve">Η Εγγύηση καλής εκτέλεσης, το ύψος της οποίας καθορίζεται σε </w:t>
      </w:r>
      <w:r w:rsidRPr="00346537">
        <w:rPr>
          <w:rFonts w:cs="Times New Roman"/>
          <w:color w:val="auto"/>
          <w:sz w:val="24"/>
          <w:szCs w:val="24"/>
          <w:lang w:eastAsia="el-GR"/>
        </w:rPr>
        <w:t xml:space="preserve">ποσοστό </w:t>
      </w:r>
      <w:r w:rsidR="000B5D46" w:rsidRPr="00346537">
        <w:rPr>
          <w:rFonts w:cs="Times New Roman"/>
          <w:color w:val="auto"/>
          <w:sz w:val="24"/>
          <w:szCs w:val="24"/>
          <w:lang w:eastAsia="el-GR"/>
        </w:rPr>
        <w:t>5</w:t>
      </w:r>
      <w:r w:rsidRPr="00346537">
        <w:rPr>
          <w:rFonts w:cs="Times New Roman"/>
          <w:color w:val="auto"/>
          <w:sz w:val="24"/>
          <w:szCs w:val="24"/>
          <w:lang w:eastAsia="el-GR"/>
        </w:rPr>
        <w:t>%</w:t>
      </w:r>
      <w:r w:rsidRPr="009C4386">
        <w:rPr>
          <w:rFonts w:cs="Times New Roman"/>
          <w:color w:val="auto"/>
          <w:sz w:val="24"/>
          <w:szCs w:val="24"/>
          <w:lang w:eastAsia="el-GR"/>
        </w:rPr>
        <w:t xml:space="preserve"> επί της αξίας της σύμβασης εκτός ΦΠΑ, κατατίθεται πριν ή κατά την υπογραφή της σύμβασης, απευθύνεται δε προς την Αναθέτουσα Αρχή, σύμφωνα με το </w:t>
      </w:r>
      <w:r w:rsidRPr="009C4386">
        <w:rPr>
          <w:rFonts w:cs="Times New Roman"/>
          <w:color w:val="auto"/>
          <w:sz w:val="24"/>
          <w:szCs w:val="24"/>
          <w:shd w:val="clear" w:color="auto" w:fill="D6E3BC"/>
          <w:lang w:eastAsia="el-GR"/>
        </w:rPr>
        <w:t>Παράρτημα ΙΙΙ</w:t>
      </w:r>
      <w:r w:rsidRPr="009C4386">
        <w:rPr>
          <w:rFonts w:cs="Times New Roman"/>
          <w:color w:val="auto"/>
          <w:sz w:val="24"/>
          <w:szCs w:val="24"/>
          <w:lang w:eastAsia="el-GR"/>
        </w:rPr>
        <w:t xml:space="preserve"> της παρούσας.</w:t>
      </w:r>
    </w:p>
    <w:p w:rsidR="009C4386" w:rsidRPr="009C4386" w:rsidRDefault="009C4386" w:rsidP="009C4386">
      <w:pPr>
        <w:pStyle w:val="Standard"/>
        <w:shd w:val="clear" w:color="auto" w:fill="FFFFFF"/>
        <w:suppressAutoHyphens w:val="0"/>
        <w:overflowPunct w:val="0"/>
        <w:spacing w:after="120" w:line="240" w:lineRule="auto"/>
        <w:ind w:firstLine="0"/>
        <w:rPr>
          <w:b/>
          <w:color w:val="auto"/>
          <w:spacing w:val="5"/>
          <w:sz w:val="24"/>
          <w:szCs w:val="24"/>
          <w:lang w:eastAsia="ar-SA"/>
        </w:rPr>
      </w:pPr>
      <w:r w:rsidRPr="009C4386">
        <w:rPr>
          <w:rFonts w:cs="Times New Roman"/>
          <w:b/>
          <w:color w:val="auto"/>
          <w:sz w:val="24"/>
          <w:szCs w:val="24"/>
          <w:u w:val="single"/>
          <w:lang w:eastAsia="el-GR"/>
        </w:rPr>
        <w:t>Στην περίπτωση που η αξία της σύμβασης είναι ίση ή κατώτερη των 20.000,00 ευρώ, δεν απαιτείται εγγύηση καλής εκτέλεσης (</w:t>
      </w:r>
      <w:proofErr w:type="spellStart"/>
      <w:r w:rsidRPr="009C4386">
        <w:rPr>
          <w:rFonts w:cs="Times New Roman"/>
          <w:b/>
          <w:color w:val="auto"/>
          <w:sz w:val="24"/>
          <w:szCs w:val="24"/>
          <w:u w:val="single"/>
          <w:lang w:eastAsia="el-GR"/>
        </w:rPr>
        <w:t>Πρβλ</w:t>
      </w:r>
      <w:proofErr w:type="spellEnd"/>
      <w:r w:rsidRPr="009C4386">
        <w:rPr>
          <w:rFonts w:cs="Times New Roman"/>
          <w:b/>
          <w:color w:val="auto"/>
          <w:sz w:val="24"/>
          <w:szCs w:val="24"/>
          <w:u w:val="single"/>
          <w:lang w:eastAsia="el-GR"/>
        </w:rPr>
        <w:t xml:space="preserve">. τρίτο </w:t>
      </w:r>
      <w:proofErr w:type="spellStart"/>
      <w:r w:rsidRPr="009C4386">
        <w:rPr>
          <w:rFonts w:cs="Times New Roman"/>
          <w:b/>
          <w:color w:val="auto"/>
          <w:sz w:val="24"/>
          <w:szCs w:val="24"/>
          <w:u w:val="single"/>
          <w:lang w:eastAsia="el-GR"/>
        </w:rPr>
        <w:t>εδ</w:t>
      </w:r>
      <w:proofErr w:type="spellEnd"/>
      <w:r w:rsidRPr="009C4386">
        <w:rPr>
          <w:rFonts w:cs="Times New Roman"/>
          <w:b/>
          <w:color w:val="auto"/>
          <w:sz w:val="24"/>
          <w:szCs w:val="24"/>
          <w:u w:val="single"/>
          <w:lang w:eastAsia="el-GR"/>
        </w:rPr>
        <w:t>. της παρ.1.β του άρθρου72 του Ν.4412/2016)</w:t>
      </w:r>
    </w:p>
    <w:p w:rsidR="009C4386" w:rsidRPr="009C4386" w:rsidRDefault="009C4386" w:rsidP="009C4386">
      <w:pPr>
        <w:pStyle w:val="Standard"/>
        <w:overflowPunct w:val="0"/>
        <w:spacing w:after="120" w:line="240" w:lineRule="auto"/>
        <w:ind w:right="-1" w:firstLine="0"/>
        <w:rPr>
          <w:spacing w:val="5"/>
          <w:sz w:val="24"/>
          <w:szCs w:val="24"/>
          <w:lang w:eastAsia="ar-SA"/>
        </w:rPr>
      </w:pPr>
      <w:r w:rsidRPr="009C4386">
        <w:rPr>
          <w:color w:val="auto"/>
          <w:spacing w:val="5"/>
          <w:sz w:val="24"/>
          <w:szCs w:val="24"/>
          <w:lang w:eastAsia="ar-SA"/>
        </w:rPr>
        <w:t>Η εγγυητική επιστολή περιλαμβάνει κατ’ ελάχιστον τα ακόλουθα στοιχεία</w:t>
      </w:r>
      <w:r w:rsidRPr="009C4386">
        <w:rPr>
          <w:color w:val="auto"/>
          <w:spacing w:val="5"/>
          <w:sz w:val="24"/>
          <w:szCs w:val="24"/>
          <w:vertAlign w:val="superscript"/>
          <w:lang w:eastAsia="ar-SA"/>
        </w:rPr>
        <w:t>:</w:t>
      </w:r>
    </w:p>
    <w:p w:rsidR="009C4386" w:rsidRPr="009C4386" w:rsidRDefault="009C4386" w:rsidP="009C4386">
      <w:pPr>
        <w:pStyle w:val="Standard"/>
        <w:overflowPunct w:val="0"/>
        <w:spacing w:after="0" w:line="240" w:lineRule="auto"/>
        <w:ind w:left="284" w:hanging="284"/>
        <w:rPr>
          <w:i/>
          <w:spacing w:val="5"/>
          <w:sz w:val="24"/>
          <w:szCs w:val="24"/>
          <w:lang w:eastAsia="ar-SA"/>
        </w:rPr>
      </w:pPr>
      <w:r w:rsidRPr="009C4386">
        <w:rPr>
          <w:i/>
          <w:spacing w:val="5"/>
          <w:sz w:val="24"/>
          <w:szCs w:val="24"/>
          <w:lang w:eastAsia="ar-SA"/>
        </w:rPr>
        <w:t>α)</w:t>
      </w:r>
      <w:r w:rsidRPr="009C4386">
        <w:rPr>
          <w:i/>
          <w:spacing w:val="5"/>
          <w:sz w:val="24"/>
          <w:szCs w:val="24"/>
          <w:lang w:eastAsia="ar-SA"/>
        </w:rPr>
        <w:tab/>
        <w:t>την ημερομηνία έκδοσης,</w:t>
      </w:r>
    </w:p>
    <w:p w:rsidR="009C4386" w:rsidRPr="009C4386" w:rsidRDefault="009C4386" w:rsidP="009C4386">
      <w:pPr>
        <w:pStyle w:val="Standard"/>
        <w:overflowPunct w:val="0"/>
        <w:spacing w:after="0" w:line="240" w:lineRule="auto"/>
        <w:ind w:left="284" w:hanging="284"/>
        <w:rPr>
          <w:i/>
          <w:spacing w:val="5"/>
          <w:sz w:val="24"/>
          <w:szCs w:val="24"/>
          <w:lang w:eastAsia="ar-SA"/>
        </w:rPr>
      </w:pPr>
      <w:r w:rsidRPr="009C4386">
        <w:rPr>
          <w:i/>
          <w:spacing w:val="5"/>
          <w:sz w:val="24"/>
          <w:szCs w:val="24"/>
          <w:lang w:eastAsia="ar-SA"/>
        </w:rPr>
        <w:t>β)</w:t>
      </w:r>
      <w:r w:rsidRPr="009C4386">
        <w:rPr>
          <w:i/>
          <w:spacing w:val="5"/>
          <w:sz w:val="24"/>
          <w:szCs w:val="24"/>
          <w:lang w:eastAsia="ar-SA"/>
        </w:rPr>
        <w:tab/>
        <w:t>τον εκδότη,</w:t>
      </w:r>
    </w:p>
    <w:p w:rsidR="009C4386" w:rsidRPr="009C4386" w:rsidRDefault="009C4386" w:rsidP="009C4386">
      <w:pPr>
        <w:pStyle w:val="Standard"/>
        <w:overflowPunct w:val="0"/>
        <w:spacing w:after="0" w:line="240" w:lineRule="auto"/>
        <w:ind w:left="284" w:hanging="284"/>
        <w:rPr>
          <w:rFonts w:eastAsia="Calibri"/>
          <w:i/>
          <w:spacing w:val="5"/>
          <w:sz w:val="24"/>
          <w:szCs w:val="24"/>
          <w:lang w:eastAsia="ar-SA"/>
        </w:rPr>
      </w:pPr>
      <w:r w:rsidRPr="009C4386">
        <w:rPr>
          <w:i/>
          <w:spacing w:val="5"/>
          <w:sz w:val="24"/>
          <w:szCs w:val="24"/>
          <w:lang w:eastAsia="ar-SA"/>
        </w:rPr>
        <w:t>γ)</w:t>
      </w:r>
      <w:r w:rsidRPr="009C4386">
        <w:rPr>
          <w:i/>
          <w:spacing w:val="5"/>
          <w:sz w:val="24"/>
          <w:szCs w:val="24"/>
          <w:lang w:eastAsia="ar-SA"/>
        </w:rPr>
        <w:tab/>
        <w:t>τον φορέα προς τον οποίο απευθύνονται,</w:t>
      </w:r>
    </w:p>
    <w:p w:rsidR="009C4386" w:rsidRPr="009C4386" w:rsidRDefault="009C4386" w:rsidP="009C4386">
      <w:pPr>
        <w:pStyle w:val="Standard"/>
        <w:overflowPunct w:val="0"/>
        <w:spacing w:after="0" w:line="240" w:lineRule="auto"/>
        <w:ind w:left="284" w:hanging="284"/>
        <w:rPr>
          <w:i/>
          <w:spacing w:val="5"/>
          <w:sz w:val="24"/>
          <w:szCs w:val="24"/>
          <w:lang w:eastAsia="ar-SA"/>
        </w:rPr>
      </w:pPr>
      <w:r w:rsidRPr="009C4386">
        <w:rPr>
          <w:i/>
          <w:spacing w:val="5"/>
          <w:sz w:val="24"/>
          <w:szCs w:val="24"/>
          <w:lang w:eastAsia="ar-SA"/>
        </w:rPr>
        <w:t>δ)</w:t>
      </w:r>
      <w:r w:rsidRPr="009C4386">
        <w:rPr>
          <w:i/>
          <w:spacing w:val="5"/>
          <w:sz w:val="24"/>
          <w:szCs w:val="24"/>
          <w:lang w:eastAsia="ar-SA"/>
        </w:rPr>
        <w:tab/>
        <w:t>τον αριθμό της εγγύησης,</w:t>
      </w:r>
    </w:p>
    <w:p w:rsidR="009C4386" w:rsidRPr="009C4386" w:rsidRDefault="009C4386" w:rsidP="009C4386">
      <w:pPr>
        <w:pStyle w:val="Standard"/>
        <w:overflowPunct w:val="0"/>
        <w:spacing w:after="0" w:line="240" w:lineRule="auto"/>
        <w:ind w:left="284" w:hanging="284"/>
        <w:rPr>
          <w:i/>
          <w:spacing w:val="5"/>
          <w:sz w:val="24"/>
          <w:szCs w:val="24"/>
          <w:lang w:eastAsia="ar-SA"/>
        </w:rPr>
      </w:pPr>
      <w:r w:rsidRPr="009C4386">
        <w:rPr>
          <w:i/>
          <w:spacing w:val="5"/>
          <w:sz w:val="24"/>
          <w:szCs w:val="24"/>
          <w:lang w:eastAsia="ar-SA"/>
        </w:rPr>
        <w:t>ε)</w:t>
      </w:r>
      <w:r w:rsidRPr="009C4386">
        <w:rPr>
          <w:i/>
          <w:spacing w:val="5"/>
          <w:sz w:val="24"/>
          <w:szCs w:val="24"/>
          <w:lang w:eastAsia="ar-SA"/>
        </w:rPr>
        <w:tab/>
        <w:t>το ποσό που καλύπτει η εγγύηση,</w:t>
      </w:r>
    </w:p>
    <w:p w:rsidR="009C4386" w:rsidRPr="009C4386" w:rsidRDefault="009C4386" w:rsidP="009C4386">
      <w:pPr>
        <w:pStyle w:val="Standard"/>
        <w:overflowPunct w:val="0"/>
        <w:spacing w:after="0" w:line="240" w:lineRule="auto"/>
        <w:ind w:left="284" w:hanging="284"/>
        <w:rPr>
          <w:rFonts w:eastAsia="Calibri"/>
          <w:i/>
          <w:spacing w:val="5"/>
          <w:sz w:val="24"/>
          <w:szCs w:val="24"/>
          <w:lang w:eastAsia="ar-SA"/>
        </w:rPr>
      </w:pPr>
      <w:proofErr w:type="spellStart"/>
      <w:r w:rsidRPr="009C4386">
        <w:rPr>
          <w:i/>
          <w:spacing w:val="5"/>
          <w:sz w:val="24"/>
          <w:szCs w:val="24"/>
          <w:lang w:eastAsia="ar-SA"/>
        </w:rPr>
        <w:t>στ</w:t>
      </w:r>
      <w:proofErr w:type="spellEnd"/>
      <w:r w:rsidRPr="009C4386">
        <w:rPr>
          <w:i/>
          <w:spacing w:val="5"/>
          <w:sz w:val="24"/>
          <w:szCs w:val="24"/>
          <w:lang w:eastAsia="ar-SA"/>
        </w:rPr>
        <w:t>)</w:t>
      </w:r>
      <w:r w:rsidRPr="009C4386">
        <w:rPr>
          <w:i/>
          <w:spacing w:val="5"/>
          <w:sz w:val="24"/>
          <w:szCs w:val="24"/>
          <w:lang w:eastAsia="ar-SA"/>
        </w:rPr>
        <w:tab/>
        <w:t>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p>
    <w:p w:rsidR="009C4386" w:rsidRPr="009C4386" w:rsidRDefault="009C4386" w:rsidP="009C4386">
      <w:pPr>
        <w:pStyle w:val="Standard"/>
        <w:overflowPunct w:val="0"/>
        <w:spacing w:after="0" w:line="240" w:lineRule="auto"/>
        <w:ind w:left="284" w:hanging="284"/>
        <w:rPr>
          <w:i/>
          <w:spacing w:val="5"/>
          <w:sz w:val="24"/>
          <w:szCs w:val="24"/>
          <w:lang w:eastAsia="ar-SA"/>
        </w:rPr>
      </w:pPr>
      <w:r w:rsidRPr="009C4386">
        <w:rPr>
          <w:i/>
          <w:spacing w:val="5"/>
          <w:sz w:val="24"/>
          <w:szCs w:val="24"/>
          <w:lang w:eastAsia="ar-SA"/>
        </w:rPr>
        <w:lastRenderedPageBreak/>
        <w:t>ζ)</w:t>
      </w:r>
      <w:r w:rsidRPr="009C4386">
        <w:rPr>
          <w:i/>
          <w:spacing w:val="5"/>
          <w:sz w:val="24"/>
          <w:szCs w:val="24"/>
          <w:lang w:eastAsia="ar-SA"/>
        </w:rPr>
        <w:tab/>
        <w:t xml:space="preserve">τους όρους ότι: </w:t>
      </w:r>
      <w:proofErr w:type="spellStart"/>
      <w:r w:rsidRPr="009C4386">
        <w:rPr>
          <w:i/>
          <w:spacing w:val="5"/>
          <w:sz w:val="24"/>
          <w:szCs w:val="24"/>
          <w:lang w:eastAsia="ar-SA"/>
        </w:rPr>
        <w:t>αα</w:t>
      </w:r>
      <w:proofErr w:type="spellEnd"/>
      <w:r w:rsidRPr="009C4386">
        <w:rPr>
          <w:i/>
          <w:spacing w:val="5"/>
          <w:sz w:val="24"/>
          <w:szCs w:val="24"/>
          <w:lang w:eastAsia="ar-SA"/>
        </w:rPr>
        <w:t xml:space="preserve">) η εγγύηση παρέχεται ανέκκλητα και ανεπιφύλακτα, ο δε εκδότης παραιτείται του δικαιώματος της διαιρέσεως και της </w:t>
      </w:r>
      <w:proofErr w:type="spellStart"/>
      <w:r w:rsidRPr="009C4386">
        <w:rPr>
          <w:i/>
          <w:spacing w:val="5"/>
          <w:sz w:val="24"/>
          <w:szCs w:val="24"/>
          <w:lang w:eastAsia="ar-SA"/>
        </w:rPr>
        <w:t>διζήσεως</w:t>
      </w:r>
      <w:proofErr w:type="spellEnd"/>
      <w:r w:rsidRPr="009C4386">
        <w:rPr>
          <w:i/>
          <w:spacing w:val="5"/>
          <w:sz w:val="24"/>
          <w:szCs w:val="24"/>
          <w:lang w:eastAsia="ar-SA"/>
        </w:rPr>
        <w:t xml:space="preserve">, και </w:t>
      </w:r>
      <w:proofErr w:type="spellStart"/>
      <w:r w:rsidRPr="009C4386">
        <w:rPr>
          <w:i/>
          <w:spacing w:val="5"/>
          <w:sz w:val="24"/>
          <w:szCs w:val="24"/>
          <w:lang w:eastAsia="ar-SA"/>
        </w:rPr>
        <w:t>ββ</w:t>
      </w:r>
      <w:proofErr w:type="spellEnd"/>
      <w:r w:rsidRPr="009C4386">
        <w:rPr>
          <w:i/>
          <w:spacing w:val="5"/>
          <w:sz w:val="24"/>
          <w:szCs w:val="24"/>
          <w:lang w:eastAsia="ar-SA"/>
        </w:rPr>
        <w:t>) ότι σε περίπτωση κατάπτωσης αυτής, το ποσό της κατάπτωσης υπόκειται στο εκάστοτε ισχύον τέλος χαρτοσήμου,</w:t>
      </w:r>
    </w:p>
    <w:p w:rsidR="009C4386" w:rsidRPr="009C4386" w:rsidRDefault="009C4386" w:rsidP="009C4386">
      <w:pPr>
        <w:pStyle w:val="Standard"/>
        <w:overflowPunct w:val="0"/>
        <w:spacing w:after="0" w:line="240" w:lineRule="auto"/>
        <w:ind w:left="284" w:hanging="284"/>
        <w:rPr>
          <w:i/>
          <w:spacing w:val="5"/>
          <w:sz w:val="24"/>
          <w:szCs w:val="24"/>
          <w:lang w:eastAsia="ar-SA"/>
        </w:rPr>
      </w:pPr>
      <w:r w:rsidRPr="009C4386">
        <w:rPr>
          <w:i/>
          <w:spacing w:val="5"/>
          <w:sz w:val="24"/>
          <w:szCs w:val="24"/>
          <w:lang w:eastAsia="ar-SA"/>
        </w:rPr>
        <w:t>η)</w:t>
      </w:r>
      <w:r w:rsidRPr="009C4386">
        <w:rPr>
          <w:i/>
          <w:spacing w:val="5"/>
          <w:sz w:val="24"/>
          <w:szCs w:val="24"/>
          <w:lang w:eastAsia="ar-SA"/>
        </w:rPr>
        <w:tab/>
        <w:t xml:space="preserve"> τα στοιχεία της παρούσας διακήρυξης και την ημερομηνία διενέργειας του  διαγωνισμού,</w:t>
      </w:r>
    </w:p>
    <w:p w:rsidR="009C4386" w:rsidRPr="009C4386" w:rsidRDefault="009C4386" w:rsidP="009C4386">
      <w:pPr>
        <w:pStyle w:val="Standard"/>
        <w:overflowPunct w:val="0"/>
        <w:spacing w:after="0" w:line="240" w:lineRule="auto"/>
        <w:ind w:left="284" w:hanging="284"/>
        <w:rPr>
          <w:i/>
          <w:spacing w:val="5"/>
          <w:sz w:val="24"/>
          <w:szCs w:val="24"/>
          <w:lang w:eastAsia="ar-SA"/>
        </w:rPr>
      </w:pPr>
      <w:r w:rsidRPr="009C4386">
        <w:rPr>
          <w:i/>
          <w:spacing w:val="5"/>
          <w:sz w:val="24"/>
          <w:szCs w:val="24"/>
          <w:lang w:eastAsia="ar-SA"/>
        </w:rPr>
        <w:t xml:space="preserve"> θ)</w:t>
      </w:r>
      <w:r w:rsidRPr="009C4386">
        <w:rPr>
          <w:i/>
          <w:spacing w:val="5"/>
          <w:sz w:val="24"/>
          <w:szCs w:val="24"/>
          <w:lang w:eastAsia="ar-SA"/>
        </w:rPr>
        <w:tab/>
        <w:t>την ημερομηνία λήξης ή τον χρόνο ισχύος της εγγύησης,</w:t>
      </w:r>
    </w:p>
    <w:p w:rsidR="009C4386" w:rsidRPr="009C4386" w:rsidRDefault="009C4386" w:rsidP="009C4386">
      <w:pPr>
        <w:pStyle w:val="Standard"/>
        <w:overflowPunct w:val="0"/>
        <w:spacing w:after="0" w:line="240" w:lineRule="auto"/>
        <w:ind w:left="284" w:hanging="284"/>
        <w:rPr>
          <w:i/>
          <w:spacing w:val="5"/>
          <w:sz w:val="24"/>
          <w:szCs w:val="24"/>
          <w:lang w:eastAsia="ar-SA"/>
        </w:rPr>
      </w:pPr>
      <w:r w:rsidRPr="009C4386">
        <w:rPr>
          <w:i/>
          <w:spacing w:val="5"/>
          <w:sz w:val="24"/>
          <w:szCs w:val="24"/>
          <w:lang w:eastAsia="ar-SA"/>
        </w:rPr>
        <w:t xml:space="preserve"> ι)</w:t>
      </w:r>
      <w:r w:rsidRPr="009C4386">
        <w:rPr>
          <w:i/>
          <w:spacing w:val="5"/>
          <w:sz w:val="24"/>
          <w:szCs w:val="24"/>
          <w:lang w:eastAsia="ar-SA"/>
        </w:rPr>
        <w:tab/>
        <w:t>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w:t>
      </w:r>
    </w:p>
    <w:p w:rsidR="009C4386" w:rsidRPr="009C4386" w:rsidRDefault="009C4386" w:rsidP="009C4386">
      <w:pPr>
        <w:pStyle w:val="Standard"/>
        <w:overflowPunct w:val="0"/>
        <w:spacing w:after="60" w:line="240" w:lineRule="auto"/>
        <w:ind w:left="284" w:hanging="284"/>
        <w:rPr>
          <w:rFonts w:cs="Times New Roman"/>
          <w:i/>
          <w:sz w:val="24"/>
          <w:szCs w:val="24"/>
          <w:u w:val="single"/>
          <w:lang w:eastAsia="el-GR"/>
        </w:rPr>
      </w:pPr>
      <w:proofErr w:type="spellStart"/>
      <w:r w:rsidRPr="009C4386">
        <w:rPr>
          <w:i/>
          <w:spacing w:val="5"/>
          <w:sz w:val="24"/>
          <w:szCs w:val="24"/>
          <w:lang w:eastAsia="ar-SA"/>
        </w:rPr>
        <w:t>ια</w:t>
      </w:r>
      <w:proofErr w:type="spellEnd"/>
      <w:r w:rsidRPr="009C4386">
        <w:rPr>
          <w:i/>
          <w:spacing w:val="5"/>
          <w:sz w:val="24"/>
          <w:szCs w:val="24"/>
          <w:lang w:eastAsia="ar-SA"/>
        </w:rPr>
        <w:t>)</w:t>
      </w:r>
      <w:r w:rsidRPr="009C4386">
        <w:rPr>
          <w:i/>
          <w:spacing w:val="5"/>
          <w:sz w:val="24"/>
          <w:szCs w:val="24"/>
          <w:lang w:eastAsia="ar-SA"/>
        </w:rPr>
        <w:tab/>
        <w:t>τον αριθμό και τον τίτλο της σχετικής σύμβασης</w:t>
      </w:r>
    </w:p>
    <w:p w:rsidR="009C4386" w:rsidRPr="009C4386" w:rsidRDefault="009C4386" w:rsidP="009C4386">
      <w:pPr>
        <w:pStyle w:val="Standard"/>
        <w:shd w:val="clear" w:color="auto" w:fill="FFFFFF"/>
        <w:suppressAutoHyphens w:val="0"/>
        <w:overflowPunct w:val="0"/>
        <w:spacing w:after="120" w:line="240" w:lineRule="auto"/>
        <w:ind w:firstLine="0"/>
        <w:rPr>
          <w:rFonts w:cs="Times New Roman"/>
          <w:sz w:val="24"/>
          <w:szCs w:val="24"/>
          <w:u w:val="single"/>
          <w:lang w:eastAsia="el-GR"/>
        </w:rPr>
      </w:pPr>
    </w:p>
    <w:p w:rsidR="009C4386" w:rsidRPr="009C4386" w:rsidRDefault="009C4386" w:rsidP="009C4386">
      <w:pPr>
        <w:pStyle w:val="Standard"/>
        <w:shd w:val="clear" w:color="auto" w:fill="FFFFFF"/>
        <w:suppressAutoHyphens w:val="0"/>
        <w:overflowPunct w:val="0"/>
        <w:spacing w:after="120" w:line="240" w:lineRule="auto"/>
        <w:ind w:firstLine="0"/>
        <w:rPr>
          <w:i/>
          <w:iCs/>
          <w:color w:val="000000"/>
          <w:sz w:val="24"/>
          <w:szCs w:val="24"/>
          <w:lang w:eastAsia="el-GR"/>
        </w:rPr>
      </w:pPr>
      <w:r w:rsidRPr="009C4386">
        <w:rPr>
          <w:rFonts w:cs="Times New Roman"/>
          <w:sz w:val="24"/>
          <w:szCs w:val="24"/>
          <w:u w:val="single"/>
          <w:lang w:eastAsia="el-GR"/>
        </w:rPr>
        <w:t xml:space="preserve">Ειδικά το γραμμάτιο του Ταμείου Παρακαταθηκών και Δανείων αρκεί να φέρει τα παρακάτω </w:t>
      </w:r>
      <w:proofErr w:type="spellStart"/>
      <w:r w:rsidRPr="009C4386">
        <w:rPr>
          <w:rFonts w:cs="Times New Roman"/>
          <w:sz w:val="24"/>
          <w:szCs w:val="24"/>
          <w:u w:val="single"/>
          <w:lang w:eastAsia="el-GR"/>
        </w:rPr>
        <w:t>στοιχεία:</w:t>
      </w:r>
      <w:r w:rsidRPr="009C4386">
        <w:rPr>
          <w:rFonts w:cs="Times New Roman"/>
          <w:i/>
          <w:color w:val="000000"/>
          <w:sz w:val="24"/>
          <w:szCs w:val="24"/>
          <w:lang w:eastAsia="el-GR"/>
        </w:rPr>
        <w:t>α</w:t>
      </w:r>
      <w:proofErr w:type="spellEnd"/>
      <w:r w:rsidRPr="009C4386">
        <w:rPr>
          <w:rFonts w:cs="Times New Roman"/>
          <w:i/>
          <w:color w:val="000000"/>
          <w:sz w:val="24"/>
          <w:szCs w:val="24"/>
          <w:lang w:eastAsia="el-GR"/>
        </w:rPr>
        <w:t xml:space="preserve">) την ημερομηνία έκδοσης, β) τον εκδότη, γ) την αναθέτουσα αρχή προς την οποία απευθύνεται δ) τον αριθμό της εγγύησης, ε) το ποσό που καλύπτει η εγγύηση, </w:t>
      </w:r>
      <w:proofErr w:type="spellStart"/>
      <w:r w:rsidRPr="009C4386">
        <w:rPr>
          <w:rFonts w:cs="Times New Roman"/>
          <w:i/>
          <w:color w:val="000000"/>
          <w:sz w:val="24"/>
          <w:szCs w:val="24"/>
          <w:lang w:eastAsia="el-GR"/>
        </w:rPr>
        <w:t>στ</w:t>
      </w:r>
      <w:proofErr w:type="spellEnd"/>
      <w:r w:rsidRPr="009C4386">
        <w:rPr>
          <w:rFonts w:cs="Times New Roman"/>
          <w:i/>
          <w:color w:val="000000"/>
          <w:sz w:val="24"/>
          <w:szCs w:val="24"/>
          <w:lang w:eastAsia="el-GR"/>
        </w:rPr>
        <w:t>) την πλήρη επωνυμία, τον Α.Φ.Μ. και τη διεύθυνση του οικονομικού φορέα υπέρ του οποίου εκδίδεται η εγγύηση, ζ) τα στοιχεία της σχετικής διακήρυξης και την ημερομηνία διενέργειας του διαγωνισμού και η) τον τίτλο της σύμβασης.</w:t>
      </w:r>
    </w:p>
    <w:p w:rsidR="009C4386" w:rsidRPr="009C4386" w:rsidRDefault="009C4386" w:rsidP="009C4386">
      <w:pPr>
        <w:pStyle w:val="Standard"/>
        <w:shd w:val="clear" w:color="auto" w:fill="FFFFFF"/>
        <w:suppressAutoHyphens w:val="0"/>
        <w:overflowPunct w:val="0"/>
        <w:spacing w:after="120" w:line="240" w:lineRule="auto"/>
        <w:ind w:firstLine="0"/>
        <w:rPr>
          <w:rFonts w:cs="Times New Roman"/>
          <w:color w:val="000000"/>
          <w:sz w:val="24"/>
          <w:szCs w:val="24"/>
          <w:lang w:eastAsia="el-GR"/>
        </w:rPr>
      </w:pPr>
      <w:r w:rsidRPr="009C4386">
        <w:rPr>
          <w:rFonts w:cs="Times New Roman"/>
          <w:color w:val="000000"/>
          <w:sz w:val="24"/>
          <w:szCs w:val="24"/>
          <w:lang w:eastAsia="el-GR"/>
        </w:rPr>
        <w:t>Η εγγύηση καλής εκτέλεσης καταπίπτει στην περίπτωση παράβασης των όρων της σύμβασης, όπως αυτή ειδικότερα ορίζει.</w:t>
      </w:r>
    </w:p>
    <w:p w:rsidR="009C4386" w:rsidRPr="009C4386" w:rsidRDefault="009C4386" w:rsidP="009C4386">
      <w:pPr>
        <w:pStyle w:val="Standard"/>
        <w:shd w:val="clear" w:color="auto" w:fill="FFFFFF"/>
        <w:suppressAutoHyphens w:val="0"/>
        <w:overflowPunct w:val="0"/>
        <w:spacing w:after="120" w:line="240" w:lineRule="auto"/>
        <w:ind w:firstLine="0"/>
        <w:rPr>
          <w:rFonts w:cs="Times New Roman"/>
          <w:color w:val="000000"/>
          <w:sz w:val="24"/>
          <w:szCs w:val="24"/>
          <w:lang w:eastAsia="el-GR"/>
        </w:rPr>
      </w:pPr>
      <w:r w:rsidRPr="009C4386">
        <w:rPr>
          <w:rFonts w:cs="Times New Roman"/>
          <w:color w:val="000000"/>
          <w:sz w:val="24"/>
          <w:szCs w:val="24"/>
          <w:lang w:eastAsia="el-GR"/>
        </w:rPr>
        <w:t>Η εγγύηση καλής εκτέλεσης της σύμβασης καλύπτει συνολικά και χωρίς διακρίσεις την εφαρμογή όλων των όρων της σύμβασης και κάθε απαίτηση της Αρχής έναντι του αναδόχου.</w:t>
      </w:r>
    </w:p>
    <w:p w:rsidR="009C4386" w:rsidRPr="009C4386" w:rsidRDefault="009C4386" w:rsidP="009C4386">
      <w:pPr>
        <w:pStyle w:val="Standard"/>
        <w:shd w:val="clear" w:color="auto" w:fill="FFFFFF"/>
        <w:suppressAutoHyphens w:val="0"/>
        <w:overflowPunct w:val="0"/>
        <w:spacing w:after="120" w:line="240" w:lineRule="auto"/>
        <w:ind w:firstLine="0"/>
        <w:rPr>
          <w:spacing w:val="5"/>
          <w:sz w:val="24"/>
          <w:szCs w:val="24"/>
          <w:lang w:eastAsia="el-GR"/>
        </w:rPr>
      </w:pPr>
      <w:r w:rsidRPr="009C4386">
        <w:rPr>
          <w:rFonts w:cs="Times New Roman"/>
          <w:color w:val="000000"/>
          <w:sz w:val="24"/>
          <w:szCs w:val="24"/>
          <w:lang w:eastAsia="el-GR"/>
        </w:rPr>
        <w:t>Η εγγύηση καλής εκτέλεσης επιστρέφεται στο σύνολό της μετά την οριστική ποσοτική και ποιοτική παραλαβή του συνόλου του αντικειμένου της σύμβασης.</w:t>
      </w:r>
    </w:p>
    <w:p w:rsidR="009C4386" w:rsidRDefault="009C4386" w:rsidP="009C4386">
      <w:pPr>
        <w:pStyle w:val="Standard"/>
        <w:shd w:val="clear" w:color="auto" w:fill="FFFFFF"/>
        <w:suppressAutoHyphens w:val="0"/>
        <w:overflowPunct w:val="0"/>
        <w:spacing w:after="120" w:line="240" w:lineRule="auto"/>
        <w:ind w:firstLine="0"/>
        <w:rPr>
          <w:spacing w:val="5"/>
          <w:sz w:val="24"/>
          <w:szCs w:val="24"/>
          <w:lang w:eastAsia="el-GR"/>
        </w:rPr>
      </w:pPr>
      <w:r w:rsidRPr="009C4386">
        <w:rPr>
          <w:spacing w:val="5"/>
          <w:sz w:val="24"/>
          <w:szCs w:val="24"/>
          <w:lang w:eastAsia="el-GR"/>
        </w:rPr>
        <w:t xml:space="preserve">Σε περίπτωση ανάθεσης της σύμβασης σε ένωση (κοινοπραξία), όλα τα μέλη της ευθύνονται έναντι της Αρχής αλληλέγγυα και εις </w:t>
      </w:r>
      <w:proofErr w:type="spellStart"/>
      <w:r w:rsidRPr="009C4386">
        <w:rPr>
          <w:spacing w:val="5"/>
          <w:sz w:val="24"/>
          <w:szCs w:val="24"/>
          <w:lang w:eastAsia="el-GR"/>
        </w:rPr>
        <w:t>ολόκληρον</w:t>
      </w:r>
      <w:proofErr w:type="spellEnd"/>
      <w:r w:rsidRPr="009C4386">
        <w:rPr>
          <w:spacing w:val="5"/>
          <w:sz w:val="24"/>
          <w:szCs w:val="24"/>
          <w:lang w:eastAsia="el-GR"/>
        </w:rPr>
        <w:t xml:space="preserve"> μέχρι πλήρους εκτέλεσης της σύμβασης</w:t>
      </w:r>
      <w:r>
        <w:rPr>
          <w:spacing w:val="5"/>
          <w:sz w:val="24"/>
          <w:szCs w:val="24"/>
          <w:lang w:eastAsia="el-GR"/>
        </w:rPr>
        <w:t>.</w:t>
      </w:r>
    </w:p>
    <w:p w:rsidR="009C4386" w:rsidRPr="009C4386" w:rsidRDefault="009C4386" w:rsidP="009C4386">
      <w:pPr>
        <w:pStyle w:val="Standard"/>
        <w:shd w:val="clear" w:color="auto" w:fill="FFFFFF"/>
        <w:suppressAutoHyphens w:val="0"/>
        <w:overflowPunct w:val="0"/>
        <w:spacing w:after="120" w:line="240" w:lineRule="auto"/>
        <w:ind w:firstLine="0"/>
        <w:rPr>
          <w:b/>
          <w:spacing w:val="5"/>
          <w:sz w:val="24"/>
          <w:szCs w:val="24"/>
          <w:lang w:eastAsia="el-GR"/>
        </w:rPr>
      </w:pPr>
    </w:p>
    <w:p w:rsidR="009C4386" w:rsidRPr="009623E6" w:rsidRDefault="009C4386" w:rsidP="009C4386">
      <w:pPr>
        <w:pStyle w:val="Heading3"/>
        <w:shd w:val="clear" w:color="auto" w:fill="92CDDC"/>
        <w:rPr>
          <w:rFonts w:ascii="Calibri" w:hAnsi="Calibri"/>
          <w:szCs w:val="24"/>
          <w:lang w:val="el-GR"/>
        </w:rPr>
      </w:pPr>
      <w:bookmarkStart w:id="40" w:name="_Toc65432545"/>
      <w:r w:rsidRPr="009623E6">
        <w:rPr>
          <w:rFonts w:ascii="Calibri" w:hAnsi="Calibri"/>
          <w:color w:val="00000A"/>
          <w:szCs w:val="24"/>
          <w:lang w:val="el-GR"/>
        </w:rPr>
        <w:t xml:space="preserve">ΑΡΘΡΟ </w:t>
      </w:r>
      <w:r>
        <w:rPr>
          <w:rFonts w:ascii="Calibri" w:hAnsi="Calibri"/>
          <w:color w:val="00000A"/>
          <w:szCs w:val="24"/>
          <w:lang w:val="el-GR"/>
        </w:rPr>
        <w:t>21</w:t>
      </w:r>
      <w:r w:rsidRPr="009623E6">
        <w:rPr>
          <w:rFonts w:ascii="Calibri" w:hAnsi="Calibri"/>
          <w:color w:val="00000A"/>
          <w:szCs w:val="24"/>
          <w:vertAlign w:val="superscript"/>
          <w:lang w:val="el-GR"/>
        </w:rPr>
        <w:t>ο</w:t>
      </w:r>
      <w:r w:rsidRPr="009623E6">
        <w:rPr>
          <w:rFonts w:ascii="Calibri" w:hAnsi="Calibri"/>
          <w:color w:val="00000A"/>
          <w:szCs w:val="24"/>
          <w:lang w:val="el-GR"/>
        </w:rPr>
        <w:t xml:space="preserve">: </w:t>
      </w:r>
      <w:r>
        <w:rPr>
          <w:rFonts w:ascii="Calibri" w:hAnsi="Calibri"/>
          <w:color w:val="00000A"/>
          <w:szCs w:val="24"/>
          <w:lang w:val="el-GR"/>
        </w:rPr>
        <w:t>ΜΑΤΑΙΩΣΗ ΔΙΑΔΙΚΑΣΙΑΣ</w:t>
      </w:r>
      <w:bookmarkEnd w:id="40"/>
    </w:p>
    <w:p w:rsidR="009C4386" w:rsidRPr="00B16869" w:rsidRDefault="009C4386" w:rsidP="009C4386">
      <w:pPr>
        <w:pStyle w:val="Heading3"/>
        <w:shd w:val="clear" w:color="auto" w:fill="92CDDC"/>
        <w:rPr>
          <w:rFonts w:ascii="Calibri" w:hAnsi="Calibri"/>
          <w:szCs w:val="24"/>
          <w:lang w:val="el-GR"/>
        </w:rPr>
      </w:pPr>
      <w:bookmarkStart w:id="41" w:name="_Toc65432546"/>
      <w:r w:rsidRPr="00B16869">
        <w:rPr>
          <w:rFonts w:ascii="Calibri" w:hAnsi="Calibri"/>
          <w:szCs w:val="24"/>
          <w:lang w:val="el-GR"/>
        </w:rPr>
        <w:t>(Άρθρο 106 του Ν.4412/2016)</w:t>
      </w:r>
      <w:bookmarkEnd w:id="41"/>
    </w:p>
    <w:p w:rsidR="009C4386" w:rsidRPr="009C4386" w:rsidRDefault="009C4386" w:rsidP="009C4386">
      <w:pPr>
        <w:ind w:left="283"/>
        <w:rPr>
          <w:rFonts w:ascii="Calibri" w:hAnsi="Calibri"/>
          <w:sz w:val="24"/>
          <w:szCs w:val="24"/>
        </w:rPr>
      </w:pPr>
    </w:p>
    <w:p w:rsidR="009C4386" w:rsidRPr="009C4386" w:rsidRDefault="009C4386" w:rsidP="009C4386">
      <w:pPr>
        <w:pStyle w:val="Standard"/>
        <w:shd w:val="clear" w:color="auto" w:fill="FFFFFF"/>
        <w:suppressAutoHyphens w:val="0"/>
        <w:overflowPunct w:val="0"/>
        <w:spacing w:after="60" w:line="240" w:lineRule="auto"/>
        <w:ind w:firstLine="0"/>
        <w:rPr>
          <w:rFonts w:cs="Times New Roman"/>
          <w:color w:val="auto"/>
          <w:sz w:val="24"/>
          <w:szCs w:val="24"/>
          <w:lang w:eastAsia="el-GR"/>
        </w:rPr>
      </w:pPr>
      <w:r w:rsidRPr="009C4386">
        <w:rPr>
          <w:rFonts w:cs="Times New Roman"/>
          <w:color w:val="auto"/>
          <w:sz w:val="24"/>
          <w:szCs w:val="24"/>
          <w:lang w:eastAsia="el-GR"/>
        </w:rPr>
        <w:t>Η Αναθέτουσα Αρχή με ειδικά αιτιολογημένη απόφασή της, μετά από γνώμη του αρμόδιου οργάνου, ματαιώνει τη διαδικασία σύναψης της παρούσας σύμβασης:</w:t>
      </w:r>
    </w:p>
    <w:p w:rsidR="009C4386" w:rsidRPr="009C4386" w:rsidRDefault="009C4386" w:rsidP="009C4386">
      <w:pPr>
        <w:pStyle w:val="Standard"/>
        <w:shd w:val="clear" w:color="auto" w:fill="FFFFFF"/>
        <w:suppressAutoHyphens w:val="0"/>
        <w:overflowPunct w:val="0"/>
        <w:spacing w:after="60" w:line="240" w:lineRule="auto"/>
        <w:ind w:left="426" w:hanging="426"/>
        <w:rPr>
          <w:rFonts w:cs="Times New Roman"/>
          <w:color w:val="000000"/>
          <w:sz w:val="24"/>
          <w:szCs w:val="24"/>
          <w:lang w:eastAsia="el-GR"/>
        </w:rPr>
      </w:pPr>
      <w:r w:rsidRPr="009C4386">
        <w:rPr>
          <w:rFonts w:cs="Times New Roman"/>
          <w:color w:val="auto"/>
          <w:sz w:val="24"/>
          <w:szCs w:val="24"/>
          <w:lang w:eastAsia="el-GR"/>
        </w:rPr>
        <w:t>α)</w:t>
      </w:r>
      <w:r w:rsidRPr="009C4386">
        <w:rPr>
          <w:rFonts w:cs="Times New Roman"/>
          <w:color w:val="auto"/>
          <w:sz w:val="24"/>
          <w:szCs w:val="24"/>
          <w:lang w:eastAsia="el-GR"/>
        </w:rPr>
        <w:tab/>
        <w:t xml:space="preserve">εφόσον η διαδικασία </w:t>
      </w:r>
      <w:proofErr w:type="spellStart"/>
      <w:r w:rsidRPr="009C4386">
        <w:rPr>
          <w:rFonts w:cs="Times New Roman"/>
          <w:color w:val="auto"/>
          <w:sz w:val="24"/>
          <w:szCs w:val="24"/>
          <w:lang w:eastAsia="el-GR"/>
        </w:rPr>
        <w:t>απέβη</w:t>
      </w:r>
      <w:proofErr w:type="spellEnd"/>
      <w:r w:rsidRPr="009C4386">
        <w:rPr>
          <w:rFonts w:cs="Times New Roman"/>
          <w:color w:val="auto"/>
          <w:sz w:val="24"/>
          <w:szCs w:val="24"/>
          <w:lang w:eastAsia="el-GR"/>
        </w:rPr>
        <w:t xml:space="preserve"> άγονη είτε λόγω μη υποβολής προσφοράς είτε λόγω απόρριψης όλων των προσφορών ή αποκλεισμού όλων των προσφερόντ</w:t>
      </w:r>
      <w:r w:rsidRPr="009C4386">
        <w:rPr>
          <w:rFonts w:cs="Times New Roman"/>
          <w:color w:val="000000"/>
          <w:sz w:val="24"/>
          <w:szCs w:val="24"/>
          <w:lang w:eastAsia="el-GR"/>
        </w:rPr>
        <w:t>ων, σύμφωνα με τις διατάξεις του Ν. 4412/2016 και τα έγγραφα της σύμβασης ή</w:t>
      </w:r>
    </w:p>
    <w:p w:rsidR="009C4386" w:rsidRPr="009C4386" w:rsidRDefault="009C4386" w:rsidP="009C4386">
      <w:pPr>
        <w:pStyle w:val="Standard"/>
        <w:shd w:val="clear" w:color="auto" w:fill="FFFFFF"/>
        <w:suppressAutoHyphens w:val="0"/>
        <w:overflowPunct w:val="0"/>
        <w:spacing w:after="60" w:line="240" w:lineRule="auto"/>
        <w:ind w:left="426" w:hanging="426"/>
        <w:rPr>
          <w:rFonts w:cs="Times New Roman"/>
          <w:color w:val="000000"/>
          <w:sz w:val="24"/>
          <w:szCs w:val="24"/>
          <w:lang w:eastAsia="el-GR"/>
        </w:rPr>
      </w:pPr>
      <w:r w:rsidRPr="009C4386">
        <w:rPr>
          <w:rFonts w:cs="Times New Roman"/>
          <w:color w:val="000000"/>
          <w:sz w:val="24"/>
          <w:szCs w:val="24"/>
          <w:lang w:eastAsia="el-GR"/>
        </w:rPr>
        <w:t>β)</w:t>
      </w:r>
      <w:r w:rsidRPr="009C4386">
        <w:rPr>
          <w:rFonts w:cs="Times New Roman"/>
          <w:color w:val="000000"/>
          <w:sz w:val="24"/>
          <w:szCs w:val="24"/>
          <w:lang w:eastAsia="el-GR"/>
        </w:rPr>
        <w:tab/>
        <w:t>στην περίπτωση του τελευταίου εδαφίου της παραγράφου 5 του άρθρου 105 του Ν. 4412/2016,</w:t>
      </w:r>
    </w:p>
    <w:p w:rsidR="009C4386" w:rsidRPr="009C4386" w:rsidRDefault="009C4386" w:rsidP="009C4386">
      <w:pPr>
        <w:pStyle w:val="Standard"/>
        <w:shd w:val="clear" w:color="auto" w:fill="FFFFFF"/>
        <w:suppressAutoHyphens w:val="0"/>
        <w:overflowPunct w:val="0"/>
        <w:spacing w:after="60" w:line="240" w:lineRule="auto"/>
        <w:ind w:left="426" w:hanging="426"/>
        <w:rPr>
          <w:rFonts w:cs="Times New Roman"/>
          <w:color w:val="000000"/>
          <w:sz w:val="24"/>
          <w:szCs w:val="24"/>
          <w:lang w:eastAsia="el-GR"/>
        </w:rPr>
      </w:pPr>
      <w:r w:rsidRPr="009C4386">
        <w:rPr>
          <w:rFonts w:cs="Times New Roman"/>
          <w:color w:val="000000"/>
          <w:sz w:val="24"/>
          <w:szCs w:val="24"/>
          <w:lang w:eastAsia="el-GR"/>
        </w:rPr>
        <w:t>γ)</w:t>
      </w:r>
      <w:r w:rsidRPr="009C4386">
        <w:rPr>
          <w:rFonts w:cs="Times New Roman"/>
          <w:color w:val="000000"/>
          <w:sz w:val="24"/>
          <w:szCs w:val="24"/>
          <w:lang w:eastAsia="el-GR"/>
        </w:rPr>
        <w:tab/>
        <w:t>λόγω παράτυπης διεξαγωγής της διαδικασίας ανάθεσης,</w:t>
      </w:r>
    </w:p>
    <w:p w:rsidR="009C4386" w:rsidRPr="009C4386" w:rsidRDefault="009C4386" w:rsidP="009C4386">
      <w:pPr>
        <w:pStyle w:val="Standard"/>
        <w:shd w:val="clear" w:color="auto" w:fill="FFFFFF"/>
        <w:suppressAutoHyphens w:val="0"/>
        <w:overflowPunct w:val="0"/>
        <w:spacing w:after="60" w:line="240" w:lineRule="auto"/>
        <w:ind w:left="426" w:hanging="426"/>
        <w:rPr>
          <w:rFonts w:cs="Times New Roman"/>
          <w:color w:val="000000"/>
          <w:sz w:val="24"/>
          <w:szCs w:val="24"/>
          <w:lang w:eastAsia="el-GR"/>
        </w:rPr>
      </w:pPr>
      <w:r w:rsidRPr="009C4386">
        <w:rPr>
          <w:rFonts w:cs="Times New Roman"/>
          <w:color w:val="000000"/>
          <w:sz w:val="24"/>
          <w:szCs w:val="24"/>
          <w:lang w:eastAsia="el-GR"/>
        </w:rPr>
        <w:t>δ)</w:t>
      </w:r>
      <w:r w:rsidRPr="009C4386">
        <w:rPr>
          <w:rFonts w:cs="Times New Roman"/>
          <w:color w:val="000000"/>
          <w:sz w:val="24"/>
          <w:szCs w:val="24"/>
          <w:lang w:eastAsia="el-GR"/>
        </w:rPr>
        <w:tab/>
        <w:t>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Αρχή ή τον φορέα για τον οποίο προορίζεται το υπό ανάθεση αντικείμενο,</w:t>
      </w:r>
    </w:p>
    <w:p w:rsidR="009C4386" w:rsidRPr="009C4386" w:rsidRDefault="009C4386" w:rsidP="009C4386">
      <w:pPr>
        <w:pStyle w:val="Standard"/>
        <w:shd w:val="clear" w:color="auto" w:fill="FFFFFF"/>
        <w:suppressAutoHyphens w:val="0"/>
        <w:overflowPunct w:val="0"/>
        <w:spacing w:after="60" w:line="240" w:lineRule="auto"/>
        <w:ind w:left="426" w:hanging="426"/>
        <w:rPr>
          <w:rFonts w:cs="Times New Roman"/>
          <w:color w:val="000000"/>
          <w:sz w:val="24"/>
          <w:szCs w:val="24"/>
          <w:lang w:eastAsia="el-GR"/>
        </w:rPr>
      </w:pPr>
      <w:r w:rsidRPr="009C4386">
        <w:rPr>
          <w:rFonts w:cs="Times New Roman"/>
          <w:color w:val="000000"/>
          <w:sz w:val="24"/>
          <w:szCs w:val="24"/>
          <w:lang w:eastAsia="el-GR"/>
        </w:rPr>
        <w:t>ε)</w:t>
      </w:r>
      <w:r w:rsidRPr="009C4386">
        <w:rPr>
          <w:rFonts w:cs="Times New Roman"/>
          <w:color w:val="000000"/>
          <w:sz w:val="24"/>
          <w:szCs w:val="24"/>
          <w:lang w:eastAsia="el-GR"/>
        </w:rPr>
        <w:tab/>
        <w:t>αν λόγω ανωτέρας βίας, δεν είναι δυνατή η κανονική εκτέλεση της σύμβασης,</w:t>
      </w:r>
    </w:p>
    <w:p w:rsidR="009C4386" w:rsidRPr="009C4386" w:rsidRDefault="009C4386" w:rsidP="009C4386">
      <w:pPr>
        <w:pStyle w:val="Standard"/>
        <w:shd w:val="clear" w:color="auto" w:fill="FFFFFF"/>
        <w:suppressAutoHyphens w:val="0"/>
        <w:overflowPunct w:val="0"/>
        <w:spacing w:after="60" w:line="240" w:lineRule="auto"/>
        <w:ind w:left="426" w:hanging="426"/>
        <w:rPr>
          <w:rFonts w:cs="Times New Roman"/>
          <w:color w:val="000000"/>
          <w:sz w:val="24"/>
          <w:szCs w:val="24"/>
          <w:lang w:eastAsia="el-GR"/>
        </w:rPr>
      </w:pPr>
      <w:proofErr w:type="spellStart"/>
      <w:r w:rsidRPr="009C4386">
        <w:rPr>
          <w:rFonts w:cs="Times New Roman"/>
          <w:color w:val="000000"/>
          <w:sz w:val="24"/>
          <w:szCs w:val="24"/>
          <w:lang w:eastAsia="el-GR"/>
        </w:rPr>
        <w:lastRenderedPageBreak/>
        <w:t>στ</w:t>
      </w:r>
      <w:proofErr w:type="spellEnd"/>
      <w:r w:rsidRPr="009C4386">
        <w:rPr>
          <w:rFonts w:cs="Times New Roman"/>
          <w:color w:val="000000"/>
          <w:sz w:val="24"/>
          <w:szCs w:val="24"/>
          <w:lang w:eastAsia="el-GR"/>
        </w:rPr>
        <w:t>)</w:t>
      </w:r>
      <w:r w:rsidRPr="009C4386">
        <w:rPr>
          <w:rFonts w:cs="Times New Roman"/>
          <w:color w:val="000000"/>
          <w:sz w:val="24"/>
          <w:szCs w:val="24"/>
          <w:lang w:eastAsia="el-GR"/>
        </w:rPr>
        <w:tab/>
        <w:t>αν η επιλεγείσα προσφορά κριθεί ως μη συμφέρουσα από οικονομική άποψη,</w:t>
      </w:r>
    </w:p>
    <w:p w:rsidR="009C4386" w:rsidRPr="009C4386" w:rsidRDefault="009C4386" w:rsidP="009C4386">
      <w:pPr>
        <w:pStyle w:val="Standard"/>
        <w:shd w:val="clear" w:color="auto" w:fill="FFFFFF"/>
        <w:suppressAutoHyphens w:val="0"/>
        <w:overflowPunct w:val="0"/>
        <w:spacing w:after="60" w:line="240" w:lineRule="auto"/>
        <w:ind w:left="426" w:hanging="426"/>
        <w:rPr>
          <w:rFonts w:cs="Times New Roman"/>
          <w:color w:val="000000"/>
          <w:sz w:val="24"/>
          <w:szCs w:val="24"/>
          <w:lang w:eastAsia="el-GR"/>
        </w:rPr>
      </w:pPr>
      <w:r w:rsidRPr="009C4386">
        <w:rPr>
          <w:rFonts w:cs="Times New Roman"/>
          <w:color w:val="000000"/>
          <w:sz w:val="24"/>
          <w:szCs w:val="24"/>
          <w:lang w:eastAsia="el-GR"/>
        </w:rPr>
        <w:t>ζ)</w:t>
      </w:r>
      <w:r w:rsidRPr="009C4386">
        <w:rPr>
          <w:rFonts w:cs="Times New Roman"/>
          <w:color w:val="000000"/>
          <w:sz w:val="24"/>
          <w:szCs w:val="24"/>
          <w:lang w:eastAsia="el-GR"/>
        </w:rPr>
        <w:tab/>
        <w:t>στην περίπτωση της παραγράφου 4 του άρθρου 97 του Ν. 4412/2016,</w:t>
      </w:r>
    </w:p>
    <w:p w:rsidR="009C4386" w:rsidRPr="009C4386" w:rsidRDefault="009C4386" w:rsidP="009C4386">
      <w:pPr>
        <w:pStyle w:val="Standard"/>
        <w:shd w:val="clear" w:color="auto" w:fill="FFFFFF"/>
        <w:suppressAutoHyphens w:val="0"/>
        <w:overflowPunct w:val="0"/>
        <w:spacing w:after="60" w:line="240" w:lineRule="auto"/>
        <w:ind w:left="426" w:hanging="426"/>
        <w:rPr>
          <w:rFonts w:cs="Times New Roman"/>
          <w:sz w:val="24"/>
          <w:szCs w:val="24"/>
          <w:lang w:eastAsia="en-US"/>
        </w:rPr>
      </w:pPr>
      <w:r w:rsidRPr="009C4386">
        <w:rPr>
          <w:rFonts w:cs="Times New Roman"/>
          <w:color w:val="000000"/>
          <w:sz w:val="24"/>
          <w:szCs w:val="24"/>
          <w:lang w:eastAsia="el-GR"/>
        </w:rPr>
        <w:t>η)</w:t>
      </w:r>
      <w:r w:rsidRPr="009C4386">
        <w:rPr>
          <w:rFonts w:cs="Times New Roman"/>
          <w:color w:val="000000"/>
          <w:sz w:val="24"/>
          <w:szCs w:val="24"/>
          <w:lang w:eastAsia="el-GR"/>
        </w:rPr>
        <w:tab/>
        <w:t>για άλλους επιτακτικούς λόγους δημοσίου συμφέροντος όπως ιδίως δημόσιας υγείας ή προστασίας του περιβάλλοντος.</w:t>
      </w:r>
    </w:p>
    <w:p w:rsidR="009C4386" w:rsidRPr="009C4386" w:rsidRDefault="009C4386" w:rsidP="009C4386">
      <w:pPr>
        <w:pStyle w:val="Standard"/>
        <w:suppressAutoHyphens w:val="0"/>
        <w:spacing w:after="60" w:line="240" w:lineRule="auto"/>
        <w:ind w:firstLine="0"/>
        <w:rPr>
          <w:rFonts w:cs="Times New Roman"/>
          <w:sz w:val="24"/>
          <w:szCs w:val="24"/>
          <w:lang w:eastAsia="en-US"/>
        </w:rPr>
      </w:pPr>
      <w:r w:rsidRPr="009C4386">
        <w:rPr>
          <w:rFonts w:cs="Times New Roman"/>
          <w:sz w:val="24"/>
          <w:szCs w:val="24"/>
          <w:lang w:eastAsia="en-US"/>
        </w:rPr>
        <w:t xml:space="preserve">Επίσης, εφόσον συντρέχουν οι προϋποθέσεις- εφαρμόζονται, κατά περίπτωση, οι παρ. 3-5 του άρθρου 106 </w:t>
      </w:r>
      <w:r w:rsidRPr="009C4386">
        <w:rPr>
          <w:rFonts w:cs="Times New Roman"/>
          <w:color w:val="000000"/>
          <w:sz w:val="24"/>
          <w:szCs w:val="24"/>
          <w:lang w:eastAsia="el-GR"/>
        </w:rPr>
        <w:t>του Ν. 4412/2016</w:t>
      </w:r>
      <w:r w:rsidRPr="009C4386">
        <w:rPr>
          <w:rFonts w:cs="Times New Roman"/>
          <w:sz w:val="24"/>
          <w:szCs w:val="24"/>
          <w:lang w:eastAsia="en-US"/>
        </w:rPr>
        <w:t>.</w:t>
      </w:r>
    </w:p>
    <w:p w:rsidR="009C4386" w:rsidRDefault="009C4386" w:rsidP="009C4386">
      <w:pPr>
        <w:spacing w:after="111"/>
        <w:rPr>
          <w:rFonts w:ascii="Calibri" w:hAnsi="Calibri"/>
          <w:sz w:val="24"/>
          <w:szCs w:val="24"/>
        </w:rPr>
      </w:pPr>
    </w:p>
    <w:p w:rsidR="009C4386" w:rsidRPr="009623E6" w:rsidRDefault="009C4386" w:rsidP="009C4386">
      <w:pPr>
        <w:pStyle w:val="Heading3"/>
        <w:shd w:val="clear" w:color="auto" w:fill="92CDDC"/>
        <w:rPr>
          <w:rFonts w:ascii="Calibri" w:hAnsi="Calibri"/>
          <w:szCs w:val="24"/>
          <w:lang w:val="el-GR"/>
        </w:rPr>
      </w:pPr>
      <w:bookmarkStart w:id="42" w:name="_Toc65432547"/>
      <w:r w:rsidRPr="009623E6">
        <w:rPr>
          <w:rFonts w:ascii="Calibri" w:hAnsi="Calibri"/>
          <w:color w:val="00000A"/>
          <w:szCs w:val="24"/>
          <w:lang w:val="el-GR"/>
        </w:rPr>
        <w:t xml:space="preserve">ΑΡΘΡΟ </w:t>
      </w:r>
      <w:r>
        <w:rPr>
          <w:rFonts w:ascii="Calibri" w:hAnsi="Calibri"/>
          <w:color w:val="00000A"/>
          <w:szCs w:val="24"/>
          <w:lang w:val="el-GR"/>
        </w:rPr>
        <w:t>22</w:t>
      </w:r>
      <w:r w:rsidRPr="009623E6">
        <w:rPr>
          <w:rFonts w:ascii="Calibri" w:hAnsi="Calibri"/>
          <w:color w:val="00000A"/>
          <w:szCs w:val="24"/>
          <w:vertAlign w:val="superscript"/>
          <w:lang w:val="el-GR"/>
        </w:rPr>
        <w:t>ο</w:t>
      </w:r>
      <w:r w:rsidRPr="009623E6">
        <w:rPr>
          <w:rFonts w:ascii="Calibri" w:hAnsi="Calibri"/>
          <w:color w:val="00000A"/>
          <w:szCs w:val="24"/>
          <w:lang w:val="el-GR"/>
        </w:rPr>
        <w:t xml:space="preserve">: </w:t>
      </w:r>
      <w:r>
        <w:rPr>
          <w:rFonts w:ascii="Calibri" w:hAnsi="Calibri"/>
          <w:color w:val="00000A"/>
          <w:szCs w:val="24"/>
          <w:lang w:val="el-GR"/>
        </w:rPr>
        <w:t>ΕΚΤΕΛΕΣΗ ΠΡΟΜΗΘΕΙΩΝ</w:t>
      </w:r>
      <w:bookmarkEnd w:id="42"/>
    </w:p>
    <w:p w:rsidR="009C4386" w:rsidRPr="009C4386" w:rsidRDefault="009C4386" w:rsidP="009C4386">
      <w:pPr>
        <w:spacing w:after="111"/>
        <w:rPr>
          <w:rFonts w:ascii="Calibri" w:hAnsi="Calibri"/>
          <w:sz w:val="24"/>
          <w:szCs w:val="24"/>
        </w:rPr>
      </w:pPr>
    </w:p>
    <w:p w:rsidR="009C4386" w:rsidRDefault="009C4386" w:rsidP="009C4386">
      <w:pPr>
        <w:spacing w:after="249"/>
        <w:ind w:left="278" w:hanging="10"/>
        <w:rPr>
          <w:rFonts w:ascii="Calibri" w:eastAsia="Book Antiqua" w:hAnsi="Calibri" w:cs="Book Antiqua"/>
          <w:b/>
          <w:sz w:val="24"/>
          <w:szCs w:val="24"/>
        </w:rPr>
      </w:pPr>
      <w:r w:rsidRPr="009C4386">
        <w:rPr>
          <w:rFonts w:ascii="Calibri" w:eastAsia="Book Antiqua" w:hAnsi="Calibri" w:cs="Book Antiqua"/>
          <w:b/>
          <w:sz w:val="24"/>
          <w:szCs w:val="24"/>
          <w:u w:val="single" w:color="000000"/>
        </w:rPr>
        <w:t>22.1. Είδος – Ποιότητα (Τεχνικές προδιαγραφές)</w:t>
      </w:r>
    </w:p>
    <w:p w:rsidR="009C4386" w:rsidRPr="009C4386" w:rsidRDefault="009C4386" w:rsidP="009C4386">
      <w:pPr>
        <w:spacing w:after="249"/>
        <w:ind w:left="278" w:hanging="10"/>
        <w:rPr>
          <w:rFonts w:ascii="Calibri" w:hAnsi="Calibri"/>
          <w:sz w:val="24"/>
          <w:szCs w:val="24"/>
        </w:rPr>
      </w:pPr>
      <w:r w:rsidRPr="009C4386">
        <w:rPr>
          <w:rFonts w:ascii="Calibri" w:hAnsi="Calibri"/>
          <w:sz w:val="24"/>
          <w:szCs w:val="24"/>
        </w:rPr>
        <w:t xml:space="preserve">Όπως αναφέρεται στο </w:t>
      </w:r>
      <w:r w:rsidRPr="009C4386">
        <w:rPr>
          <w:rFonts w:ascii="Calibri" w:hAnsi="Calibri"/>
          <w:sz w:val="24"/>
          <w:szCs w:val="24"/>
          <w:shd w:val="clear" w:color="auto" w:fill="C2D69B"/>
        </w:rPr>
        <w:t>ΠΑΡΑΡΤΗΜΑ Ι</w:t>
      </w:r>
    </w:p>
    <w:p w:rsidR="009C4386" w:rsidRPr="009C4386" w:rsidRDefault="009C4386" w:rsidP="009C4386">
      <w:pPr>
        <w:pStyle w:val="Heading6"/>
        <w:ind w:left="278"/>
        <w:rPr>
          <w:sz w:val="24"/>
          <w:szCs w:val="24"/>
        </w:rPr>
      </w:pPr>
      <w:r w:rsidRPr="009C4386">
        <w:rPr>
          <w:sz w:val="24"/>
          <w:szCs w:val="24"/>
        </w:rPr>
        <w:t>22.</w:t>
      </w:r>
      <w:r w:rsidR="006C6EE5">
        <w:rPr>
          <w:sz w:val="24"/>
          <w:szCs w:val="24"/>
        </w:rPr>
        <w:t>2</w:t>
      </w:r>
      <w:r w:rsidRPr="009C4386">
        <w:rPr>
          <w:sz w:val="24"/>
          <w:szCs w:val="24"/>
        </w:rPr>
        <w:t>. Χρόνος Παραλαβής – Τόπος και τρόπος παράδοσης</w:t>
      </w:r>
    </w:p>
    <w:p w:rsidR="00DB1BDF" w:rsidRPr="006864D5" w:rsidRDefault="00DB1BDF" w:rsidP="00DB1BDF">
      <w:pPr>
        <w:spacing w:before="100" w:beforeAutospacing="1" w:after="100" w:afterAutospacing="1"/>
        <w:rPr>
          <w:rFonts w:ascii="Calibri" w:hAnsi="Calibri" w:cs="Calibri"/>
          <w:sz w:val="24"/>
          <w:szCs w:val="24"/>
        </w:rPr>
      </w:pPr>
      <w:r w:rsidRPr="006864D5">
        <w:rPr>
          <w:rFonts w:ascii="Calibri" w:hAnsi="Calibri" w:cs="Calibri"/>
          <w:sz w:val="24"/>
          <w:szCs w:val="24"/>
        </w:rPr>
        <w:t xml:space="preserve">Η παράδοση </w:t>
      </w:r>
      <w:r>
        <w:rPr>
          <w:rFonts w:ascii="Calibri" w:hAnsi="Calibri" w:cs="Calibri"/>
          <w:sz w:val="24"/>
          <w:szCs w:val="24"/>
        </w:rPr>
        <w:t xml:space="preserve">όλων των </w:t>
      </w:r>
      <w:r w:rsidR="002E3C60">
        <w:rPr>
          <w:rFonts w:ascii="Calibri" w:hAnsi="Calibri" w:cs="Calibri"/>
          <w:sz w:val="24"/>
          <w:szCs w:val="24"/>
        </w:rPr>
        <w:t xml:space="preserve">προϊόντων ή υπηρεσιών </w:t>
      </w:r>
      <w:r w:rsidRPr="006864D5">
        <w:rPr>
          <w:rFonts w:ascii="Calibri" w:hAnsi="Calibri" w:cs="Calibri"/>
          <w:sz w:val="24"/>
          <w:szCs w:val="24"/>
        </w:rPr>
        <w:t>θα γίνε</w:t>
      </w:r>
      <w:r>
        <w:rPr>
          <w:rFonts w:ascii="Calibri" w:hAnsi="Calibri" w:cs="Calibri"/>
          <w:sz w:val="24"/>
          <w:szCs w:val="24"/>
        </w:rPr>
        <w:t>ι</w:t>
      </w:r>
      <w:r w:rsidRPr="006864D5">
        <w:rPr>
          <w:rFonts w:ascii="Calibri" w:hAnsi="Calibri" w:cs="Calibri"/>
          <w:sz w:val="24"/>
          <w:szCs w:val="24"/>
        </w:rPr>
        <w:t xml:space="preserve"> με ευθύνη και μέριμνα του προμηθευτή απ' ευθείας </w:t>
      </w:r>
      <w:r w:rsidR="002E3C60">
        <w:rPr>
          <w:rFonts w:ascii="Calibri" w:hAnsi="Calibri" w:cs="Calibri"/>
          <w:sz w:val="24"/>
          <w:szCs w:val="24"/>
        </w:rPr>
        <w:t xml:space="preserve">στα Γραφεία, Αποθήκες, Διαμερίσματα, Κτίρια που διατηρεί η ΑΜΚΕ ΚΝΗ </w:t>
      </w:r>
      <w:r w:rsidR="000B5D46">
        <w:rPr>
          <w:rFonts w:ascii="Calibri" w:hAnsi="Calibri" w:cs="Calibri"/>
          <w:sz w:val="24"/>
          <w:szCs w:val="24"/>
        </w:rPr>
        <w:t xml:space="preserve">και </w:t>
      </w:r>
      <w:r w:rsidR="000B5D46" w:rsidRPr="00346537">
        <w:rPr>
          <w:rFonts w:ascii="Calibri" w:hAnsi="Calibri" w:cs="Calibri"/>
          <w:sz w:val="24"/>
          <w:szCs w:val="24"/>
        </w:rPr>
        <w:t xml:space="preserve">βρίσκονται στην πόλη των Ιωαννίνων </w:t>
      </w:r>
      <w:r w:rsidR="002E3C60" w:rsidRPr="00346537">
        <w:rPr>
          <w:rFonts w:ascii="Calibri" w:hAnsi="Calibri" w:cs="Calibri"/>
          <w:sz w:val="24"/>
          <w:szCs w:val="24"/>
        </w:rPr>
        <w:t>καθ’ υπόδειξή  των αρμοδίων υπαλλήλων του τμήματος Προμηθειών.</w:t>
      </w:r>
      <w:r w:rsidR="002E3C60">
        <w:rPr>
          <w:rFonts w:ascii="Calibri" w:hAnsi="Calibri" w:cs="Calibri"/>
          <w:sz w:val="24"/>
          <w:szCs w:val="24"/>
        </w:rPr>
        <w:t xml:space="preserve"> </w:t>
      </w:r>
    </w:p>
    <w:p w:rsidR="00DB1BDF" w:rsidRDefault="00DB1BDF" w:rsidP="00DB1BDF">
      <w:pPr>
        <w:spacing w:before="100" w:beforeAutospacing="1" w:after="100" w:afterAutospacing="1"/>
        <w:rPr>
          <w:rFonts w:ascii="Calibri" w:hAnsi="Calibri" w:cs="Calibri"/>
          <w:bCs/>
          <w:sz w:val="24"/>
          <w:szCs w:val="24"/>
        </w:rPr>
      </w:pPr>
      <w:r w:rsidRPr="006864D5">
        <w:rPr>
          <w:rFonts w:ascii="Calibri" w:hAnsi="Calibri" w:cs="Calibri"/>
          <w:bCs/>
          <w:sz w:val="24"/>
          <w:szCs w:val="24"/>
        </w:rPr>
        <w:t>Η παράδοση θα γίνε</w:t>
      </w:r>
      <w:r>
        <w:rPr>
          <w:rFonts w:ascii="Calibri" w:hAnsi="Calibri" w:cs="Calibri"/>
          <w:bCs/>
          <w:sz w:val="24"/>
          <w:szCs w:val="24"/>
        </w:rPr>
        <w:t>ι</w:t>
      </w:r>
      <w:r w:rsidRPr="006864D5">
        <w:rPr>
          <w:rFonts w:ascii="Calibri" w:hAnsi="Calibri" w:cs="Calibri"/>
          <w:bCs/>
          <w:sz w:val="24"/>
          <w:szCs w:val="24"/>
        </w:rPr>
        <w:t xml:space="preserve"> εντός </w:t>
      </w:r>
      <w:r w:rsidR="001F2534">
        <w:rPr>
          <w:rFonts w:ascii="Calibri" w:hAnsi="Calibri" w:cs="Calibri"/>
          <w:bCs/>
          <w:sz w:val="24"/>
          <w:szCs w:val="24"/>
        </w:rPr>
        <w:t>τριών</w:t>
      </w:r>
      <w:r w:rsidRPr="006864D5">
        <w:rPr>
          <w:rFonts w:ascii="Calibri" w:hAnsi="Calibri" w:cs="Calibri"/>
          <w:bCs/>
          <w:sz w:val="24"/>
          <w:szCs w:val="24"/>
        </w:rPr>
        <w:t xml:space="preserve"> (</w:t>
      </w:r>
      <w:r w:rsidR="001F2534">
        <w:rPr>
          <w:rFonts w:ascii="Calibri" w:hAnsi="Calibri" w:cs="Calibri"/>
          <w:bCs/>
          <w:sz w:val="24"/>
          <w:szCs w:val="24"/>
        </w:rPr>
        <w:t>3</w:t>
      </w:r>
      <w:r w:rsidRPr="006864D5">
        <w:rPr>
          <w:rFonts w:ascii="Calibri" w:hAnsi="Calibri" w:cs="Calibri"/>
          <w:bCs/>
          <w:sz w:val="24"/>
          <w:szCs w:val="24"/>
        </w:rPr>
        <w:t>) ημ</w:t>
      </w:r>
      <w:r w:rsidR="001F2534">
        <w:rPr>
          <w:rFonts w:ascii="Calibri" w:hAnsi="Calibri" w:cs="Calibri"/>
          <w:bCs/>
          <w:sz w:val="24"/>
          <w:szCs w:val="24"/>
        </w:rPr>
        <w:t>ε</w:t>
      </w:r>
      <w:r w:rsidRPr="006864D5">
        <w:rPr>
          <w:rFonts w:ascii="Calibri" w:hAnsi="Calibri" w:cs="Calibri"/>
          <w:bCs/>
          <w:sz w:val="24"/>
          <w:szCs w:val="24"/>
        </w:rPr>
        <w:t>ρ</w:t>
      </w:r>
      <w:r w:rsidR="001F2534">
        <w:rPr>
          <w:rFonts w:ascii="Calibri" w:hAnsi="Calibri" w:cs="Calibri"/>
          <w:bCs/>
          <w:sz w:val="24"/>
          <w:szCs w:val="24"/>
        </w:rPr>
        <w:t>ών</w:t>
      </w:r>
      <w:r w:rsidR="00346537" w:rsidRPr="00346537">
        <w:rPr>
          <w:rFonts w:ascii="Calibri" w:hAnsi="Calibri" w:cs="Calibri"/>
          <w:bCs/>
          <w:sz w:val="24"/>
          <w:szCs w:val="24"/>
        </w:rPr>
        <w:t xml:space="preserve"> </w:t>
      </w:r>
      <w:r>
        <w:rPr>
          <w:rFonts w:ascii="Calibri" w:hAnsi="Calibri" w:cs="Calibri"/>
          <w:bCs/>
          <w:sz w:val="24"/>
          <w:szCs w:val="24"/>
        </w:rPr>
        <w:t>από την παραγγελία</w:t>
      </w:r>
      <w:r w:rsidR="002E3C60">
        <w:rPr>
          <w:rFonts w:ascii="Calibri" w:hAnsi="Calibri" w:cs="Calibri"/>
          <w:bCs/>
          <w:sz w:val="24"/>
          <w:szCs w:val="24"/>
        </w:rPr>
        <w:t xml:space="preserve"> για την προμήθεια προϊόντων ή υπηρεσιών</w:t>
      </w:r>
      <w:r w:rsidR="001F2534">
        <w:rPr>
          <w:rFonts w:ascii="Calibri" w:hAnsi="Calibri" w:cs="Calibri"/>
          <w:bCs/>
          <w:sz w:val="24"/>
          <w:szCs w:val="24"/>
        </w:rPr>
        <w:t>.</w:t>
      </w:r>
    </w:p>
    <w:p w:rsidR="00DB1BDF" w:rsidRPr="006864D5" w:rsidRDefault="00DB1BDF" w:rsidP="00DB1BDF">
      <w:pPr>
        <w:spacing w:before="100" w:beforeAutospacing="1" w:after="100" w:afterAutospacing="1"/>
        <w:rPr>
          <w:rFonts w:ascii="Calibri" w:hAnsi="Calibri" w:cs="Calibri"/>
          <w:bCs/>
          <w:sz w:val="24"/>
          <w:szCs w:val="24"/>
        </w:rPr>
      </w:pPr>
    </w:p>
    <w:p w:rsidR="009C4386" w:rsidRPr="00DB1BDF" w:rsidRDefault="009C4386" w:rsidP="00A423C5">
      <w:pPr>
        <w:pStyle w:val="Heading3"/>
        <w:shd w:val="clear" w:color="auto" w:fill="92CDDC"/>
        <w:rPr>
          <w:rFonts w:ascii="Calibri" w:hAnsi="Calibri" w:cs="Calibri"/>
          <w:lang w:val="el-GR"/>
        </w:rPr>
      </w:pPr>
      <w:bookmarkStart w:id="43" w:name="_Toc65432548"/>
      <w:r w:rsidRPr="00DB1BDF">
        <w:rPr>
          <w:rFonts w:ascii="Calibri" w:hAnsi="Calibri" w:cs="Calibri"/>
          <w:lang w:val="el-GR"/>
        </w:rPr>
        <w:t>ΑΡΘΡΟ 23</w:t>
      </w:r>
      <w:r w:rsidRPr="00DB1BDF">
        <w:rPr>
          <w:rFonts w:ascii="Calibri" w:hAnsi="Calibri" w:cs="Calibri"/>
          <w:vertAlign w:val="superscript"/>
          <w:lang w:val="el-GR"/>
        </w:rPr>
        <w:t>ο</w:t>
      </w:r>
      <w:r w:rsidRPr="00DB1BDF">
        <w:rPr>
          <w:rFonts w:ascii="Calibri" w:hAnsi="Calibri" w:cs="Calibri"/>
          <w:lang w:val="el-GR"/>
        </w:rPr>
        <w:t xml:space="preserve">  :  ΧΡΗΜΑΤΟ∆ΟΤΗΣΗ ΤΗΣ ΣΥΜΒΑΣΗΣ- ΠΛΗΡΩΜΗ ΑΝΑ∆ΟΧΟΥ, ΦΟΡΟΙ, ΚΡΑΤΗΣΕΙΣ</w:t>
      </w:r>
      <w:bookmarkEnd w:id="43"/>
    </w:p>
    <w:p w:rsidR="009C4386" w:rsidRPr="009C4386" w:rsidRDefault="009C4386" w:rsidP="009C4386">
      <w:pPr>
        <w:ind w:left="283"/>
        <w:rPr>
          <w:rFonts w:ascii="Calibri" w:hAnsi="Calibri"/>
          <w:sz w:val="24"/>
          <w:szCs w:val="24"/>
        </w:rPr>
      </w:pPr>
    </w:p>
    <w:p w:rsidR="009C4386" w:rsidRPr="009C4386" w:rsidRDefault="009C4386" w:rsidP="009C4386">
      <w:pPr>
        <w:spacing w:after="278" w:line="235" w:lineRule="auto"/>
        <w:ind w:right="38"/>
        <w:rPr>
          <w:rFonts w:ascii="Calibri" w:eastAsia="Book Antiqua" w:hAnsi="Calibri" w:cs="Book Antiqua"/>
          <w:sz w:val="24"/>
          <w:szCs w:val="24"/>
        </w:rPr>
      </w:pPr>
      <w:r w:rsidRPr="009C4386">
        <w:rPr>
          <w:rFonts w:ascii="Calibri" w:eastAsia="Book Antiqua" w:hAnsi="Calibri" w:cs="Book Antiqua"/>
          <w:b/>
          <w:sz w:val="24"/>
          <w:szCs w:val="24"/>
        </w:rPr>
        <w:t>23.1</w:t>
      </w:r>
      <w:r w:rsidRPr="009C4386">
        <w:rPr>
          <w:rFonts w:ascii="Calibri" w:eastAsia="Book Antiqua" w:hAnsi="Calibri" w:cs="Book Antiqua"/>
          <w:sz w:val="24"/>
          <w:szCs w:val="24"/>
        </w:rPr>
        <w:t xml:space="preserve">. </w:t>
      </w:r>
      <w:r w:rsidRPr="009C4386">
        <w:rPr>
          <w:rFonts w:ascii="Calibri" w:eastAsia="Book Antiqua" w:hAnsi="Calibri" w:cs="Book Antiqua"/>
          <w:b/>
          <w:sz w:val="24"/>
          <w:szCs w:val="24"/>
        </w:rPr>
        <w:t xml:space="preserve">Χρηματοδότηση  </w:t>
      </w:r>
      <w:r w:rsidRPr="009C4386">
        <w:rPr>
          <w:rFonts w:ascii="Calibri" w:eastAsia="Book Antiqua" w:hAnsi="Calibri" w:cs="Book Antiqua"/>
          <w:i/>
          <w:sz w:val="24"/>
          <w:szCs w:val="24"/>
        </w:rPr>
        <w:t xml:space="preserve">(Άρθρο 53 </w:t>
      </w:r>
      <w:r w:rsidRPr="009C4386">
        <w:rPr>
          <w:rFonts w:ascii="Calibri" w:eastAsia="Book Antiqua" w:hAnsi="Calibri"/>
          <w:i/>
          <w:sz w:val="24"/>
          <w:szCs w:val="24"/>
        </w:rPr>
        <w:t>̟</w:t>
      </w:r>
      <w:proofErr w:type="spellStart"/>
      <w:r w:rsidRPr="009C4386">
        <w:rPr>
          <w:rFonts w:ascii="Calibri" w:eastAsia="Book Antiqua" w:hAnsi="Calibri" w:cs="Book Antiqua"/>
          <w:i/>
          <w:sz w:val="24"/>
          <w:szCs w:val="24"/>
        </w:rPr>
        <w:t>αρ</w:t>
      </w:r>
      <w:proofErr w:type="spellEnd"/>
      <w:r w:rsidRPr="009C4386">
        <w:rPr>
          <w:rFonts w:ascii="Calibri" w:eastAsia="Book Antiqua" w:hAnsi="Calibri" w:cs="Book Antiqua"/>
          <w:i/>
          <w:sz w:val="24"/>
          <w:szCs w:val="24"/>
        </w:rPr>
        <w:t xml:space="preserve"> 2 </w:t>
      </w:r>
      <w:proofErr w:type="spellStart"/>
      <w:r w:rsidRPr="009C4386">
        <w:rPr>
          <w:rFonts w:ascii="Calibri" w:eastAsia="Book Antiqua" w:hAnsi="Calibri" w:cs="Book Antiqua"/>
          <w:i/>
          <w:sz w:val="24"/>
          <w:szCs w:val="24"/>
        </w:rPr>
        <w:t>εδ.ζ</w:t>
      </w:r>
      <w:proofErr w:type="spellEnd"/>
      <w:r w:rsidRPr="009C4386">
        <w:rPr>
          <w:rFonts w:ascii="Calibri" w:eastAsia="Book Antiqua" w:hAnsi="Calibri" w:cs="Book Antiqua"/>
          <w:i/>
          <w:sz w:val="24"/>
          <w:szCs w:val="24"/>
        </w:rPr>
        <w:t xml:space="preserve"> Ν.4412/2016)</w:t>
      </w:r>
    </w:p>
    <w:p w:rsidR="009C4386" w:rsidRPr="00000BA7" w:rsidRDefault="009C4386" w:rsidP="009C4386">
      <w:pPr>
        <w:spacing w:line="247" w:lineRule="auto"/>
        <w:ind w:right="44"/>
        <w:rPr>
          <w:rFonts w:ascii="Calibri" w:eastAsia="Book Antiqua" w:hAnsi="Calibri" w:cs="Book Antiqua"/>
          <w:sz w:val="24"/>
          <w:szCs w:val="24"/>
        </w:rPr>
      </w:pPr>
      <w:r w:rsidRPr="00000BA7">
        <w:rPr>
          <w:rFonts w:ascii="Calibri" w:eastAsia="Book Antiqua" w:hAnsi="Calibri" w:cs="Book Antiqua"/>
          <w:sz w:val="24"/>
          <w:szCs w:val="24"/>
        </w:rPr>
        <w:t>Η δαπάνη βαρύνει</w:t>
      </w:r>
      <w:r w:rsidR="000B5D46">
        <w:rPr>
          <w:rFonts w:ascii="Calibri" w:eastAsia="Book Antiqua" w:hAnsi="Calibri" w:cs="Book Antiqua"/>
          <w:sz w:val="24"/>
          <w:szCs w:val="24"/>
        </w:rPr>
        <w:t xml:space="preserve"> </w:t>
      </w:r>
      <w:r w:rsidRPr="00000BA7">
        <w:rPr>
          <w:rFonts w:ascii="Calibri" w:eastAsia="Book Antiqua" w:hAnsi="Calibri" w:cs="Book Antiqua"/>
          <w:sz w:val="24"/>
          <w:szCs w:val="24"/>
        </w:rPr>
        <w:t>τον</w:t>
      </w:r>
      <w:r w:rsidR="00346537" w:rsidRPr="00346537">
        <w:rPr>
          <w:rFonts w:ascii="Calibri" w:eastAsia="Book Antiqua" w:hAnsi="Calibri" w:cs="Book Antiqua"/>
          <w:sz w:val="24"/>
          <w:szCs w:val="24"/>
        </w:rPr>
        <w:t xml:space="preserve"> </w:t>
      </w:r>
      <w:r w:rsidRPr="006C6EE5">
        <w:rPr>
          <w:rFonts w:ascii="Calibri" w:eastAsia="Book Antiqua" w:hAnsi="Calibri" w:cs="Book Antiqua"/>
          <w:b/>
          <w:sz w:val="24"/>
          <w:szCs w:val="24"/>
        </w:rPr>
        <w:t xml:space="preserve">προϋπολογισμό </w:t>
      </w:r>
      <w:r w:rsidR="001D735C" w:rsidRPr="006C6EE5">
        <w:rPr>
          <w:rFonts w:ascii="Calibri" w:eastAsia="Book Antiqua" w:hAnsi="Calibri" w:cs="Book Antiqua"/>
          <w:b/>
          <w:sz w:val="24"/>
          <w:szCs w:val="24"/>
        </w:rPr>
        <w:t xml:space="preserve">της </w:t>
      </w:r>
      <w:r w:rsidR="001D735C" w:rsidRPr="007F3B2E">
        <w:rPr>
          <w:rFonts w:ascii="Calibri" w:hAnsi="Calibri" w:cs="Calibri"/>
          <w:b/>
          <w:i/>
          <w:sz w:val="24"/>
          <w:szCs w:val="24"/>
        </w:rPr>
        <w:t>Δράσης «Επιχορήγηση Ν.Π.  ΑΜΚΕ Κέντρο Νέων Ηπείρου για την υλοποίηση του έργου ESTIA 2021: Στεγαστικό πρόγραμμα για αιτούντες διεθνή προστασία»</w:t>
      </w:r>
      <w:r w:rsidR="001D735C">
        <w:rPr>
          <w:rFonts w:ascii="Calibri" w:hAnsi="Calibri" w:cs="Calibri"/>
          <w:b/>
          <w:i/>
          <w:sz w:val="24"/>
          <w:szCs w:val="24"/>
        </w:rPr>
        <w:t xml:space="preserve">, με κωδικό ΟΠΣ </w:t>
      </w:r>
      <w:r w:rsidR="001D735C" w:rsidRPr="001D735C">
        <w:rPr>
          <w:rFonts w:ascii="Calibri" w:hAnsi="Calibri" w:cs="Calibri"/>
          <w:b/>
          <w:i/>
          <w:sz w:val="24"/>
          <w:szCs w:val="24"/>
        </w:rPr>
        <w:t>5087323</w:t>
      </w:r>
      <w:r w:rsidR="001D735C">
        <w:rPr>
          <w:rFonts w:ascii="Calibri" w:hAnsi="Calibri" w:cs="Calibri"/>
          <w:b/>
          <w:i/>
          <w:sz w:val="24"/>
          <w:szCs w:val="24"/>
        </w:rPr>
        <w:t xml:space="preserve">, </w:t>
      </w:r>
      <w:proofErr w:type="spellStart"/>
      <w:r w:rsidRPr="00607395">
        <w:rPr>
          <w:rFonts w:ascii="Calibri" w:eastAsia="Book Antiqua" w:hAnsi="Calibri" w:cs="Book Antiqua"/>
          <w:sz w:val="24"/>
          <w:szCs w:val="24"/>
        </w:rPr>
        <w:t>σύµφωνα</w:t>
      </w:r>
      <w:proofErr w:type="spellEnd"/>
      <w:r w:rsidRPr="00607395">
        <w:rPr>
          <w:rFonts w:ascii="Calibri" w:eastAsia="Book Antiqua" w:hAnsi="Calibri" w:cs="Book Antiqua"/>
          <w:sz w:val="24"/>
          <w:szCs w:val="24"/>
        </w:rPr>
        <w:t xml:space="preserve"> µε </w:t>
      </w:r>
      <w:proofErr w:type="spellStart"/>
      <w:r w:rsidRPr="00607395">
        <w:rPr>
          <w:rFonts w:ascii="Calibri" w:eastAsia="Book Antiqua" w:hAnsi="Calibri" w:cs="Book Antiqua"/>
          <w:sz w:val="24"/>
          <w:szCs w:val="24"/>
        </w:rPr>
        <w:t>τ</w:t>
      </w:r>
      <w:r w:rsidR="001D735C" w:rsidRPr="00607395">
        <w:rPr>
          <w:rFonts w:ascii="Calibri" w:eastAsia="Book Antiqua" w:hAnsi="Calibri" w:cs="Book Antiqua"/>
          <w:sz w:val="24"/>
          <w:szCs w:val="24"/>
        </w:rPr>
        <w:t>ην</w:t>
      </w:r>
      <w:r w:rsidRPr="00607395">
        <w:rPr>
          <w:rFonts w:ascii="Calibri" w:eastAsia="Book Antiqua" w:hAnsi="Calibri" w:cs="Book Antiqua"/>
          <w:sz w:val="24"/>
          <w:szCs w:val="24"/>
        </w:rPr>
        <w:t>αριθ</w:t>
      </w:r>
      <w:proofErr w:type="spellEnd"/>
      <w:r w:rsidRPr="00607395">
        <w:rPr>
          <w:rFonts w:ascii="Calibri" w:eastAsia="Book Antiqua" w:hAnsi="Calibri" w:cs="Book Antiqua"/>
          <w:sz w:val="24"/>
          <w:szCs w:val="24"/>
        </w:rPr>
        <w:t xml:space="preserve">µ.  </w:t>
      </w:r>
      <w:r w:rsidR="006C6EE5" w:rsidRPr="00607395">
        <w:rPr>
          <w:rFonts w:ascii="Calibri" w:hAnsi="Calibri" w:cs="Calibri"/>
          <w:sz w:val="24"/>
          <w:szCs w:val="24"/>
          <w:lang w:val="en-US"/>
        </w:rPr>
        <w:t>YCE</w:t>
      </w:r>
      <w:r w:rsidR="006C6EE5" w:rsidRPr="00607395">
        <w:rPr>
          <w:rFonts w:ascii="Calibri" w:hAnsi="Calibri" w:cs="Calibri"/>
          <w:sz w:val="24"/>
          <w:szCs w:val="24"/>
        </w:rPr>
        <w:t>/21/</w:t>
      </w:r>
      <w:r w:rsidR="006C6EE5" w:rsidRPr="00607395">
        <w:rPr>
          <w:rFonts w:ascii="Calibri" w:hAnsi="Calibri" w:cs="Calibri"/>
          <w:sz w:val="24"/>
          <w:szCs w:val="24"/>
          <w:lang w:val="en-US"/>
        </w:rPr>
        <w:t>PR</w:t>
      </w:r>
      <w:r w:rsidR="006C6EE5" w:rsidRPr="00607395">
        <w:rPr>
          <w:rFonts w:ascii="Calibri" w:hAnsi="Calibri" w:cs="Calibri"/>
          <w:sz w:val="24"/>
          <w:szCs w:val="24"/>
        </w:rPr>
        <w:t>/00</w:t>
      </w:r>
      <w:r w:rsidR="002E3C60">
        <w:rPr>
          <w:rFonts w:ascii="Calibri" w:hAnsi="Calibri" w:cs="Calibri"/>
          <w:sz w:val="24"/>
          <w:szCs w:val="24"/>
        </w:rPr>
        <w:t>8</w:t>
      </w:r>
      <w:r w:rsidR="006C6EE5" w:rsidRPr="00607395">
        <w:rPr>
          <w:rFonts w:ascii="Calibri" w:hAnsi="Calibri" w:cs="Calibri"/>
          <w:sz w:val="24"/>
          <w:szCs w:val="24"/>
        </w:rPr>
        <w:t>/</w:t>
      </w:r>
      <w:r w:rsidR="006C6EE5" w:rsidRPr="00607395">
        <w:rPr>
          <w:rFonts w:ascii="Calibri" w:hAnsi="Calibri" w:cs="Calibri"/>
          <w:sz w:val="24"/>
          <w:szCs w:val="24"/>
          <w:lang w:val="en-US"/>
        </w:rPr>
        <w:t>APR</w:t>
      </w:r>
      <w:r w:rsidR="006C6EE5" w:rsidRPr="00607395">
        <w:rPr>
          <w:rFonts w:ascii="Calibri" w:hAnsi="Calibri" w:cs="Calibri"/>
          <w:sz w:val="24"/>
          <w:szCs w:val="24"/>
        </w:rPr>
        <w:t xml:space="preserve"> απόφαση του Προέδρου του Δ.Σ. της </w:t>
      </w:r>
      <w:r w:rsidR="006C6EE5" w:rsidRPr="00607395">
        <w:rPr>
          <w:rFonts w:ascii="Calibri" w:hAnsi="Calibri" w:cs="Calibri"/>
          <w:color w:val="1D2228"/>
          <w:sz w:val="24"/>
          <w:szCs w:val="24"/>
        </w:rPr>
        <w:t>ΑΜΚΕ – Κέντρο Νέων Ηπείρου</w:t>
      </w:r>
      <w:r w:rsidR="006C6EE5" w:rsidRPr="00607395">
        <w:rPr>
          <w:rFonts w:ascii="Calibri" w:hAnsi="Calibri" w:cs="Calibri"/>
          <w:sz w:val="24"/>
          <w:szCs w:val="24"/>
        </w:rPr>
        <w:t xml:space="preserve"> με θέμα: «Απόφαση Έγκρισης Δαπάνης</w:t>
      </w:r>
      <w:r w:rsidR="006C6EE5" w:rsidRPr="001F1083">
        <w:rPr>
          <w:rFonts w:ascii="Calibri" w:hAnsi="Calibri" w:cs="Calibri"/>
          <w:sz w:val="24"/>
          <w:szCs w:val="24"/>
        </w:rPr>
        <w:t>»</w:t>
      </w:r>
      <w:r w:rsidR="00346537" w:rsidRPr="00346537">
        <w:rPr>
          <w:rFonts w:ascii="Calibri" w:hAnsi="Calibri" w:cs="Calibri"/>
          <w:sz w:val="24"/>
          <w:szCs w:val="24"/>
        </w:rPr>
        <w:t xml:space="preserve"> </w:t>
      </w:r>
      <w:r w:rsidRPr="001F1083">
        <w:rPr>
          <w:rFonts w:ascii="Calibri" w:eastAsia="Book Antiqua" w:hAnsi="Calibri" w:cs="Book Antiqua"/>
          <w:sz w:val="24"/>
          <w:szCs w:val="24"/>
        </w:rPr>
        <w:t xml:space="preserve">συνολικού ποσού </w:t>
      </w:r>
      <w:r w:rsidR="000B5D46" w:rsidRPr="00346537">
        <w:rPr>
          <w:rFonts w:ascii="Calibri" w:eastAsia="Calibri" w:hAnsi="Calibri" w:cs="Calibri"/>
          <w:b/>
          <w:color w:val="000000"/>
          <w:sz w:val="24"/>
          <w:szCs w:val="24"/>
        </w:rPr>
        <w:t xml:space="preserve">εξήντα τριών </w:t>
      </w:r>
      <w:r w:rsidR="000B5D46" w:rsidRPr="00346537">
        <w:rPr>
          <w:rFonts w:ascii="Calibri" w:eastAsia="Calibri" w:hAnsi="Calibri" w:cs="Calibri"/>
          <w:b/>
          <w:sz w:val="24"/>
          <w:szCs w:val="24"/>
        </w:rPr>
        <w:t xml:space="preserve">χιλιάδων διακοσίων σαράντα ευρώ (63.240,00ευρώ) </w:t>
      </w:r>
      <w:r w:rsidR="001F1083" w:rsidRPr="00346537">
        <w:rPr>
          <w:rFonts w:ascii="Calibri" w:eastAsia="Book Antiqua" w:hAnsi="Calibri" w:cs="Book Antiqua"/>
          <w:sz w:val="24"/>
          <w:szCs w:val="24"/>
        </w:rPr>
        <w:t>συμπεριλαμβανομένου</w:t>
      </w:r>
      <w:r w:rsidR="002E3C60" w:rsidRPr="00346537">
        <w:rPr>
          <w:rFonts w:ascii="Calibri" w:eastAsia="Book Antiqua" w:hAnsi="Calibri" w:cs="Book Antiqua"/>
          <w:sz w:val="24"/>
          <w:szCs w:val="24"/>
        </w:rPr>
        <w:t xml:space="preserve"> ΦΠΑ.</w:t>
      </w:r>
      <w:r w:rsidR="002E3C60">
        <w:rPr>
          <w:rFonts w:ascii="Calibri" w:eastAsia="Book Antiqua" w:hAnsi="Calibri" w:cs="Book Antiqua"/>
          <w:sz w:val="24"/>
          <w:szCs w:val="24"/>
        </w:rPr>
        <w:t xml:space="preserve"> </w:t>
      </w:r>
    </w:p>
    <w:p w:rsidR="009C4386" w:rsidRPr="009C4386" w:rsidRDefault="009C4386" w:rsidP="009C4386">
      <w:pPr>
        <w:pStyle w:val="Standard"/>
        <w:spacing w:after="0" w:line="240" w:lineRule="auto"/>
        <w:ind w:firstLine="0"/>
        <w:rPr>
          <w:rFonts w:eastAsia="Book Antiqua" w:cs="Book Antiqua"/>
          <w:sz w:val="24"/>
          <w:szCs w:val="24"/>
        </w:rPr>
      </w:pPr>
    </w:p>
    <w:p w:rsidR="009C4386" w:rsidRPr="009C4386" w:rsidRDefault="009C4386" w:rsidP="009C4386">
      <w:pPr>
        <w:pStyle w:val="Standard"/>
        <w:spacing w:after="0" w:line="240" w:lineRule="auto"/>
        <w:ind w:firstLine="0"/>
        <w:rPr>
          <w:color w:val="auto"/>
          <w:spacing w:val="5"/>
          <w:sz w:val="24"/>
          <w:szCs w:val="24"/>
          <w:lang w:eastAsia="ar-SA"/>
        </w:rPr>
      </w:pPr>
      <w:r w:rsidRPr="009C4386">
        <w:rPr>
          <w:b/>
          <w:color w:val="auto"/>
          <w:spacing w:val="5"/>
          <w:sz w:val="24"/>
          <w:szCs w:val="24"/>
          <w:lang w:eastAsia="ar-SA"/>
        </w:rPr>
        <w:t>23.2 Φόροι - Κρατήσεις</w:t>
      </w:r>
    </w:p>
    <w:p w:rsidR="009C4386" w:rsidRPr="00EF3DB9" w:rsidRDefault="009C4386" w:rsidP="00EF3DB9">
      <w:pPr>
        <w:spacing w:after="269" w:line="247" w:lineRule="auto"/>
        <w:ind w:right="44" w:hanging="10"/>
        <w:rPr>
          <w:rFonts w:ascii="Calibri" w:hAnsi="Calibri"/>
          <w:sz w:val="24"/>
          <w:szCs w:val="24"/>
        </w:rPr>
      </w:pPr>
      <w:r w:rsidRPr="009C4386">
        <w:rPr>
          <w:rFonts w:ascii="Calibri" w:eastAsia="SimSun" w:hAnsi="Calibri"/>
          <w:iCs/>
          <w:sz w:val="24"/>
          <w:szCs w:val="24"/>
        </w:rPr>
        <w:t>Οι νόμιμες κρατήσεις υπέρ τρίτων, όπως κάθε φορά ισχύουν, και τα έξοδα μεταφοράς των ειδών  θα βαρύνουν τον προμηθευτή. Ειδικότερα η αμοιβή του αναδόχου υπόκειται στις ακόλουθες κρατήσεις:</w:t>
      </w:r>
    </w:p>
    <w:p w:rsidR="009C4386" w:rsidRPr="009C4386" w:rsidRDefault="009C4386" w:rsidP="009C4386">
      <w:pPr>
        <w:autoSpaceDE w:val="0"/>
        <w:autoSpaceDN w:val="0"/>
        <w:adjustRightInd w:val="0"/>
        <w:rPr>
          <w:rFonts w:ascii="Calibri" w:hAnsi="Calibri" w:cs="MyriadPro-Regular"/>
          <w:sz w:val="24"/>
          <w:szCs w:val="24"/>
        </w:rPr>
      </w:pPr>
      <w:r w:rsidRPr="009C4386">
        <w:rPr>
          <w:rFonts w:ascii="Calibri" w:eastAsia="SimSun" w:hAnsi="Calibri"/>
          <w:b/>
          <w:bCs/>
          <w:sz w:val="24"/>
          <w:szCs w:val="24"/>
        </w:rPr>
        <w:t>1</w:t>
      </w:r>
      <w:bookmarkStart w:id="44" w:name="_Hlk8303931"/>
      <w:r w:rsidRPr="009C4386">
        <w:rPr>
          <w:rFonts w:ascii="Calibri" w:eastAsia="SimSun" w:hAnsi="Calibri"/>
          <w:b/>
          <w:bCs/>
          <w:sz w:val="24"/>
          <w:szCs w:val="24"/>
        </w:rPr>
        <w:t>.</w:t>
      </w:r>
      <w:r w:rsidRPr="009C4386">
        <w:rPr>
          <w:rFonts w:ascii="Calibri" w:eastAsia="SimSun" w:hAnsi="Calibri"/>
          <w:sz w:val="24"/>
          <w:szCs w:val="24"/>
        </w:rPr>
        <w:t xml:space="preserve"> Κράτηση ύψους 0,07% υπέρ της Ενιαίας Ανεξάρτητης Αρχής Δημοσίων Συμβάσεων, σύμφωνα με το άρθρο 44 του Ν. 4605/2019 όπως τροποποιήθηκε από το άρθρο 235 του Ν. 4610/2019,  η οποία υπολογίζεται επί της αξίας κάθε πληρωμής προ φόρων και κρατήσεων της αρχικής, καθώς και κάθε συμπληρωματικής </w:t>
      </w:r>
      <w:r w:rsidRPr="009C4386">
        <w:rPr>
          <w:rFonts w:ascii="Calibri" w:hAnsi="Calibri" w:cs="MyriadPro-Regular"/>
          <w:sz w:val="24"/>
          <w:szCs w:val="24"/>
        </w:rPr>
        <w:t xml:space="preserve">ή τροποποιητικής </w:t>
      </w:r>
      <w:r w:rsidRPr="009C4386">
        <w:rPr>
          <w:rFonts w:ascii="Calibri" w:eastAsia="SimSun" w:hAnsi="Calibri"/>
          <w:sz w:val="24"/>
          <w:szCs w:val="24"/>
        </w:rPr>
        <w:t xml:space="preserve">σύμβασης για τις συμβάσεις ύψους μεγαλύτερου ή ίσου των </w:t>
      </w:r>
      <w:r w:rsidRPr="009C4386">
        <w:rPr>
          <w:rFonts w:ascii="Calibri" w:eastAsia="SimSun" w:hAnsi="Calibri"/>
          <w:sz w:val="24"/>
          <w:szCs w:val="24"/>
        </w:rPr>
        <w:lastRenderedPageBreak/>
        <w:t>χιλίων (1.000,00) ευρώ προ ΦΠΑ. Η εν λόγω κράτηση επιβαρύνεται με χαρτόσημο 3% και εισφορά υπέρ Ο.Γ.Α. 20% επί της αξίας του τέλους χαρτοσήμου.</w:t>
      </w:r>
    </w:p>
    <w:bookmarkEnd w:id="44"/>
    <w:p w:rsidR="001C2AA2" w:rsidRPr="009C4386" w:rsidRDefault="009C4386" w:rsidP="009C4386">
      <w:pPr>
        <w:ind w:right="244"/>
        <w:rPr>
          <w:rFonts w:ascii="Calibri" w:eastAsia="SimSun" w:hAnsi="Calibri"/>
          <w:sz w:val="24"/>
          <w:szCs w:val="24"/>
        </w:rPr>
      </w:pPr>
      <w:r w:rsidRPr="009C4386">
        <w:rPr>
          <w:rFonts w:ascii="Calibri" w:eastAsia="SimSun" w:hAnsi="Calibri"/>
          <w:b/>
          <w:bCs/>
          <w:sz w:val="24"/>
          <w:szCs w:val="24"/>
        </w:rPr>
        <w:t>2.</w:t>
      </w:r>
      <w:r w:rsidRPr="009C4386">
        <w:rPr>
          <w:rFonts w:ascii="Calibri" w:eastAsia="SimSun" w:hAnsi="Calibri"/>
          <w:bCs/>
          <w:sz w:val="24"/>
          <w:szCs w:val="24"/>
        </w:rPr>
        <w:t>Κ</w:t>
      </w:r>
      <w:r w:rsidRPr="009C4386">
        <w:rPr>
          <w:rFonts w:ascii="Calibri" w:eastAsia="SimSun" w:hAnsi="Calibri"/>
          <w:sz w:val="24"/>
          <w:szCs w:val="24"/>
        </w:rPr>
        <w:t>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Επί του ποσού της κράτησης 0,06% υπέρ της Αρχής Εξέτασης Προδικαστικών Προσφυγών διενεργείται κράτηση τέλους χαρτοσήμου 3%, πλέον εισφοράς 20% υπέρ Ο.Γ.Α.</w:t>
      </w:r>
    </w:p>
    <w:p w:rsidR="001C2AA2" w:rsidRPr="009C4386" w:rsidRDefault="001C2AA2" w:rsidP="009C4386">
      <w:pPr>
        <w:suppressAutoHyphens/>
        <w:textAlignment w:val="baseline"/>
        <w:rPr>
          <w:rFonts w:ascii="Calibri" w:eastAsia="SimSun" w:hAnsi="Calibri"/>
          <w:b/>
          <w:kern w:val="1"/>
          <w:sz w:val="24"/>
          <w:szCs w:val="24"/>
        </w:rPr>
      </w:pPr>
    </w:p>
    <w:p w:rsidR="009C4386" w:rsidRPr="009C4386" w:rsidRDefault="009C4386" w:rsidP="009C4386">
      <w:pPr>
        <w:suppressAutoHyphens/>
        <w:textAlignment w:val="baseline"/>
        <w:rPr>
          <w:rFonts w:ascii="Calibri" w:eastAsia="SimSun" w:hAnsi="Calibri"/>
          <w:kern w:val="1"/>
          <w:sz w:val="24"/>
          <w:szCs w:val="24"/>
        </w:rPr>
      </w:pPr>
      <w:r w:rsidRPr="009C4386">
        <w:rPr>
          <w:rFonts w:ascii="Calibri" w:eastAsia="SimSun" w:hAnsi="Calibri"/>
          <w:b/>
          <w:kern w:val="1"/>
          <w:sz w:val="24"/>
          <w:szCs w:val="24"/>
        </w:rPr>
        <w:t xml:space="preserve">23.3.  Πληρωμή αναδόχου / Δικαιολογητικά πληρωμής </w:t>
      </w:r>
      <w:r w:rsidRPr="009C4386">
        <w:rPr>
          <w:rFonts w:ascii="Calibri" w:eastAsia="SimSun" w:hAnsi="Calibri"/>
          <w:kern w:val="1"/>
          <w:sz w:val="24"/>
          <w:szCs w:val="24"/>
        </w:rPr>
        <w:t>(άρθρο 200, παρ. 5, Ν. 4412/2016)</w:t>
      </w:r>
    </w:p>
    <w:p w:rsidR="009C4386" w:rsidRPr="009C4386" w:rsidRDefault="009C4386" w:rsidP="009C4386">
      <w:pPr>
        <w:rPr>
          <w:rFonts w:ascii="Calibri" w:eastAsia="SimSun" w:hAnsi="Calibri"/>
          <w:sz w:val="24"/>
          <w:szCs w:val="24"/>
        </w:rPr>
      </w:pPr>
      <w:r w:rsidRPr="009C4386">
        <w:rPr>
          <w:rFonts w:ascii="Calibri" w:eastAsia="SimSun" w:hAnsi="Calibri"/>
          <w:iCs/>
          <w:sz w:val="24"/>
          <w:szCs w:val="24"/>
        </w:rPr>
        <w:t xml:space="preserve">Η πληρωμή της αξίας της ποσότητας  των ειδών,  στον </w:t>
      </w:r>
      <w:r w:rsidR="00DB1BDF">
        <w:rPr>
          <w:rFonts w:ascii="Calibri" w:eastAsia="SimSun" w:hAnsi="Calibri"/>
          <w:iCs/>
          <w:sz w:val="24"/>
          <w:szCs w:val="24"/>
        </w:rPr>
        <w:t>Ανάδοχο</w:t>
      </w:r>
      <w:r w:rsidRPr="009C4386">
        <w:rPr>
          <w:rFonts w:ascii="Calibri" w:eastAsia="SimSun" w:hAnsi="Calibri"/>
          <w:iCs/>
          <w:sz w:val="24"/>
          <w:szCs w:val="24"/>
        </w:rPr>
        <w:t xml:space="preserve"> θα γίνεται τμηματικά </w:t>
      </w:r>
      <w:r w:rsidR="00607395">
        <w:rPr>
          <w:rFonts w:ascii="Calibri" w:eastAsia="SimSun" w:hAnsi="Calibri"/>
          <w:iCs/>
          <w:sz w:val="24"/>
          <w:szCs w:val="24"/>
        </w:rPr>
        <w:t xml:space="preserve">(μηνιαία) </w:t>
      </w:r>
      <w:r w:rsidRPr="009C4386">
        <w:rPr>
          <w:rFonts w:ascii="Calibri" w:eastAsia="SimSun" w:hAnsi="Calibri"/>
          <w:iCs/>
          <w:sz w:val="24"/>
          <w:szCs w:val="24"/>
        </w:rPr>
        <w:t xml:space="preserve">μετά την οριστική, ποιοτική και ποσοτική παραλαβή των </w:t>
      </w:r>
      <w:r w:rsidR="00607395">
        <w:rPr>
          <w:rFonts w:ascii="Calibri" w:eastAsia="SimSun" w:hAnsi="Calibri"/>
          <w:iCs/>
          <w:sz w:val="24"/>
          <w:szCs w:val="24"/>
        </w:rPr>
        <w:t>υπό προμήθεια ειδών</w:t>
      </w:r>
      <w:r w:rsidRPr="009C4386">
        <w:rPr>
          <w:rFonts w:ascii="Calibri" w:eastAsia="SimSun" w:hAnsi="Calibri"/>
          <w:iCs/>
          <w:sz w:val="24"/>
          <w:szCs w:val="24"/>
        </w:rPr>
        <w:t xml:space="preserve"> από την αρμόδια Επιτροπή Παραλαβής,  της υπηρεσίας που θα εκτελεί τη συγκεκριμένη προμήθεια  και με την προσκόμιση </w:t>
      </w:r>
      <w:r w:rsidRPr="009C4386">
        <w:rPr>
          <w:rFonts w:ascii="Calibri" w:eastAsia="SimSun" w:hAnsi="Calibri"/>
          <w:sz w:val="24"/>
          <w:szCs w:val="24"/>
        </w:rPr>
        <w:t xml:space="preserve"> των νόμιμων δικαιολογητικών μέσα σε εύλογο χρόνο απαραίτητο για την έκδοση των σχετικών ενταλμάτων πληρωμής.</w:t>
      </w:r>
    </w:p>
    <w:p w:rsidR="009C4386" w:rsidRPr="009C4386" w:rsidRDefault="009C4386" w:rsidP="009C4386">
      <w:pPr>
        <w:spacing w:before="100" w:beforeAutospacing="1"/>
        <w:rPr>
          <w:rFonts w:ascii="Calibri" w:eastAsia="SimSun" w:hAnsi="Calibri" w:cs="Tahoma"/>
          <w:sz w:val="24"/>
          <w:szCs w:val="24"/>
        </w:rPr>
      </w:pPr>
      <w:r w:rsidRPr="009C4386">
        <w:rPr>
          <w:rFonts w:ascii="Calibri" w:eastAsia="SimSun" w:hAnsi="Calibri"/>
          <w:iCs/>
          <w:sz w:val="24"/>
          <w:szCs w:val="24"/>
          <w:u w:val="single"/>
        </w:rPr>
        <w:t xml:space="preserve">Η εξόφληση των τιμολογίων θα γίνεται </w:t>
      </w:r>
      <w:r w:rsidRPr="00187E21">
        <w:rPr>
          <w:rFonts w:ascii="Calibri" w:eastAsia="SimSun" w:hAnsi="Calibri"/>
          <w:iCs/>
          <w:sz w:val="24"/>
          <w:szCs w:val="24"/>
          <w:u w:val="single"/>
        </w:rPr>
        <w:t xml:space="preserve">μέσω </w:t>
      </w:r>
      <w:proofErr w:type="spellStart"/>
      <w:r w:rsidRPr="00187E21">
        <w:rPr>
          <w:rFonts w:ascii="Calibri" w:eastAsia="SimSun" w:hAnsi="Calibri"/>
          <w:iCs/>
          <w:sz w:val="24"/>
          <w:szCs w:val="24"/>
          <w:u w:val="single"/>
        </w:rPr>
        <w:t>τ</w:t>
      </w:r>
      <w:r w:rsidR="00000BA7" w:rsidRPr="00187E21">
        <w:rPr>
          <w:rFonts w:ascii="Calibri" w:eastAsia="SimSun" w:hAnsi="Calibri"/>
          <w:iCs/>
          <w:sz w:val="24"/>
          <w:szCs w:val="24"/>
          <w:u w:val="single"/>
        </w:rPr>
        <w:t>ηςΑΜΚΕ</w:t>
      </w:r>
      <w:proofErr w:type="spellEnd"/>
      <w:r w:rsidR="00000BA7" w:rsidRPr="00187E21">
        <w:rPr>
          <w:rFonts w:ascii="Calibri" w:eastAsia="SimSun" w:hAnsi="Calibri"/>
          <w:iCs/>
          <w:sz w:val="24"/>
          <w:szCs w:val="24"/>
          <w:u w:val="single"/>
        </w:rPr>
        <w:t xml:space="preserve"> Κέντρο Νέων Ηπείρου</w:t>
      </w:r>
      <w:r w:rsidRPr="009C4386">
        <w:rPr>
          <w:rFonts w:ascii="Calibri" w:eastAsia="SimSun" w:hAnsi="Calibri"/>
          <w:iCs/>
          <w:sz w:val="24"/>
          <w:szCs w:val="24"/>
          <w:u w:val="single"/>
        </w:rPr>
        <w:t>, σύμφωνα με τις εκάστοτε ισχύουσες διατάξεις.</w:t>
      </w:r>
    </w:p>
    <w:p w:rsidR="009C4386" w:rsidRPr="009C4386" w:rsidRDefault="009C4386" w:rsidP="009C4386">
      <w:pPr>
        <w:rPr>
          <w:rFonts w:ascii="Calibri" w:eastAsia="SimSun" w:hAnsi="Calibri"/>
          <w:b/>
          <w:iCs/>
          <w:sz w:val="24"/>
          <w:szCs w:val="24"/>
          <w:u w:val="single"/>
        </w:rPr>
      </w:pPr>
      <w:r w:rsidRPr="009C4386">
        <w:rPr>
          <w:rFonts w:ascii="Calibri" w:eastAsia="SimSun" w:hAnsi="Calibri"/>
          <w:b/>
          <w:iCs/>
          <w:sz w:val="24"/>
          <w:szCs w:val="24"/>
          <w:u w:val="single"/>
        </w:rPr>
        <w:t xml:space="preserve">Απαιτούμενα δικαιολογητικά για την πληρωμή του </w:t>
      </w:r>
      <w:r w:rsidR="00DB1BDF">
        <w:rPr>
          <w:rFonts w:ascii="Calibri" w:eastAsia="SimSun" w:hAnsi="Calibri"/>
          <w:b/>
          <w:iCs/>
          <w:sz w:val="24"/>
          <w:szCs w:val="24"/>
          <w:u w:val="single"/>
        </w:rPr>
        <w:t>Αναδόχου</w:t>
      </w:r>
      <w:r w:rsidRPr="009C4386">
        <w:rPr>
          <w:rFonts w:ascii="Calibri" w:eastAsia="SimSun" w:hAnsi="Calibri"/>
          <w:b/>
          <w:iCs/>
          <w:sz w:val="24"/>
          <w:szCs w:val="24"/>
          <w:u w:val="single"/>
        </w:rPr>
        <w:t xml:space="preserve"> είναι :</w:t>
      </w:r>
    </w:p>
    <w:p w:rsidR="009C4386" w:rsidRPr="009C4386" w:rsidRDefault="009C4386" w:rsidP="00481CFA">
      <w:pPr>
        <w:numPr>
          <w:ilvl w:val="0"/>
          <w:numId w:val="9"/>
        </w:numPr>
        <w:rPr>
          <w:rFonts w:ascii="Calibri" w:eastAsia="SimSun" w:hAnsi="Calibri"/>
          <w:iCs/>
          <w:sz w:val="24"/>
          <w:szCs w:val="24"/>
        </w:rPr>
      </w:pPr>
      <w:r w:rsidRPr="009C4386">
        <w:rPr>
          <w:rFonts w:ascii="Calibri" w:eastAsia="SimSun" w:hAnsi="Calibri"/>
          <w:iCs/>
          <w:sz w:val="24"/>
          <w:szCs w:val="24"/>
        </w:rPr>
        <w:t xml:space="preserve">Τιμολόγιο </w:t>
      </w:r>
      <w:r w:rsidR="00DB1BDF">
        <w:rPr>
          <w:rFonts w:ascii="Calibri" w:eastAsia="SimSun" w:hAnsi="Calibri"/>
          <w:iCs/>
          <w:sz w:val="24"/>
          <w:szCs w:val="24"/>
        </w:rPr>
        <w:t>Παροχής Υπηρεσιών</w:t>
      </w:r>
      <w:r w:rsidRPr="009C4386">
        <w:rPr>
          <w:rFonts w:ascii="Calibri" w:eastAsia="SimSun" w:hAnsi="Calibri"/>
          <w:iCs/>
          <w:sz w:val="24"/>
          <w:szCs w:val="24"/>
        </w:rPr>
        <w:t xml:space="preserve"> (το οποίο θα κατατίθεται στην αρμόδια Υπηρεσία), με μέριμνα του προμηθευτή</w:t>
      </w:r>
    </w:p>
    <w:p w:rsidR="009C4386" w:rsidRPr="009C4386" w:rsidRDefault="009C4386" w:rsidP="00481CFA">
      <w:pPr>
        <w:numPr>
          <w:ilvl w:val="0"/>
          <w:numId w:val="9"/>
        </w:numPr>
        <w:rPr>
          <w:rFonts w:ascii="Calibri" w:eastAsia="SimSun" w:hAnsi="Calibri"/>
          <w:iCs/>
          <w:sz w:val="24"/>
          <w:szCs w:val="24"/>
        </w:rPr>
      </w:pPr>
      <w:r w:rsidRPr="009C4386">
        <w:rPr>
          <w:rFonts w:ascii="Calibri" w:eastAsia="SimSun" w:hAnsi="Calibri"/>
          <w:iCs/>
          <w:sz w:val="24"/>
          <w:szCs w:val="24"/>
        </w:rPr>
        <w:t>Αποδεικτικό φορολογικής και ασφαλιστικής ενημερότητας</w:t>
      </w:r>
    </w:p>
    <w:p w:rsidR="009C4386" w:rsidRDefault="009C4386" w:rsidP="00481CFA">
      <w:pPr>
        <w:numPr>
          <w:ilvl w:val="0"/>
          <w:numId w:val="9"/>
        </w:numPr>
        <w:rPr>
          <w:rFonts w:ascii="Calibri" w:eastAsia="SimSun" w:hAnsi="Calibri"/>
          <w:iCs/>
          <w:sz w:val="24"/>
          <w:szCs w:val="24"/>
        </w:rPr>
      </w:pPr>
      <w:r w:rsidRPr="009C4386">
        <w:rPr>
          <w:rFonts w:ascii="Calibri" w:eastAsia="SimSun" w:hAnsi="Calibri"/>
          <w:iCs/>
          <w:sz w:val="24"/>
          <w:szCs w:val="24"/>
        </w:rPr>
        <w:t>Πρωτόκολλο οριστικής, ποιοτικής και ποσοτικής παραλαβής.</w:t>
      </w:r>
    </w:p>
    <w:p w:rsidR="00DB1BDF" w:rsidRPr="009C4386" w:rsidRDefault="00DB1BDF" w:rsidP="00481CFA">
      <w:pPr>
        <w:numPr>
          <w:ilvl w:val="0"/>
          <w:numId w:val="9"/>
        </w:numPr>
        <w:rPr>
          <w:rFonts w:ascii="Calibri" w:eastAsia="SimSun" w:hAnsi="Calibri"/>
          <w:iCs/>
          <w:sz w:val="24"/>
          <w:szCs w:val="24"/>
        </w:rPr>
      </w:pPr>
      <w:r>
        <w:rPr>
          <w:rFonts w:ascii="Calibri" w:eastAsia="SimSun" w:hAnsi="Calibri"/>
          <w:iCs/>
          <w:sz w:val="24"/>
          <w:szCs w:val="24"/>
        </w:rPr>
        <w:t>Ποινικό Μητρώο</w:t>
      </w:r>
    </w:p>
    <w:p w:rsidR="009C4386" w:rsidRPr="009C4386" w:rsidRDefault="009C4386" w:rsidP="00481CFA">
      <w:pPr>
        <w:numPr>
          <w:ilvl w:val="0"/>
          <w:numId w:val="9"/>
        </w:numPr>
        <w:rPr>
          <w:rFonts w:ascii="Calibri" w:eastAsia="SimSun" w:hAnsi="Calibri"/>
          <w:iCs/>
          <w:sz w:val="24"/>
          <w:szCs w:val="24"/>
        </w:rPr>
      </w:pPr>
      <w:r w:rsidRPr="009C4386">
        <w:rPr>
          <w:rFonts w:ascii="Calibri" w:eastAsia="SimSun" w:hAnsi="Calibri"/>
          <w:bCs/>
          <w:sz w:val="24"/>
          <w:szCs w:val="24"/>
          <w:shd w:val="clear" w:color="auto" w:fill="FFFFFF"/>
        </w:rPr>
        <w:t xml:space="preserve">Κάθε άλλο δικαιολογητικό που τυχόν ήθελε ζητηθεί από </w:t>
      </w:r>
      <w:r w:rsidR="001C2AA2">
        <w:rPr>
          <w:rFonts w:ascii="Calibri" w:eastAsia="SimSun" w:hAnsi="Calibri"/>
          <w:bCs/>
          <w:sz w:val="24"/>
          <w:szCs w:val="24"/>
          <w:shd w:val="clear" w:color="auto" w:fill="FFFFFF"/>
        </w:rPr>
        <w:t>το φορέα</w:t>
      </w:r>
      <w:r w:rsidRPr="009C4386">
        <w:rPr>
          <w:rFonts w:ascii="Calibri" w:eastAsia="SimSun" w:hAnsi="Calibri"/>
          <w:bCs/>
          <w:sz w:val="24"/>
          <w:szCs w:val="24"/>
          <w:shd w:val="clear" w:color="auto" w:fill="FFFFFF"/>
        </w:rPr>
        <w:t xml:space="preserve"> που διενεργ</w:t>
      </w:r>
      <w:r w:rsidR="001C2AA2">
        <w:rPr>
          <w:rFonts w:ascii="Calibri" w:eastAsia="SimSun" w:hAnsi="Calibri"/>
          <w:bCs/>
          <w:sz w:val="24"/>
          <w:szCs w:val="24"/>
          <w:shd w:val="clear" w:color="auto" w:fill="FFFFFF"/>
        </w:rPr>
        <w:t>εί</w:t>
      </w:r>
      <w:r w:rsidRPr="009C4386">
        <w:rPr>
          <w:rFonts w:ascii="Calibri" w:eastAsia="SimSun" w:hAnsi="Calibri"/>
          <w:bCs/>
          <w:sz w:val="24"/>
          <w:szCs w:val="24"/>
          <w:shd w:val="clear" w:color="auto" w:fill="FFFFFF"/>
        </w:rPr>
        <w:t xml:space="preserve"> τον έλεγχο και την πληρωμή της δαπάνης</w:t>
      </w:r>
    </w:p>
    <w:p w:rsidR="009C4386" w:rsidRPr="009C4386" w:rsidRDefault="009C4386" w:rsidP="009C4386">
      <w:pPr>
        <w:suppressAutoHyphens/>
        <w:textAlignment w:val="baseline"/>
        <w:rPr>
          <w:rFonts w:ascii="Calibri" w:eastAsia="SimSun" w:hAnsi="Calibri"/>
          <w:bCs/>
          <w:color w:val="00000A"/>
          <w:kern w:val="1"/>
          <w:sz w:val="24"/>
          <w:szCs w:val="24"/>
          <w:shd w:val="clear" w:color="auto" w:fill="FFFFFF"/>
          <w:lang w:eastAsia="zh-CN"/>
        </w:rPr>
      </w:pPr>
      <w:r w:rsidRPr="009C4386">
        <w:rPr>
          <w:rFonts w:ascii="Calibri" w:eastAsia="SimSun" w:hAnsi="Calibri"/>
          <w:bCs/>
          <w:color w:val="00000A"/>
          <w:kern w:val="1"/>
          <w:sz w:val="24"/>
          <w:szCs w:val="24"/>
          <w:shd w:val="clear" w:color="auto" w:fill="FFFFFF"/>
          <w:lang w:eastAsia="zh-CN"/>
        </w:rPr>
        <w:t>Η αμοιβή του αναδόχου επιβαρύνεται με τις νόμιμες κρατήσεις</w:t>
      </w:r>
      <w:r w:rsidR="0062702C">
        <w:rPr>
          <w:rFonts w:ascii="Calibri" w:eastAsia="SimSun" w:hAnsi="Calibri"/>
          <w:bCs/>
          <w:color w:val="00000A"/>
          <w:kern w:val="1"/>
          <w:sz w:val="24"/>
          <w:szCs w:val="24"/>
          <w:shd w:val="clear" w:color="auto" w:fill="FFFFFF"/>
          <w:lang w:eastAsia="zh-CN"/>
        </w:rPr>
        <w:t>,</w:t>
      </w:r>
      <w:r w:rsidRPr="009C4386">
        <w:rPr>
          <w:rFonts w:ascii="Calibri" w:eastAsia="SimSun" w:hAnsi="Calibri"/>
          <w:bCs/>
          <w:color w:val="00000A"/>
          <w:kern w:val="1"/>
          <w:sz w:val="24"/>
          <w:szCs w:val="24"/>
          <w:shd w:val="clear" w:color="auto" w:fill="FFFFFF"/>
          <w:lang w:eastAsia="zh-CN"/>
        </w:rPr>
        <w:t xml:space="preserve"> σύμφωνα με τα οριζόμενα στην προηγούμενη παράγραφο 23.2</w:t>
      </w:r>
    </w:p>
    <w:p w:rsidR="009C4386" w:rsidRDefault="009C4386" w:rsidP="009C4386">
      <w:pPr>
        <w:spacing w:after="53" w:line="446" w:lineRule="auto"/>
        <w:ind w:right="9626"/>
        <w:rPr>
          <w:rFonts w:ascii="Calibri" w:eastAsia="Book Antiqua" w:hAnsi="Calibri" w:cs="Book Antiqua"/>
          <w:sz w:val="24"/>
          <w:szCs w:val="24"/>
        </w:rPr>
      </w:pPr>
    </w:p>
    <w:p w:rsidR="009C4386" w:rsidRPr="00D52B71" w:rsidRDefault="009C4386" w:rsidP="00DF56D2">
      <w:pPr>
        <w:pStyle w:val="Heading3"/>
        <w:shd w:val="clear" w:color="auto" w:fill="92CDDC"/>
        <w:rPr>
          <w:rFonts w:ascii="Calibri" w:hAnsi="Calibri"/>
          <w:szCs w:val="24"/>
          <w:lang w:val="el-GR"/>
        </w:rPr>
      </w:pPr>
      <w:bookmarkStart w:id="45" w:name="_Toc65432549"/>
      <w:r w:rsidRPr="00D52B71">
        <w:rPr>
          <w:rFonts w:ascii="Calibri" w:hAnsi="Calibri"/>
          <w:szCs w:val="24"/>
          <w:lang w:val="el-GR"/>
        </w:rPr>
        <w:t>ΑΡΘΡΟ 24</w:t>
      </w:r>
      <w:r w:rsidRPr="00D52B71">
        <w:rPr>
          <w:rFonts w:ascii="Calibri" w:hAnsi="Calibri"/>
          <w:szCs w:val="24"/>
          <w:vertAlign w:val="superscript"/>
          <w:lang w:val="el-GR"/>
        </w:rPr>
        <w:t>ο</w:t>
      </w:r>
      <w:r w:rsidRPr="00D52B71">
        <w:rPr>
          <w:rFonts w:ascii="Calibri" w:hAnsi="Calibri"/>
          <w:szCs w:val="24"/>
          <w:lang w:val="el-GR"/>
        </w:rPr>
        <w:t xml:space="preserve"> :  ΚΥΡΩΣΕΙΣ – ∆ΙΟΙΚΗΤΙΚΕΣ ΠΡΟΣΦΥΓΕΣ  </w:t>
      </w:r>
      <w:r w:rsidRPr="00D52B71">
        <w:rPr>
          <w:rFonts w:ascii="Calibri" w:hAnsi="Calibri"/>
          <w:i/>
          <w:szCs w:val="24"/>
          <w:lang w:val="el-GR"/>
        </w:rPr>
        <w:t>(Άρθρο 203, 205 &amp;</w:t>
      </w:r>
      <w:bookmarkEnd w:id="45"/>
    </w:p>
    <w:p w:rsidR="009C4386" w:rsidRPr="00B16869" w:rsidRDefault="009C4386" w:rsidP="00DF56D2">
      <w:pPr>
        <w:shd w:val="clear" w:color="auto" w:fill="92CDDC"/>
        <w:spacing w:after="73"/>
        <w:jc w:val="center"/>
        <w:rPr>
          <w:rFonts w:ascii="Calibri" w:hAnsi="Calibri"/>
          <w:b/>
          <w:sz w:val="24"/>
          <w:szCs w:val="24"/>
        </w:rPr>
      </w:pPr>
      <w:r w:rsidRPr="00B16869">
        <w:rPr>
          <w:rFonts w:ascii="Calibri" w:eastAsia="Book Antiqua" w:hAnsi="Calibri" w:cs="Book Antiqua"/>
          <w:b/>
          <w:sz w:val="24"/>
          <w:szCs w:val="24"/>
        </w:rPr>
        <w:t>218 Ν.4412/2016)</w:t>
      </w:r>
    </w:p>
    <w:p w:rsidR="009C4386" w:rsidRPr="009C4386" w:rsidRDefault="009C4386" w:rsidP="009C4386">
      <w:pPr>
        <w:spacing w:before="120" w:after="119"/>
        <w:rPr>
          <w:rFonts w:ascii="Calibri" w:eastAsia="SimSun" w:hAnsi="Calibri"/>
          <w:sz w:val="24"/>
          <w:szCs w:val="24"/>
        </w:rPr>
      </w:pPr>
      <w:r w:rsidRPr="009C4386">
        <w:rPr>
          <w:rFonts w:ascii="Calibri" w:eastAsia="SimSun" w:hAnsi="Calibri"/>
          <w:b/>
          <w:sz w:val="24"/>
          <w:szCs w:val="24"/>
        </w:rPr>
        <w:t>24.1</w:t>
      </w:r>
      <w:r w:rsidRPr="009C4386">
        <w:rPr>
          <w:rFonts w:ascii="Calibri" w:eastAsia="SimSun" w:hAnsi="Calibri"/>
          <w:sz w:val="24"/>
          <w:szCs w:val="24"/>
        </w:rPr>
        <w:t xml:space="preserve"> Ο ανάδοχος, με την επιφύλαξη της συνδρομής λόγων ανωτέρας βίας, κηρύσσεται υποχρεωτικά έκπτωτος</w:t>
      </w:r>
      <w:bookmarkStart w:id="46" w:name="sdfootnote1anc"/>
      <w:r w:rsidR="005F5097" w:rsidRPr="009C4386">
        <w:rPr>
          <w:rFonts w:ascii="Calibri" w:eastAsia="SimSun" w:hAnsi="Calibri"/>
          <w:sz w:val="24"/>
          <w:szCs w:val="24"/>
        </w:rPr>
        <w:fldChar w:fldCharType="begin"/>
      </w:r>
      <w:r w:rsidRPr="009C4386">
        <w:rPr>
          <w:rFonts w:ascii="Calibri" w:eastAsia="SimSun" w:hAnsi="Calibri"/>
          <w:sz w:val="24"/>
          <w:szCs w:val="24"/>
        </w:rPr>
        <w:instrText xml:space="preserve"> HYPERLINK  \l "sdfootnote1sym"</w:instrText>
      </w:r>
      <w:r w:rsidR="005F5097" w:rsidRPr="009C4386">
        <w:rPr>
          <w:rFonts w:ascii="Calibri" w:eastAsia="SimSun" w:hAnsi="Calibri"/>
          <w:sz w:val="24"/>
          <w:szCs w:val="24"/>
        </w:rPr>
        <w:fldChar w:fldCharType="separate"/>
      </w:r>
      <w:r w:rsidRPr="009C4386">
        <w:rPr>
          <w:rFonts w:ascii="Calibri" w:eastAsia="SimSun" w:hAnsi="Calibri"/>
          <w:color w:val="0000FF"/>
          <w:sz w:val="24"/>
          <w:szCs w:val="24"/>
          <w:u w:val="single"/>
          <w:vertAlign w:val="superscript"/>
        </w:rPr>
        <w:t>1</w:t>
      </w:r>
      <w:bookmarkEnd w:id="46"/>
      <w:r w:rsidR="005F5097" w:rsidRPr="009C4386">
        <w:rPr>
          <w:rFonts w:ascii="Calibri" w:eastAsia="SimSun" w:hAnsi="Calibri"/>
          <w:sz w:val="24"/>
          <w:szCs w:val="24"/>
        </w:rPr>
        <w:fldChar w:fldCharType="end"/>
      </w:r>
      <w:r w:rsidRPr="009C4386">
        <w:rPr>
          <w:rFonts w:ascii="Calibri" w:eastAsia="SimSun" w:hAnsi="Calibri"/>
          <w:sz w:val="24"/>
          <w:szCs w:val="24"/>
        </w:rPr>
        <w:t xml:space="preserve"> από την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 σύμβαση ή τις κείμενες διατάξεις και εάν υπερβεί υπαίτια τη συνολική προθεσμία εκτέλεσης της σύμβασης, λαμβανομένων υπόψη των παρατάσεων</w:t>
      </w:r>
    </w:p>
    <w:p w:rsidR="009C4386" w:rsidRPr="009C4386" w:rsidRDefault="009C4386" w:rsidP="009C4386">
      <w:pPr>
        <w:spacing w:after="119"/>
        <w:rPr>
          <w:rFonts w:ascii="Calibri" w:eastAsia="SimSun" w:hAnsi="Calibri"/>
          <w:sz w:val="24"/>
          <w:szCs w:val="24"/>
        </w:rPr>
      </w:pPr>
      <w:r w:rsidRPr="009C4386">
        <w:rPr>
          <w:rFonts w:ascii="Calibri" w:eastAsia="SimSun" w:hAnsi="Calibri"/>
          <w:sz w:val="24"/>
          <w:szCs w:val="24"/>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w:t>
      </w:r>
      <w:r w:rsidRPr="009C4386">
        <w:rPr>
          <w:rFonts w:ascii="Calibri" w:eastAsia="SimSun" w:hAnsi="Calibri"/>
          <w:sz w:val="24"/>
          <w:szCs w:val="24"/>
        </w:rPr>
        <w:lastRenderedPageBreak/>
        <w:t xml:space="preserve">αιτιολογημένα έκπτωτος μέσα σε τριάντα (30) ημέρες από την άπρακτη πάροδο της ως άνω προθεσμίας συμμόρφωσης. </w:t>
      </w:r>
    </w:p>
    <w:p w:rsidR="009C4386" w:rsidRPr="009C4386" w:rsidRDefault="009C4386" w:rsidP="009C4386">
      <w:pPr>
        <w:rPr>
          <w:rFonts w:ascii="Calibri" w:eastAsia="SimSun" w:hAnsi="Calibri"/>
          <w:spacing w:val="6"/>
          <w:sz w:val="24"/>
          <w:szCs w:val="24"/>
        </w:rPr>
      </w:pPr>
      <w:r w:rsidRPr="009C4386">
        <w:rPr>
          <w:rFonts w:ascii="Calibri" w:eastAsia="SimSun" w:hAnsi="Calibri"/>
          <w:sz w:val="24"/>
          <w:szCs w:val="24"/>
        </w:rPr>
        <w:t xml:space="preserve">Στον ανάδοχο που κηρύσσεται έκπτωτος από την σύμβαση </w:t>
      </w:r>
      <w:r w:rsidRPr="009C4386">
        <w:rPr>
          <w:rFonts w:ascii="Calibri" w:eastAsia="SimSun" w:hAnsi="Calibri"/>
          <w:spacing w:val="6"/>
          <w:sz w:val="24"/>
          <w:szCs w:val="24"/>
        </w:rPr>
        <w:t>μπορεί να του επιβληθεί ο προβλεπόμενος από το άρθρο 74 του Ν. 4412/2016 αποκλεισμός από τη συμμετοχή του σε διαδικασίες σύναψης δημοσίων συμβάσεων.</w:t>
      </w:r>
    </w:p>
    <w:p w:rsidR="009C4386" w:rsidRDefault="009C4386" w:rsidP="009C4386">
      <w:pPr>
        <w:rPr>
          <w:rFonts w:ascii="Calibri" w:eastAsia="SimSun" w:hAnsi="Calibri"/>
          <w:spacing w:val="6"/>
          <w:sz w:val="24"/>
          <w:szCs w:val="24"/>
        </w:rPr>
      </w:pPr>
      <w:r w:rsidRPr="009C4386">
        <w:rPr>
          <w:rFonts w:ascii="Calibri" w:eastAsia="SimSun" w:hAnsi="Calibri"/>
          <w:b/>
          <w:spacing w:val="6"/>
          <w:sz w:val="24"/>
          <w:szCs w:val="24"/>
        </w:rPr>
        <w:t xml:space="preserve">24.2 </w:t>
      </w:r>
      <w:bookmarkStart w:id="47" w:name="_Hlk5218096"/>
      <w:r w:rsidRPr="009C4386">
        <w:rPr>
          <w:rFonts w:ascii="Calibri" w:eastAsia="SimSun" w:hAnsi="Calibri"/>
          <w:spacing w:val="6"/>
          <w:sz w:val="24"/>
          <w:szCs w:val="24"/>
        </w:rPr>
        <w:t xml:space="preserve">Ο ανάδοχος μπορεί κατά των αποφάσεων που επιβάλλουν σε βάρος του κυρώσεις </w:t>
      </w:r>
      <w:proofErr w:type="spellStart"/>
      <w:r w:rsidRPr="009C4386">
        <w:rPr>
          <w:rFonts w:ascii="Calibri" w:eastAsia="SimSun" w:hAnsi="Calibri"/>
          <w:spacing w:val="6"/>
          <w:sz w:val="24"/>
          <w:szCs w:val="24"/>
        </w:rPr>
        <w:t>κατ</w:t>
      </w:r>
      <w:proofErr w:type="spellEnd"/>
      <w:r w:rsidRPr="009C4386">
        <w:rPr>
          <w:rFonts w:ascii="Calibri" w:eastAsia="SimSun" w:hAnsi="Calibri"/>
          <w:spacing w:val="6"/>
          <w:sz w:val="24"/>
          <w:szCs w:val="24"/>
        </w:rPr>
        <w:t xml:space="preserve">΄ εφαρμογή των άρθρων 203, 206, 208, 207, 213, 218, 219 και 220, καθώς και </w:t>
      </w:r>
      <w:proofErr w:type="spellStart"/>
      <w:r w:rsidRPr="009C4386">
        <w:rPr>
          <w:rFonts w:ascii="Calibri" w:eastAsia="SimSun" w:hAnsi="Calibri"/>
          <w:spacing w:val="6"/>
          <w:sz w:val="24"/>
          <w:szCs w:val="24"/>
        </w:rPr>
        <w:t>κατ</w:t>
      </w:r>
      <w:proofErr w:type="spellEnd"/>
      <w:r w:rsidRPr="009C4386">
        <w:rPr>
          <w:rFonts w:ascii="Calibri" w:eastAsia="SimSun" w:hAnsi="Calibri"/>
          <w:spacing w:val="6"/>
          <w:sz w:val="24"/>
          <w:szCs w:val="24"/>
        </w:rPr>
        <w:t>΄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DF56D2" w:rsidRPr="009C4386" w:rsidRDefault="00DF56D2" w:rsidP="009C4386">
      <w:pPr>
        <w:rPr>
          <w:rFonts w:ascii="Calibri" w:eastAsia="SimSun" w:hAnsi="Calibri"/>
          <w:b/>
          <w:spacing w:val="6"/>
          <w:sz w:val="24"/>
          <w:szCs w:val="24"/>
        </w:rPr>
      </w:pPr>
    </w:p>
    <w:p w:rsidR="00DF56D2" w:rsidRPr="009C4386" w:rsidRDefault="00DF56D2" w:rsidP="00DF56D2">
      <w:pPr>
        <w:pStyle w:val="Heading3"/>
        <w:shd w:val="clear" w:color="auto" w:fill="92CDDC"/>
        <w:rPr>
          <w:rFonts w:ascii="Calibri" w:hAnsi="Calibri"/>
          <w:szCs w:val="24"/>
          <w:lang w:val="el-GR"/>
        </w:rPr>
      </w:pPr>
      <w:bookmarkStart w:id="48" w:name="_Toc65432550"/>
      <w:bookmarkEnd w:id="47"/>
      <w:r w:rsidRPr="009C4386">
        <w:rPr>
          <w:rFonts w:ascii="Calibri" w:hAnsi="Calibri"/>
          <w:szCs w:val="24"/>
          <w:lang w:val="el-GR"/>
        </w:rPr>
        <w:t>ΑΡΘΡΟ 2</w:t>
      </w:r>
      <w:r>
        <w:rPr>
          <w:rFonts w:ascii="Calibri" w:hAnsi="Calibri"/>
          <w:szCs w:val="24"/>
          <w:lang w:val="el-GR"/>
        </w:rPr>
        <w:t>5</w:t>
      </w:r>
      <w:r w:rsidRPr="009C4386">
        <w:rPr>
          <w:rFonts w:ascii="Calibri" w:hAnsi="Calibri"/>
          <w:szCs w:val="24"/>
          <w:vertAlign w:val="superscript"/>
          <w:lang w:val="el-GR"/>
        </w:rPr>
        <w:t>ο</w:t>
      </w:r>
      <w:r w:rsidRPr="009C4386">
        <w:rPr>
          <w:rFonts w:ascii="Calibri" w:hAnsi="Calibri"/>
          <w:szCs w:val="24"/>
          <w:lang w:val="el-GR"/>
        </w:rPr>
        <w:t xml:space="preserve">  : </w:t>
      </w:r>
      <w:r>
        <w:rPr>
          <w:rFonts w:ascii="Calibri" w:hAnsi="Calibri"/>
          <w:szCs w:val="24"/>
          <w:lang w:val="el-GR"/>
        </w:rPr>
        <w:t>ΣΥΜΒΑΤΙΚΟ ΠΛΑΙΣΙΟ – ΕΦΑΡΜΟΣΤΕΑ ΝΟΜΟΘΕΣΙΑ</w:t>
      </w:r>
      <w:bookmarkEnd w:id="48"/>
    </w:p>
    <w:p w:rsidR="00DF56D2" w:rsidRDefault="00DF56D2" w:rsidP="00EF3DB9">
      <w:pPr>
        <w:rPr>
          <w:rFonts w:ascii="Calibri" w:hAnsi="Calibri"/>
          <w:sz w:val="24"/>
          <w:szCs w:val="24"/>
        </w:rPr>
      </w:pPr>
    </w:p>
    <w:p w:rsidR="009C4386" w:rsidRPr="00DF56D2" w:rsidRDefault="009C4386" w:rsidP="00DF56D2">
      <w:pPr>
        <w:ind w:left="286"/>
        <w:rPr>
          <w:rFonts w:ascii="Calibri" w:hAnsi="Calibri"/>
          <w:sz w:val="24"/>
          <w:szCs w:val="24"/>
        </w:rPr>
      </w:pPr>
      <w:r w:rsidRPr="009C4386">
        <w:rPr>
          <w:rFonts w:ascii="Calibri" w:eastAsia="SimSun" w:hAnsi="Calibri"/>
          <w:sz w:val="24"/>
          <w:szCs w:val="24"/>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9C4386" w:rsidRPr="009C4386" w:rsidRDefault="009C4386" w:rsidP="009C4386">
      <w:pPr>
        <w:spacing w:after="33"/>
        <w:ind w:left="283"/>
        <w:rPr>
          <w:rFonts w:ascii="Calibri" w:hAnsi="Calibri"/>
          <w:sz w:val="24"/>
          <w:szCs w:val="24"/>
        </w:rPr>
      </w:pPr>
    </w:p>
    <w:p w:rsidR="009C4386" w:rsidRPr="009C4386" w:rsidRDefault="009C4386" w:rsidP="00DF56D2">
      <w:pPr>
        <w:pStyle w:val="Heading3"/>
        <w:shd w:val="clear" w:color="auto" w:fill="92CDDC"/>
        <w:rPr>
          <w:rFonts w:ascii="Calibri" w:hAnsi="Calibri"/>
          <w:szCs w:val="24"/>
          <w:lang w:val="el-GR"/>
        </w:rPr>
      </w:pPr>
      <w:bookmarkStart w:id="49" w:name="_Toc65432551"/>
      <w:r w:rsidRPr="009C4386">
        <w:rPr>
          <w:rFonts w:ascii="Calibri" w:hAnsi="Calibri"/>
          <w:szCs w:val="24"/>
          <w:lang w:val="el-GR"/>
        </w:rPr>
        <w:t>ΑΡΘΡΟ 26</w:t>
      </w:r>
      <w:r w:rsidRPr="009C4386">
        <w:rPr>
          <w:rFonts w:ascii="Calibri" w:hAnsi="Calibri"/>
          <w:szCs w:val="24"/>
          <w:vertAlign w:val="superscript"/>
          <w:lang w:val="el-GR"/>
        </w:rPr>
        <w:t>ο</w:t>
      </w:r>
      <w:r w:rsidRPr="009C4386">
        <w:rPr>
          <w:rFonts w:ascii="Calibri" w:hAnsi="Calibri"/>
          <w:szCs w:val="24"/>
          <w:lang w:val="el-GR"/>
        </w:rPr>
        <w:t xml:space="preserve">  :  ΟΡΟΙ ΕΚΤΕΛΕΣΗΣ ΤΗΣ ΣΥΜΒΑΣΗΣ</w:t>
      </w:r>
      <w:bookmarkEnd w:id="49"/>
    </w:p>
    <w:p w:rsidR="009C4386" w:rsidRPr="009C4386" w:rsidRDefault="009C4386" w:rsidP="009C4386">
      <w:pPr>
        <w:spacing w:after="117"/>
        <w:ind w:left="283"/>
        <w:rPr>
          <w:rFonts w:ascii="Calibri" w:hAnsi="Calibri"/>
          <w:sz w:val="24"/>
          <w:szCs w:val="24"/>
        </w:rPr>
      </w:pPr>
    </w:p>
    <w:p w:rsidR="009C4386" w:rsidRDefault="009C4386" w:rsidP="009C4386">
      <w:pPr>
        <w:rPr>
          <w:rFonts w:ascii="Calibri" w:eastAsia="SimSun" w:hAnsi="Calibri"/>
          <w:sz w:val="24"/>
          <w:szCs w:val="24"/>
        </w:rPr>
      </w:pPr>
      <w:r w:rsidRPr="009C4386">
        <w:rPr>
          <w:rFonts w:ascii="Calibri" w:eastAsia="SimSun" w:hAnsi="Calibri"/>
          <w:sz w:val="24"/>
          <w:szCs w:val="24"/>
        </w:rPr>
        <w:t xml:space="preserve">Κατά την εκτέλεση της σύμβασης ο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 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0C6530" w:rsidRPr="000C6530" w:rsidRDefault="000C6530" w:rsidP="000C6530">
      <w:pPr>
        <w:rPr>
          <w:rFonts w:ascii="Calibri" w:eastAsia="SimSun" w:hAnsi="Calibri"/>
          <w:sz w:val="24"/>
          <w:szCs w:val="24"/>
        </w:rPr>
      </w:pPr>
      <w:r w:rsidRPr="000C6530">
        <w:rPr>
          <w:rFonts w:ascii="Calibri" w:eastAsia="SimSun" w:hAnsi="Calibri"/>
          <w:sz w:val="24"/>
          <w:szCs w:val="24"/>
        </w:rPr>
        <w:t>Η σύμβαση μπορεί να τροποποιείται κατά την εκτέλεσή της, σύμφωνα με τις διατάξεις του άρθρου 132 του Ν. 4412/2016 όπως ισχύει.</w:t>
      </w:r>
    </w:p>
    <w:p w:rsidR="000C6530" w:rsidRPr="009C4386" w:rsidRDefault="000C6530" w:rsidP="000C6530">
      <w:pPr>
        <w:rPr>
          <w:rFonts w:ascii="Calibri" w:eastAsia="SimSun" w:hAnsi="Calibri"/>
          <w:sz w:val="24"/>
          <w:szCs w:val="24"/>
        </w:rPr>
      </w:pPr>
      <w:r w:rsidRPr="000C6530">
        <w:rPr>
          <w:rFonts w:ascii="Calibri" w:eastAsia="SimSun" w:hAnsi="Calibri"/>
          <w:sz w:val="24"/>
          <w:szCs w:val="24"/>
        </w:rPr>
        <w:t>Η διάρκεια της σύμβασης μπορεί να παρατείνεται, σύμφωνα με τις διατάξεις του άρθρου 217 του Ν. 4412/2016 όπως ισχύει.</w:t>
      </w:r>
    </w:p>
    <w:p w:rsidR="009C4386" w:rsidRPr="009C4386" w:rsidRDefault="009C4386" w:rsidP="00DF56D2">
      <w:pPr>
        <w:rPr>
          <w:rFonts w:ascii="Calibri" w:hAnsi="Calibri"/>
          <w:sz w:val="24"/>
          <w:szCs w:val="24"/>
        </w:rPr>
      </w:pPr>
    </w:p>
    <w:p w:rsidR="009C4386" w:rsidRPr="009C4386" w:rsidRDefault="009C4386" w:rsidP="00DF56D2">
      <w:pPr>
        <w:pStyle w:val="Heading3"/>
        <w:shd w:val="clear" w:color="auto" w:fill="92CDDC"/>
        <w:spacing w:after="29"/>
        <w:rPr>
          <w:rFonts w:ascii="Calibri" w:hAnsi="Calibri"/>
          <w:szCs w:val="24"/>
          <w:lang w:val="el-GR"/>
        </w:rPr>
      </w:pPr>
      <w:bookmarkStart w:id="50" w:name="_Toc65432552"/>
      <w:r w:rsidRPr="009C4386">
        <w:rPr>
          <w:rFonts w:ascii="Calibri" w:hAnsi="Calibri"/>
          <w:szCs w:val="24"/>
          <w:lang w:val="el-GR"/>
        </w:rPr>
        <w:lastRenderedPageBreak/>
        <w:t>ΑΡΘΡΟ 27</w:t>
      </w:r>
      <w:r w:rsidRPr="009C4386">
        <w:rPr>
          <w:rFonts w:ascii="Calibri" w:hAnsi="Calibri"/>
          <w:szCs w:val="24"/>
          <w:vertAlign w:val="superscript"/>
          <w:lang w:val="el-GR"/>
        </w:rPr>
        <w:t>ο</w:t>
      </w:r>
      <w:r w:rsidRPr="009C4386">
        <w:rPr>
          <w:rFonts w:ascii="Calibri" w:hAnsi="Calibri"/>
          <w:szCs w:val="24"/>
          <w:lang w:val="el-GR"/>
        </w:rPr>
        <w:t xml:space="preserve"> :  ΚΑΤΑΓΓΕΛΙΑ ΤΗΣ ΣΥΜΒΑΣΗΣ</w:t>
      </w:r>
      <w:bookmarkEnd w:id="50"/>
    </w:p>
    <w:p w:rsidR="009C4386" w:rsidRPr="009C4386" w:rsidRDefault="009C4386" w:rsidP="009C4386">
      <w:pPr>
        <w:spacing w:after="107" w:line="247" w:lineRule="auto"/>
        <w:ind w:left="278" w:right="44" w:hanging="10"/>
        <w:rPr>
          <w:rFonts w:ascii="Calibri" w:eastAsia="Book Antiqua" w:hAnsi="Calibri" w:cs="Book Antiqua"/>
          <w:b/>
          <w:sz w:val="24"/>
          <w:szCs w:val="24"/>
        </w:rPr>
      </w:pPr>
    </w:p>
    <w:p w:rsidR="009C4386" w:rsidRPr="009C4386" w:rsidRDefault="009C4386" w:rsidP="009C4386">
      <w:pPr>
        <w:pStyle w:val="western"/>
        <w:spacing w:after="119"/>
        <w:rPr>
          <w:color w:val="auto"/>
          <w:sz w:val="24"/>
          <w:szCs w:val="24"/>
        </w:rPr>
      </w:pPr>
      <w:r w:rsidRPr="009C4386">
        <w:rPr>
          <w:b/>
          <w:bCs/>
          <w:color w:val="auto"/>
          <w:sz w:val="24"/>
          <w:szCs w:val="24"/>
        </w:rPr>
        <w:t>27.1</w:t>
      </w:r>
      <w:r w:rsidRPr="009C4386">
        <w:rPr>
          <w:color w:val="auto"/>
          <w:sz w:val="24"/>
          <w:szCs w:val="24"/>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9C4386" w:rsidRPr="009C4386" w:rsidRDefault="009C4386" w:rsidP="009C4386">
      <w:pPr>
        <w:pStyle w:val="western"/>
        <w:spacing w:after="119"/>
        <w:rPr>
          <w:color w:val="auto"/>
          <w:sz w:val="24"/>
          <w:szCs w:val="24"/>
        </w:rPr>
      </w:pPr>
      <w:r w:rsidRPr="009C4386">
        <w:rPr>
          <w:color w:val="auto"/>
          <w:sz w:val="24"/>
          <w:szCs w:val="24"/>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9C4386" w:rsidRPr="009C4386" w:rsidRDefault="009C4386" w:rsidP="009C4386">
      <w:pPr>
        <w:pStyle w:val="western"/>
        <w:spacing w:after="119"/>
        <w:rPr>
          <w:color w:val="auto"/>
          <w:sz w:val="24"/>
          <w:szCs w:val="24"/>
        </w:rPr>
      </w:pPr>
      <w:r w:rsidRPr="009C4386">
        <w:rPr>
          <w:color w:val="auto"/>
          <w:sz w:val="24"/>
          <w:szCs w:val="24"/>
        </w:rPr>
        <w:t>β) ο ανάδοχος, κατά το χρόνο της ανάθεσης της σύμβασης, τελούσε σε μια από τις καταστάσεις που αναφέρονται στην παράγραφο  1 του άρθρου 73 του Ν. 4412/2016 και, ως εκ τούτου, θα έπρεπε να έχει αποκλειστεί από τη διαδικασία σύναψης της παρούσας σύμβασης,</w:t>
      </w:r>
    </w:p>
    <w:p w:rsidR="009C4386" w:rsidRPr="009C4386" w:rsidRDefault="009C4386" w:rsidP="009C4386">
      <w:pPr>
        <w:pStyle w:val="western"/>
        <w:spacing w:after="119"/>
        <w:rPr>
          <w:b/>
          <w:bCs/>
          <w:color w:val="auto"/>
          <w:sz w:val="24"/>
          <w:szCs w:val="24"/>
        </w:rPr>
      </w:pPr>
      <w:r w:rsidRPr="009C4386">
        <w:rPr>
          <w:color w:val="auto"/>
          <w:sz w:val="24"/>
          <w:szCs w:val="24"/>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187E21" w:rsidRDefault="00187E21" w:rsidP="00C3250F">
      <w:pPr>
        <w:jc w:val="center"/>
        <w:rPr>
          <w:rFonts w:ascii="Calibri" w:hAnsi="Calibri" w:cs="Calibri"/>
          <w:b/>
          <w:iCs/>
          <w:sz w:val="24"/>
          <w:szCs w:val="24"/>
        </w:rPr>
      </w:pPr>
    </w:p>
    <w:p w:rsidR="00C3250F" w:rsidRPr="00187E21" w:rsidRDefault="00C3250F" w:rsidP="00C3250F">
      <w:pPr>
        <w:jc w:val="center"/>
        <w:rPr>
          <w:rFonts w:ascii="Calibri" w:hAnsi="Calibri" w:cs="Calibri"/>
          <w:b/>
          <w:iCs/>
          <w:sz w:val="24"/>
          <w:szCs w:val="24"/>
        </w:rPr>
      </w:pPr>
      <w:r w:rsidRPr="00187E21">
        <w:rPr>
          <w:rFonts w:ascii="Calibri" w:hAnsi="Calibri" w:cs="Calibri"/>
          <w:b/>
          <w:iCs/>
          <w:sz w:val="24"/>
          <w:szCs w:val="24"/>
        </w:rPr>
        <w:t xml:space="preserve">Ο </w:t>
      </w:r>
      <w:r w:rsidR="00B7216B" w:rsidRPr="00187E21">
        <w:rPr>
          <w:rFonts w:ascii="Calibri" w:hAnsi="Calibri" w:cs="Calibri"/>
          <w:b/>
          <w:iCs/>
          <w:sz w:val="24"/>
          <w:szCs w:val="24"/>
        </w:rPr>
        <w:t>Πρόεδρος της ΑΜΚΕ</w:t>
      </w:r>
    </w:p>
    <w:p w:rsidR="00B7216B" w:rsidRPr="006864D5" w:rsidRDefault="00B7216B" w:rsidP="00C3250F">
      <w:pPr>
        <w:jc w:val="center"/>
        <w:rPr>
          <w:rFonts w:ascii="Calibri" w:hAnsi="Calibri" w:cs="Calibri"/>
          <w:b/>
          <w:iCs/>
          <w:sz w:val="24"/>
          <w:szCs w:val="24"/>
        </w:rPr>
      </w:pPr>
      <w:r w:rsidRPr="00187E21">
        <w:rPr>
          <w:rFonts w:ascii="Calibri" w:hAnsi="Calibri" w:cs="Calibri"/>
          <w:b/>
          <w:iCs/>
          <w:sz w:val="24"/>
          <w:szCs w:val="24"/>
        </w:rPr>
        <w:t>Κέντρο Νέων Ηπείρου</w:t>
      </w:r>
    </w:p>
    <w:p w:rsidR="00C3250F" w:rsidRPr="006864D5" w:rsidRDefault="00C3250F" w:rsidP="00C3250F">
      <w:pPr>
        <w:jc w:val="center"/>
        <w:rPr>
          <w:rFonts w:ascii="Calibri" w:hAnsi="Calibri" w:cs="Calibri"/>
          <w:b/>
          <w:iCs/>
          <w:sz w:val="24"/>
          <w:szCs w:val="24"/>
        </w:rPr>
      </w:pPr>
    </w:p>
    <w:p w:rsidR="00C3250F" w:rsidRPr="006864D5" w:rsidRDefault="00C3250F" w:rsidP="00187E21">
      <w:pPr>
        <w:rPr>
          <w:rFonts w:ascii="Calibri" w:hAnsi="Calibri" w:cs="Calibri"/>
          <w:b/>
          <w:iCs/>
          <w:sz w:val="24"/>
          <w:szCs w:val="24"/>
        </w:rPr>
      </w:pPr>
    </w:p>
    <w:p w:rsidR="002904D0" w:rsidRDefault="00187E21" w:rsidP="004B22CC">
      <w:pPr>
        <w:pStyle w:val="western"/>
        <w:spacing w:after="119"/>
        <w:jc w:val="center"/>
        <w:rPr>
          <w:rFonts w:cs="Calibri"/>
          <w:b/>
          <w:color w:val="auto"/>
          <w:sz w:val="24"/>
          <w:szCs w:val="24"/>
        </w:rPr>
      </w:pPr>
      <w:r>
        <w:rPr>
          <w:rFonts w:cs="Calibri"/>
          <w:b/>
          <w:color w:val="auto"/>
          <w:sz w:val="24"/>
          <w:szCs w:val="24"/>
        </w:rPr>
        <w:t>Θωμάς Τσίκος-</w:t>
      </w:r>
      <w:proofErr w:type="spellStart"/>
      <w:r>
        <w:rPr>
          <w:rFonts w:cs="Calibri"/>
          <w:b/>
          <w:color w:val="auto"/>
          <w:sz w:val="24"/>
          <w:szCs w:val="24"/>
        </w:rPr>
        <w:t>Τσερμελής</w:t>
      </w:r>
      <w:proofErr w:type="spellEnd"/>
    </w:p>
    <w:p w:rsidR="00DF56D2" w:rsidRDefault="00DF56D2" w:rsidP="001C2AA2">
      <w:pPr>
        <w:pStyle w:val="Heading1"/>
        <w:spacing w:after="4"/>
        <w:jc w:val="center"/>
        <w:rPr>
          <w:rFonts w:ascii="Calibri" w:hAnsi="Calibri"/>
          <w:sz w:val="40"/>
        </w:rPr>
      </w:pPr>
      <w:r>
        <w:rPr>
          <w:rFonts w:cs="Calibri"/>
          <w:b w:val="0"/>
          <w:sz w:val="24"/>
          <w:szCs w:val="24"/>
        </w:rPr>
        <w:br w:type="page"/>
      </w:r>
    </w:p>
    <w:p w:rsidR="00DF56D2" w:rsidRDefault="00DF56D2" w:rsidP="00DF56D2">
      <w:pPr>
        <w:pStyle w:val="Heading1"/>
        <w:shd w:val="clear" w:color="auto" w:fill="92CDDC"/>
        <w:spacing w:after="4"/>
        <w:jc w:val="center"/>
        <w:rPr>
          <w:rFonts w:ascii="Calibri" w:hAnsi="Calibri"/>
          <w:sz w:val="40"/>
        </w:rPr>
      </w:pPr>
    </w:p>
    <w:p w:rsidR="00DF56D2" w:rsidRDefault="00DF56D2" w:rsidP="00DF56D2">
      <w:pPr>
        <w:pStyle w:val="Heading1"/>
        <w:shd w:val="clear" w:color="auto" w:fill="92CDDC"/>
        <w:spacing w:after="4"/>
        <w:jc w:val="center"/>
        <w:rPr>
          <w:rFonts w:ascii="Calibri" w:hAnsi="Calibri"/>
          <w:sz w:val="40"/>
        </w:rPr>
      </w:pPr>
    </w:p>
    <w:p w:rsidR="00DF56D2" w:rsidRDefault="00DF56D2" w:rsidP="00DF56D2">
      <w:pPr>
        <w:pStyle w:val="Heading1"/>
        <w:shd w:val="clear" w:color="auto" w:fill="92CDDC"/>
        <w:spacing w:after="4"/>
        <w:jc w:val="center"/>
        <w:rPr>
          <w:rFonts w:ascii="Calibri" w:hAnsi="Calibri"/>
          <w:sz w:val="40"/>
        </w:rPr>
      </w:pPr>
    </w:p>
    <w:p w:rsidR="00DF56D2" w:rsidRDefault="00DF56D2" w:rsidP="00DF56D2">
      <w:pPr>
        <w:pStyle w:val="Heading1"/>
        <w:shd w:val="clear" w:color="auto" w:fill="92CDDC"/>
        <w:spacing w:after="4"/>
        <w:jc w:val="center"/>
        <w:rPr>
          <w:rFonts w:ascii="Calibri" w:hAnsi="Calibri"/>
          <w:sz w:val="40"/>
        </w:rPr>
      </w:pPr>
    </w:p>
    <w:p w:rsidR="00DF56D2" w:rsidRDefault="00DF56D2" w:rsidP="00DF56D2">
      <w:pPr>
        <w:pStyle w:val="Heading1"/>
        <w:shd w:val="clear" w:color="auto" w:fill="92CDDC"/>
        <w:spacing w:after="4"/>
        <w:jc w:val="center"/>
        <w:rPr>
          <w:rFonts w:ascii="Calibri" w:hAnsi="Calibri"/>
          <w:sz w:val="40"/>
        </w:rPr>
      </w:pPr>
    </w:p>
    <w:p w:rsidR="00DF56D2" w:rsidRPr="004C53AD" w:rsidRDefault="00DF56D2" w:rsidP="00DF56D2">
      <w:pPr>
        <w:pStyle w:val="Heading1"/>
        <w:shd w:val="clear" w:color="auto" w:fill="92CDDC"/>
        <w:spacing w:after="4"/>
        <w:jc w:val="center"/>
        <w:rPr>
          <w:rFonts w:ascii="Calibri" w:hAnsi="Calibri"/>
        </w:rPr>
      </w:pPr>
      <w:bookmarkStart w:id="51" w:name="_Toc65432553"/>
      <w:r w:rsidRPr="004C53AD">
        <w:rPr>
          <w:rFonts w:ascii="Calibri" w:hAnsi="Calibri"/>
          <w:sz w:val="40"/>
        </w:rPr>
        <w:t xml:space="preserve">ΚΕΦΑΛΑΙΟ </w:t>
      </w:r>
      <w:r>
        <w:rPr>
          <w:rFonts w:ascii="Calibri" w:hAnsi="Calibri"/>
          <w:sz w:val="40"/>
        </w:rPr>
        <w:t>2</w:t>
      </w:r>
      <w:r w:rsidRPr="004C53AD">
        <w:rPr>
          <w:rFonts w:ascii="Calibri" w:hAnsi="Calibri"/>
          <w:sz w:val="40"/>
          <w:vertAlign w:val="superscript"/>
        </w:rPr>
        <w:t>Ο</w:t>
      </w:r>
      <w:bookmarkEnd w:id="51"/>
    </w:p>
    <w:p w:rsidR="00DF56D2" w:rsidRPr="004C53AD" w:rsidRDefault="00DF56D2" w:rsidP="00DF56D2">
      <w:pPr>
        <w:shd w:val="clear" w:color="auto" w:fill="92CDDC"/>
        <w:jc w:val="center"/>
        <w:rPr>
          <w:rFonts w:ascii="Calibri" w:hAnsi="Calibri"/>
        </w:rPr>
      </w:pPr>
      <w:r w:rsidRPr="004C53AD">
        <w:rPr>
          <w:rFonts w:ascii="Calibri" w:eastAsia="Book Antiqua" w:hAnsi="Calibri" w:cs="Book Antiqua"/>
          <w:b/>
          <w:sz w:val="40"/>
        </w:rPr>
        <w:t>ΠΑΡ</w:t>
      </w:r>
      <w:r>
        <w:rPr>
          <w:rFonts w:ascii="Calibri" w:eastAsia="Book Antiqua" w:hAnsi="Calibri" w:cs="Book Antiqua"/>
          <w:b/>
          <w:sz w:val="40"/>
        </w:rPr>
        <w:t>ΑΡΤΗΜΑΤΑ</w:t>
      </w:r>
    </w:p>
    <w:p w:rsidR="00DF56D2" w:rsidRDefault="00DF56D2" w:rsidP="00DF56D2">
      <w:pPr>
        <w:pStyle w:val="Standard"/>
        <w:shd w:val="clear" w:color="auto" w:fill="92CDDC"/>
        <w:suppressAutoHyphens w:val="0"/>
        <w:overflowPunct w:val="0"/>
        <w:spacing w:after="0" w:line="240" w:lineRule="auto"/>
        <w:ind w:firstLine="0"/>
        <w:jc w:val="center"/>
        <w:rPr>
          <w:iCs/>
          <w:sz w:val="24"/>
          <w:szCs w:val="24"/>
        </w:rPr>
      </w:pPr>
    </w:p>
    <w:p w:rsidR="00DF56D2" w:rsidRDefault="00DF56D2" w:rsidP="00DF56D2">
      <w:pPr>
        <w:pStyle w:val="Standard"/>
        <w:shd w:val="clear" w:color="auto" w:fill="92CDDC"/>
        <w:suppressAutoHyphens w:val="0"/>
        <w:overflowPunct w:val="0"/>
        <w:spacing w:after="0" w:line="240" w:lineRule="auto"/>
        <w:ind w:firstLine="0"/>
        <w:jc w:val="center"/>
        <w:rPr>
          <w:iCs/>
          <w:sz w:val="24"/>
          <w:szCs w:val="24"/>
        </w:rPr>
      </w:pPr>
    </w:p>
    <w:p w:rsidR="00DF56D2" w:rsidRDefault="00DF56D2" w:rsidP="00DF56D2">
      <w:pPr>
        <w:pStyle w:val="Standard"/>
        <w:shd w:val="clear" w:color="auto" w:fill="92CDDC"/>
        <w:suppressAutoHyphens w:val="0"/>
        <w:overflowPunct w:val="0"/>
        <w:spacing w:after="0" w:line="240" w:lineRule="auto"/>
        <w:ind w:firstLine="0"/>
        <w:jc w:val="center"/>
        <w:rPr>
          <w:iCs/>
          <w:sz w:val="24"/>
          <w:szCs w:val="24"/>
        </w:rPr>
      </w:pPr>
    </w:p>
    <w:p w:rsidR="00DF56D2" w:rsidRDefault="00DF56D2" w:rsidP="00DF56D2">
      <w:pPr>
        <w:pStyle w:val="Standard"/>
        <w:shd w:val="clear" w:color="auto" w:fill="92CDDC"/>
        <w:suppressAutoHyphens w:val="0"/>
        <w:overflowPunct w:val="0"/>
        <w:spacing w:after="0" w:line="240" w:lineRule="auto"/>
        <w:ind w:firstLine="0"/>
        <w:jc w:val="center"/>
        <w:rPr>
          <w:iCs/>
          <w:sz w:val="24"/>
          <w:szCs w:val="24"/>
        </w:rPr>
      </w:pPr>
    </w:p>
    <w:p w:rsidR="00DF56D2" w:rsidRDefault="00DF56D2" w:rsidP="00DF56D2">
      <w:pPr>
        <w:pStyle w:val="Standard"/>
        <w:shd w:val="clear" w:color="auto" w:fill="92CDDC"/>
        <w:suppressAutoHyphens w:val="0"/>
        <w:overflowPunct w:val="0"/>
        <w:spacing w:after="0" w:line="240" w:lineRule="auto"/>
        <w:ind w:firstLine="0"/>
        <w:jc w:val="center"/>
        <w:rPr>
          <w:iCs/>
          <w:sz w:val="24"/>
          <w:szCs w:val="24"/>
        </w:rPr>
      </w:pPr>
    </w:p>
    <w:p w:rsidR="00DF56D2" w:rsidRDefault="00DF56D2" w:rsidP="00DF56D2">
      <w:pPr>
        <w:pStyle w:val="Standard"/>
        <w:shd w:val="clear" w:color="auto" w:fill="92CDDC"/>
        <w:suppressAutoHyphens w:val="0"/>
        <w:overflowPunct w:val="0"/>
        <w:spacing w:after="0" w:line="240" w:lineRule="auto"/>
        <w:ind w:firstLine="0"/>
        <w:jc w:val="center"/>
        <w:rPr>
          <w:iCs/>
          <w:sz w:val="24"/>
          <w:szCs w:val="24"/>
        </w:rPr>
      </w:pPr>
    </w:p>
    <w:p w:rsidR="00DF56D2" w:rsidRDefault="00DF56D2" w:rsidP="00DF56D2">
      <w:pPr>
        <w:pStyle w:val="Standard"/>
        <w:shd w:val="clear" w:color="auto" w:fill="92CDDC"/>
        <w:suppressAutoHyphens w:val="0"/>
        <w:overflowPunct w:val="0"/>
        <w:spacing w:after="0" w:line="240" w:lineRule="auto"/>
        <w:ind w:firstLine="0"/>
        <w:jc w:val="center"/>
        <w:rPr>
          <w:iCs/>
          <w:sz w:val="24"/>
          <w:szCs w:val="24"/>
        </w:rPr>
      </w:pPr>
    </w:p>
    <w:p w:rsidR="00DF56D2" w:rsidRDefault="00DF56D2" w:rsidP="00DF56D2">
      <w:pPr>
        <w:pStyle w:val="Standard"/>
        <w:shd w:val="clear" w:color="auto" w:fill="92CDDC"/>
        <w:suppressAutoHyphens w:val="0"/>
        <w:overflowPunct w:val="0"/>
        <w:spacing w:after="0" w:line="240" w:lineRule="auto"/>
        <w:ind w:firstLine="0"/>
        <w:jc w:val="center"/>
        <w:rPr>
          <w:iCs/>
          <w:sz w:val="24"/>
          <w:szCs w:val="24"/>
        </w:rPr>
      </w:pPr>
    </w:p>
    <w:p w:rsidR="00DF56D2" w:rsidRDefault="00DF56D2" w:rsidP="00DF56D2">
      <w:pPr>
        <w:pStyle w:val="Standard"/>
        <w:shd w:val="clear" w:color="auto" w:fill="92CDDC"/>
        <w:suppressAutoHyphens w:val="0"/>
        <w:overflowPunct w:val="0"/>
        <w:spacing w:after="0" w:line="240" w:lineRule="auto"/>
        <w:ind w:firstLine="0"/>
        <w:jc w:val="center"/>
        <w:rPr>
          <w:iCs/>
          <w:sz w:val="24"/>
          <w:szCs w:val="24"/>
        </w:rPr>
      </w:pPr>
    </w:p>
    <w:p w:rsidR="00DF56D2" w:rsidRDefault="00DF56D2" w:rsidP="00DF56D2">
      <w:pPr>
        <w:pStyle w:val="Standard"/>
        <w:shd w:val="clear" w:color="auto" w:fill="92CDDC"/>
        <w:suppressAutoHyphens w:val="0"/>
        <w:overflowPunct w:val="0"/>
        <w:spacing w:after="0" w:line="240" w:lineRule="auto"/>
        <w:ind w:firstLine="0"/>
        <w:jc w:val="center"/>
        <w:rPr>
          <w:iCs/>
          <w:sz w:val="24"/>
          <w:szCs w:val="24"/>
        </w:rPr>
      </w:pPr>
    </w:p>
    <w:p w:rsidR="00DF56D2" w:rsidRDefault="00DF56D2" w:rsidP="00DF56D2">
      <w:pPr>
        <w:pStyle w:val="Standard"/>
        <w:shd w:val="clear" w:color="auto" w:fill="92CDDC"/>
        <w:suppressAutoHyphens w:val="0"/>
        <w:overflowPunct w:val="0"/>
        <w:spacing w:after="0" w:line="240" w:lineRule="auto"/>
        <w:ind w:firstLine="0"/>
        <w:jc w:val="center"/>
        <w:rPr>
          <w:iCs/>
          <w:sz w:val="24"/>
          <w:szCs w:val="24"/>
        </w:rPr>
      </w:pPr>
    </w:p>
    <w:p w:rsidR="00DF56D2" w:rsidRDefault="00DF56D2" w:rsidP="00DF56D2">
      <w:pPr>
        <w:pStyle w:val="Standard"/>
        <w:shd w:val="clear" w:color="auto" w:fill="92CDDC"/>
        <w:suppressAutoHyphens w:val="0"/>
        <w:overflowPunct w:val="0"/>
        <w:spacing w:after="0" w:line="240" w:lineRule="auto"/>
        <w:ind w:firstLine="0"/>
        <w:jc w:val="center"/>
        <w:rPr>
          <w:iCs/>
          <w:sz w:val="24"/>
          <w:szCs w:val="24"/>
        </w:rPr>
      </w:pPr>
    </w:p>
    <w:p w:rsidR="00DF56D2" w:rsidRDefault="00DF56D2" w:rsidP="00DF56D2">
      <w:pPr>
        <w:pStyle w:val="Standard"/>
        <w:shd w:val="clear" w:color="auto" w:fill="92CDDC"/>
        <w:suppressAutoHyphens w:val="0"/>
        <w:overflowPunct w:val="0"/>
        <w:spacing w:after="0" w:line="240" w:lineRule="auto"/>
        <w:ind w:firstLine="0"/>
        <w:jc w:val="center"/>
        <w:rPr>
          <w:iCs/>
          <w:sz w:val="24"/>
          <w:szCs w:val="24"/>
        </w:rPr>
      </w:pPr>
    </w:p>
    <w:p w:rsidR="00DF56D2" w:rsidRDefault="00DF56D2" w:rsidP="00DF56D2">
      <w:pPr>
        <w:pStyle w:val="Standard"/>
        <w:shd w:val="clear" w:color="auto" w:fill="92CDDC"/>
        <w:suppressAutoHyphens w:val="0"/>
        <w:overflowPunct w:val="0"/>
        <w:spacing w:after="0" w:line="240" w:lineRule="auto"/>
        <w:ind w:firstLine="0"/>
        <w:jc w:val="center"/>
        <w:rPr>
          <w:iCs/>
          <w:sz w:val="24"/>
          <w:szCs w:val="24"/>
        </w:rPr>
      </w:pPr>
    </w:p>
    <w:p w:rsidR="00DF56D2" w:rsidRDefault="00DF56D2" w:rsidP="00DF56D2">
      <w:pPr>
        <w:pStyle w:val="Standard"/>
        <w:shd w:val="clear" w:color="auto" w:fill="92CDDC"/>
        <w:suppressAutoHyphens w:val="0"/>
        <w:overflowPunct w:val="0"/>
        <w:spacing w:after="0" w:line="240" w:lineRule="auto"/>
        <w:ind w:firstLine="0"/>
        <w:jc w:val="center"/>
        <w:rPr>
          <w:iCs/>
          <w:sz w:val="24"/>
          <w:szCs w:val="24"/>
        </w:rPr>
      </w:pPr>
    </w:p>
    <w:p w:rsidR="00DF56D2" w:rsidRDefault="00DF56D2" w:rsidP="00DF56D2">
      <w:pPr>
        <w:pStyle w:val="Standard"/>
        <w:shd w:val="clear" w:color="auto" w:fill="92CDDC"/>
        <w:suppressAutoHyphens w:val="0"/>
        <w:overflowPunct w:val="0"/>
        <w:spacing w:after="0" w:line="240" w:lineRule="auto"/>
        <w:ind w:firstLine="0"/>
        <w:jc w:val="center"/>
        <w:rPr>
          <w:iCs/>
          <w:sz w:val="24"/>
          <w:szCs w:val="24"/>
        </w:rPr>
      </w:pPr>
    </w:p>
    <w:p w:rsidR="00DF56D2" w:rsidRDefault="00DF56D2" w:rsidP="00DF56D2">
      <w:pPr>
        <w:pStyle w:val="Standard"/>
        <w:shd w:val="clear" w:color="auto" w:fill="92CDDC"/>
        <w:suppressAutoHyphens w:val="0"/>
        <w:overflowPunct w:val="0"/>
        <w:spacing w:after="0" w:line="240" w:lineRule="auto"/>
        <w:ind w:firstLine="0"/>
        <w:jc w:val="center"/>
        <w:rPr>
          <w:iCs/>
          <w:sz w:val="24"/>
          <w:szCs w:val="24"/>
        </w:rPr>
      </w:pPr>
    </w:p>
    <w:p w:rsidR="00DF56D2" w:rsidRDefault="00DF56D2" w:rsidP="00DF56D2">
      <w:pPr>
        <w:pStyle w:val="Standard"/>
        <w:shd w:val="clear" w:color="auto" w:fill="92CDDC"/>
        <w:suppressAutoHyphens w:val="0"/>
        <w:overflowPunct w:val="0"/>
        <w:spacing w:after="0" w:line="240" w:lineRule="auto"/>
        <w:ind w:firstLine="0"/>
        <w:jc w:val="center"/>
        <w:rPr>
          <w:iCs/>
          <w:sz w:val="24"/>
          <w:szCs w:val="24"/>
        </w:rPr>
      </w:pPr>
    </w:p>
    <w:p w:rsidR="00DF56D2" w:rsidRDefault="00DF56D2" w:rsidP="00DF56D2">
      <w:pPr>
        <w:pStyle w:val="Standard"/>
        <w:shd w:val="clear" w:color="auto" w:fill="92CDDC"/>
        <w:suppressAutoHyphens w:val="0"/>
        <w:overflowPunct w:val="0"/>
        <w:spacing w:after="0" w:line="240" w:lineRule="auto"/>
        <w:ind w:firstLine="0"/>
        <w:jc w:val="center"/>
        <w:rPr>
          <w:iCs/>
          <w:sz w:val="24"/>
          <w:szCs w:val="24"/>
        </w:rPr>
      </w:pPr>
    </w:p>
    <w:p w:rsidR="00DF56D2" w:rsidRDefault="00DF56D2" w:rsidP="00DF56D2">
      <w:pPr>
        <w:pStyle w:val="Standard"/>
        <w:shd w:val="clear" w:color="auto" w:fill="92CDDC"/>
        <w:suppressAutoHyphens w:val="0"/>
        <w:overflowPunct w:val="0"/>
        <w:spacing w:after="0" w:line="240" w:lineRule="auto"/>
        <w:ind w:firstLine="0"/>
        <w:jc w:val="center"/>
        <w:rPr>
          <w:iCs/>
          <w:sz w:val="24"/>
          <w:szCs w:val="24"/>
        </w:rPr>
      </w:pPr>
    </w:p>
    <w:p w:rsidR="00DF56D2" w:rsidRDefault="00DF56D2" w:rsidP="00DF56D2">
      <w:pPr>
        <w:pStyle w:val="Standard"/>
        <w:shd w:val="clear" w:color="auto" w:fill="92CDDC"/>
        <w:suppressAutoHyphens w:val="0"/>
        <w:overflowPunct w:val="0"/>
        <w:spacing w:after="0" w:line="240" w:lineRule="auto"/>
        <w:ind w:firstLine="0"/>
        <w:jc w:val="center"/>
        <w:rPr>
          <w:iCs/>
          <w:sz w:val="24"/>
          <w:szCs w:val="24"/>
        </w:rPr>
      </w:pPr>
    </w:p>
    <w:p w:rsidR="00DF56D2" w:rsidRDefault="00DF56D2" w:rsidP="00DF56D2">
      <w:pPr>
        <w:pStyle w:val="Standard"/>
        <w:shd w:val="clear" w:color="auto" w:fill="92CDDC"/>
        <w:suppressAutoHyphens w:val="0"/>
        <w:overflowPunct w:val="0"/>
        <w:spacing w:after="0" w:line="240" w:lineRule="auto"/>
        <w:ind w:firstLine="0"/>
        <w:jc w:val="center"/>
        <w:rPr>
          <w:iCs/>
          <w:sz w:val="24"/>
          <w:szCs w:val="24"/>
        </w:rPr>
      </w:pPr>
    </w:p>
    <w:p w:rsidR="00DF56D2" w:rsidRDefault="00DF56D2" w:rsidP="00DF56D2">
      <w:pPr>
        <w:pStyle w:val="Standard"/>
        <w:shd w:val="clear" w:color="auto" w:fill="92CDDC"/>
        <w:suppressAutoHyphens w:val="0"/>
        <w:overflowPunct w:val="0"/>
        <w:spacing w:after="0" w:line="240" w:lineRule="auto"/>
        <w:ind w:firstLine="0"/>
        <w:jc w:val="center"/>
        <w:rPr>
          <w:iCs/>
          <w:sz w:val="24"/>
          <w:szCs w:val="24"/>
        </w:rPr>
      </w:pPr>
    </w:p>
    <w:p w:rsidR="00DF56D2" w:rsidRDefault="00DF56D2" w:rsidP="00DF56D2">
      <w:pPr>
        <w:pStyle w:val="Standard"/>
        <w:shd w:val="clear" w:color="auto" w:fill="92CDDC"/>
        <w:suppressAutoHyphens w:val="0"/>
        <w:overflowPunct w:val="0"/>
        <w:spacing w:after="0" w:line="240" w:lineRule="auto"/>
        <w:ind w:firstLine="0"/>
        <w:jc w:val="center"/>
        <w:rPr>
          <w:iCs/>
          <w:sz w:val="24"/>
          <w:szCs w:val="24"/>
        </w:rPr>
      </w:pPr>
    </w:p>
    <w:p w:rsidR="00DF56D2" w:rsidRDefault="00DF56D2" w:rsidP="00DF56D2">
      <w:pPr>
        <w:pStyle w:val="Standard"/>
        <w:shd w:val="clear" w:color="auto" w:fill="92CDDC"/>
        <w:suppressAutoHyphens w:val="0"/>
        <w:overflowPunct w:val="0"/>
        <w:spacing w:after="0" w:line="240" w:lineRule="auto"/>
        <w:ind w:firstLine="0"/>
        <w:jc w:val="center"/>
        <w:rPr>
          <w:iCs/>
          <w:sz w:val="24"/>
          <w:szCs w:val="24"/>
        </w:rPr>
      </w:pPr>
    </w:p>
    <w:p w:rsidR="00DF56D2" w:rsidRDefault="00DF56D2" w:rsidP="00DF56D2">
      <w:pPr>
        <w:pStyle w:val="Standard"/>
        <w:shd w:val="clear" w:color="auto" w:fill="92CDDC"/>
        <w:suppressAutoHyphens w:val="0"/>
        <w:overflowPunct w:val="0"/>
        <w:spacing w:after="0" w:line="240" w:lineRule="auto"/>
        <w:ind w:firstLine="0"/>
        <w:jc w:val="center"/>
        <w:rPr>
          <w:iCs/>
          <w:sz w:val="24"/>
          <w:szCs w:val="24"/>
        </w:rPr>
      </w:pPr>
    </w:p>
    <w:p w:rsidR="00DF56D2" w:rsidRDefault="00DF56D2" w:rsidP="00DF56D2">
      <w:pPr>
        <w:pStyle w:val="Standard"/>
        <w:shd w:val="clear" w:color="auto" w:fill="92CDDC"/>
        <w:suppressAutoHyphens w:val="0"/>
        <w:overflowPunct w:val="0"/>
        <w:spacing w:after="0" w:line="240" w:lineRule="auto"/>
        <w:ind w:firstLine="0"/>
        <w:jc w:val="center"/>
        <w:rPr>
          <w:iCs/>
          <w:sz w:val="24"/>
          <w:szCs w:val="24"/>
        </w:rPr>
      </w:pPr>
    </w:p>
    <w:p w:rsidR="00DF56D2" w:rsidRDefault="00DF56D2" w:rsidP="00DF56D2">
      <w:pPr>
        <w:pStyle w:val="Standard"/>
        <w:shd w:val="clear" w:color="auto" w:fill="92CDDC"/>
        <w:suppressAutoHyphens w:val="0"/>
        <w:overflowPunct w:val="0"/>
        <w:spacing w:after="0" w:line="240" w:lineRule="auto"/>
        <w:ind w:firstLine="0"/>
        <w:jc w:val="center"/>
        <w:rPr>
          <w:iCs/>
          <w:sz w:val="24"/>
          <w:szCs w:val="24"/>
        </w:rPr>
      </w:pPr>
    </w:p>
    <w:p w:rsidR="00277724" w:rsidRPr="00277724" w:rsidRDefault="00277724" w:rsidP="000B5D46">
      <w:pPr>
        <w:pStyle w:val="western"/>
        <w:shd w:val="clear" w:color="auto" w:fill="92CDDC"/>
        <w:spacing w:after="119"/>
        <w:rPr>
          <w:rFonts w:cs="Calibri"/>
          <w:b/>
          <w:color w:val="auto"/>
          <w:sz w:val="24"/>
          <w:szCs w:val="24"/>
        </w:rPr>
      </w:pPr>
    </w:p>
    <w:tbl>
      <w:tblPr>
        <w:tblW w:w="9684" w:type="dxa"/>
        <w:tblInd w:w="254" w:type="dxa"/>
        <w:tblCellMar>
          <w:top w:w="8" w:type="dxa"/>
          <w:left w:w="0" w:type="dxa"/>
          <w:right w:w="115" w:type="dxa"/>
        </w:tblCellMar>
        <w:tblLook w:val="04A0" w:firstRow="1" w:lastRow="0" w:firstColumn="1" w:lastColumn="0" w:noHBand="0" w:noVBand="1"/>
      </w:tblPr>
      <w:tblGrid>
        <w:gridCol w:w="595"/>
        <w:gridCol w:w="8422"/>
        <w:gridCol w:w="667"/>
      </w:tblGrid>
      <w:tr w:rsidR="00DF56D2" w:rsidRPr="00A95EA7" w:rsidTr="00481CFA">
        <w:trPr>
          <w:trHeight w:val="336"/>
        </w:trPr>
        <w:tc>
          <w:tcPr>
            <w:tcW w:w="9684" w:type="dxa"/>
            <w:gridSpan w:val="3"/>
            <w:tcBorders>
              <w:top w:val="nil"/>
              <w:left w:val="nil"/>
              <w:bottom w:val="nil"/>
              <w:right w:val="nil"/>
            </w:tcBorders>
            <w:shd w:val="clear" w:color="auto" w:fill="C2D69B"/>
          </w:tcPr>
          <w:p w:rsidR="00DF56D2" w:rsidRPr="001B4285" w:rsidRDefault="00DF56D2" w:rsidP="00A95EA7">
            <w:pPr>
              <w:pStyle w:val="Heading3"/>
              <w:rPr>
                <w:rFonts w:ascii="Calibri" w:hAnsi="Calibri" w:cs="Calibri"/>
                <w:lang w:val="el-GR"/>
              </w:rPr>
            </w:pPr>
            <w:bookmarkStart w:id="52" w:name="_Toc65432554"/>
            <w:r w:rsidRPr="001B4285">
              <w:rPr>
                <w:rFonts w:ascii="Calibri" w:eastAsia="Book Antiqua" w:hAnsi="Calibri" w:cs="Calibri"/>
                <w:u w:color="000000"/>
                <w:lang w:val="el-GR"/>
              </w:rPr>
              <w:lastRenderedPageBreak/>
              <w:t>ΠΑΡΑΡΤΗΜΑ Ι – ΤΕΧΝΙΚΕΣ ΠΡΟΔΙΑΓΡΑΦΕΣ- (ΥΠΟΔΕΙΓΜΑ)</w:t>
            </w:r>
            <w:bookmarkEnd w:id="52"/>
          </w:p>
        </w:tc>
      </w:tr>
      <w:tr w:rsidR="00DF56D2" w:rsidRPr="00D7298C" w:rsidTr="00481CFA">
        <w:trPr>
          <w:trHeight w:val="418"/>
        </w:trPr>
        <w:tc>
          <w:tcPr>
            <w:tcW w:w="595" w:type="dxa"/>
            <w:tcBorders>
              <w:top w:val="nil"/>
              <w:left w:val="nil"/>
              <w:bottom w:val="nil"/>
              <w:right w:val="nil"/>
            </w:tcBorders>
          </w:tcPr>
          <w:p w:rsidR="00DF56D2" w:rsidRPr="00D7298C" w:rsidRDefault="00DF56D2" w:rsidP="00481CFA">
            <w:pPr>
              <w:rPr>
                <w:rFonts w:ascii="Calibri" w:hAnsi="Calibri"/>
                <w:sz w:val="24"/>
                <w:szCs w:val="24"/>
              </w:rPr>
            </w:pPr>
          </w:p>
        </w:tc>
        <w:tc>
          <w:tcPr>
            <w:tcW w:w="8422" w:type="dxa"/>
            <w:tcBorders>
              <w:top w:val="nil"/>
              <w:left w:val="nil"/>
              <w:bottom w:val="nil"/>
              <w:right w:val="nil"/>
            </w:tcBorders>
            <w:shd w:val="clear" w:color="auto" w:fill="FFFFFF"/>
          </w:tcPr>
          <w:p w:rsidR="00DF56D2" w:rsidRPr="00D7298C" w:rsidRDefault="00DF56D2" w:rsidP="00481CFA">
            <w:pPr>
              <w:rPr>
                <w:rFonts w:ascii="Calibri" w:hAnsi="Calibri"/>
                <w:sz w:val="24"/>
                <w:szCs w:val="24"/>
              </w:rPr>
            </w:pPr>
            <w:r w:rsidRPr="00D7298C">
              <w:rPr>
                <w:rFonts w:ascii="Calibri" w:eastAsia="Book Antiqua" w:hAnsi="Calibri" w:cs="Book Antiqua"/>
                <w:sz w:val="24"/>
                <w:szCs w:val="24"/>
              </w:rPr>
              <w:tab/>
            </w:r>
          </w:p>
        </w:tc>
        <w:tc>
          <w:tcPr>
            <w:tcW w:w="667" w:type="dxa"/>
            <w:tcBorders>
              <w:top w:val="nil"/>
              <w:left w:val="nil"/>
              <w:bottom w:val="nil"/>
              <w:right w:val="nil"/>
            </w:tcBorders>
          </w:tcPr>
          <w:p w:rsidR="00DF56D2" w:rsidRPr="00D7298C" w:rsidRDefault="00DF56D2" w:rsidP="00481CFA">
            <w:pPr>
              <w:rPr>
                <w:rFonts w:ascii="Calibri" w:hAnsi="Calibri"/>
                <w:sz w:val="24"/>
                <w:szCs w:val="24"/>
              </w:rPr>
            </w:pPr>
          </w:p>
        </w:tc>
      </w:tr>
    </w:tbl>
    <w:p w:rsidR="00DF56D2" w:rsidRPr="001F1083" w:rsidRDefault="00DF56D2" w:rsidP="00DF56D2">
      <w:pPr>
        <w:spacing w:after="4" w:line="249" w:lineRule="auto"/>
        <w:ind w:left="2859" w:right="36" w:hanging="10"/>
        <w:rPr>
          <w:rFonts w:ascii="Calibri" w:hAnsi="Calibri"/>
          <w:b/>
          <w:i/>
          <w:sz w:val="24"/>
          <w:szCs w:val="24"/>
        </w:rPr>
      </w:pPr>
      <w:r w:rsidRPr="001F1083">
        <w:rPr>
          <w:rFonts w:ascii="Calibri" w:eastAsia="Book Antiqua" w:hAnsi="Calibri" w:cs="Book Antiqua"/>
          <w:b/>
          <w:i/>
          <w:sz w:val="24"/>
          <w:szCs w:val="24"/>
        </w:rPr>
        <w:t xml:space="preserve">Αριθμός Διακήρυξης: </w:t>
      </w:r>
      <w:r w:rsidR="002E3C60">
        <w:rPr>
          <w:rFonts w:ascii="Calibri" w:eastAsia="Book Antiqua" w:hAnsi="Calibri" w:cs="Book Antiqua"/>
          <w:b/>
          <w:i/>
          <w:sz w:val="24"/>
          <w:szCs w:val="24"/>
        </w:rPr>
        <w:t>6</w:t>
      </w:r>
      <w:r w:rsidRPr="001F1083">
        <w:rPr>
          <w:rFonts w:ascii="Calibri" w:eastAsia="Book Antiqua" w:hAnsi="Calibri" w:cs="Book Antiqua"/>
          <w:b/>
          <w:i/>
          <w:sz w:val="24"/>
          <w:szCs w:val="24"/>
        </w:rPr>
        <w:t>/202</w:t>
      </w:r>
      <w:r w:rsidR="00DB1BDF" w:rsidRPr="001F1083">
        <w:rPr>
          <w:rFonts w:ascii="Calibri" w:eastAsia="Book Antiqua" w:hAnsi="Calibri" w:cs="Book Antiqua"/>
          <w:b/>
          <w:i/>
          <w:sz w:val="24"/>
          <w:szCs w:val="24"/>
        </w:rPr>
        <w:t>1</w:t>
      </w:r>
    </w:p>
    <w:p w:rsidR="00DF56D2" w:rsidRPr="00D7298C" w:rsidRDefault="00DF56D2" w:rsidP="00DF56D2">
      <w:pPr>
        <w:ind w:left="283"/>
        <w:rPr>
          <w:rFonts w:ascii="Calibri" w:hAnsi="Calibri"/>
          <w:sz w:val="24"/>
          <w:szCs w:val="24"/>
        </w:rPr>
      </w:pPr>
    </w:p>
    <w:p w:rsidR="00DF56D2" w:rsidRPr="00D7298C" w:rsidRDefault="00DF56D2" w:rsidP="00DF56D2">
      <w:pPr>
        <w:spacing w:line="247" w:lineRule="auto"/>
        <w:ind w:left="278" w:right="44" w:hanging="10"/>
        <w:rPr>
          <w:rFonts w:ascii="Calibri" w:hAnsi="Calibri"/>
          <w:sz w:val="24"/>
          <w:szCs w:val="24"/>
        </w:rPr>
      </w:pPr>
      <w:r w:rsidRPr="00D7298C">
        <w:rPr>
          <w:rFonts w:ascii="Calibri" w:eastAsia="Book Antiqua" w:hAnsi="Calibri" w:cs="Book Antiqua"/>
          <w:sz w:val="24"/>
          <w:szCs w:val="24"/>
        </w:rPr>
        <w:t xml:space="preserve">Τα </w:t>
      </w:r>
      <w:r w:rsidR="002E3C60">
        <w:rPr>
          <w:rFonts w:ascii="Calibri" w:eastAsia="Book Antiqua" w:hAnsi="Calibri" w:cs="Book Antiqua"/>
          <w:sz w:val="24"/>
          <w:szCs w:val="24"/>
        </w:rPr>
        <w:t>προϊόντα και οι υπηρεσίες</w:t>
      </w:r>
      <w:r w:rsidRPr="00D7298C">
        <w:rPr>
          <w:rFonts w:ascii="Calibri" w:eastAsia="Book Antiqua" w:hAnsi="Calibri" w:cs="Book Antiqua"/>
          <w:sz w:val="24"/>
          <w:szCs w:val="24"/>
        </w:rPr>
        <w:t xml:space="preserve"> όπως αυτά αναφέρονται αναλυτικά στο έντυπο </w:t>
      </w:r>
      <w:r w:rsidR="00187E21">
        <w:rPr>
          <w:rFonts w:ascii="Calibri" w:eastAsia="Book Antiqua" w:hAnsi="Calibri" w:cs="Book Antiqua"/>
          <w:sz w:val="24"/>
          <w:szCs w:val="24"/>
        </w:rPr>
        <w:t>τεχνικής</w:t>
      </w:r>
      <w:r w:rsidRPr="00D7298C">
        <w:rPr>
          <w:rFonts w:ascii="Calibri" w:eastAsia="Book Antiqua" w:hAnsi="Calibri" w:cs="Book Antiqua"/>
          <w:sz w:val="24"/>
          <w:szCs w:val="24"/>
        </w:rPr>
        <w:t xml:space="preserve"> προσφοράς θα πρέπει να πληρούν τις παρακάτω Τεχνικές Προδιαγραφές, οι οποίες αποτελούν αναπόσπαστο μέρος της παρούσας Διακήρυξης.  </w:t>
      </w:r>
    </w:p>
    <w:p w:rsidR="00DF56D2" w:rsidRPr="00D7298C" w:rsidRDefault="00DF56D2" w:rsidP="00DF56D2">
      <w:pPr>
        <w:ind w:left="283"/>
        <w:rPr>
          <w:rFonts w:ascii="Calibri" w:hAnsi="Calibri"/>
          <w:sz w:val="24"/>
          <w:szCs w:val="24"/>
        </w:rPr>
      </w:pPr>
    </w:p>
    <w:p w:rsidR="00DF56D2" w:rsidRPr="00D7298C" w:rsidRDefault="00DF56D2" w:rsidP="00DF56D2">
      <w:pPr>
        <w:spacing w:after="47"/>
        <w:ind w:left="293" w:hanging="10"/>
        <w:rPr>
          <w:rFonts w:ascii="Calibri" w:hAnsi="Calibri"/>
          <w:sz w:val="24"/>
          <w:szCs w:val="24"/>
        </w:rPr>
      </w:pPr>
      <w:r w:rsidRPr="00D7298C">
        <w:rPr>
          <w:rFonts w:ascii="Calibri" w:eastAsia="Book Antiqua" w:hAnsi="Calibri" w:cs="Book Antiqua"/>
          <w:b/>
          <w:sz w:val="24"/>
          <w:szCs w:val="24"/>
          <w:u w:val="single" w:color="000000"/>
        </w:rPr>
        <w:t>Ακολουθεί Υπόδειγμα:</w:t>
      </w:r>
    </w:p>
    <w:p w:rsidR="0085369B" w:rsidRPr="006864D5" w:rsidRDefault="0085369B" w:rsidP="0085369B">
      <w:pPr>
        <w:ind w:left="284"/>
        <w:rPr>
          <w:rFonts w:ascii="Calibri" w:hAnsi="Calibri" w:cs="Calibri"/>
          <w:iCs/>
          <w:sz w:val="24"/>
          <w:szCs w:val="24"/>
        </w:rPr>
      </w:pPr>
      <w:r w:rsidRPr="006864D5">
        <w:rPr>
          <w:rFonts w:ascii="Calibri" w:hAnsi="Calibri" w:cs="Calibri"/>
          <w:b/>
          <w:bCs/>
          <w:iCs/>
          <w:sz w:val="24"/>
          <w:szCs w:val="24"/>
        </w:rPr>
        <w:t>Προς:</w:t>
      </w:r>
    </w:p>
    <w:p w:rsidR="0085369B" w:rsidRPr="006864D5" w:rsidRDefault="0085369B" w:rsidP="0085369B">
      <w:pPr>
        <w:ind w:left="284"/>
        <w:rPr>
          <w:rFonts w:ascii="Calibri" w:eastAsia="Helvetica Neue" w:hAnsi="Calibri" w:cs="Calibri"/>
          <w:b/>
          <w:color w:val="31849B"/>
          <w:sz w:val="24"/>
          <w:szCs w:val="24"/>
        </w:rPr>
      </w:pPr>
      <w:r w:rsidRPr="006864D5">
        <w:rPr>
          <w:rFonts w:ascii="Calibri" w:eastAsia="Helvetica Neue" w:hAnsi="Calibri" w:cs="Calibri"/>
          <w:b/>
          <w:color w:val="31849B"/>
          <w:sz w:val="24"/>
          <w:szCs w:val="24"/>
        </w:rPr>
        <w:t>ΑΜΚΕ ΚΕΝΤΡΟ ΝΕΩΝ ΗΠΕΙΡΟΥ</w:t>
      </w:r>
    </w:p>
    <w:p w:rsidR="0085369B" w:rsidRPr="006864D5" w:rsidRDefault="0085369B" w:rsidP="0085369B">
      <w:pPr>
        <w:ind w:left="284"/>
        <w:rPr>
          <w:rFonts w:ascii="Calibri" w:eastAsia="Helvetica Neue" w:hAnsi="Calibri" w:cs="Calibri"/>
          <w:sz w:val="24"/>
          <w:szCs w:val="24"/>
        </w:rPr>
      </w:pPr>
      <w:r w:rsidRPr="006864D5">
        <w:rPr>
          <w:rFonts w:ascii="Calibri" w:eastAsia="Helvetica Neue" w:hAnsi="Calibri" w:cs="Calibri"/>
          <w:sz w:val="24"/>
          <w:szCs w:val="24"/>
        </w:rPr>
        <w:t xml:space="preserve">Διεύθυνση: </w:t>
      </w:r>
      <w:proofErr w:type="spellStart"/>
      <w:r w:rsidRPr="006864D5">
        <w:rPr>
          <w:rFonts w:ascii="Calibri" w:eastAsia="Helvetica Neue" w:hAnsi="Calibri" w:cs="Calibri"/>
          <w:sz w:val="24"/>
          <w:szCs w:val="24"/>
        </w:rPr>
        <w:t>Bήσσανη</w:t>
      </w:r>
      <w:proofErr w:type="spellEnd"/>
      <w:r w:rsidRPr="006864D5">
        <w:rPr>
          <w:rFonts w:ascii="Calibri" w:eastAsia="Helvetica Neue" w:hAnsi="Calibri" w:cs="Calibri"/>
          <w:sz w:val="24"/>
          <w:szCs w:val="24"/>
        </w:rPr>
        <w:t xml:space="preserve">, </w:t>
      </w:r>
      <w:proofErr w:type="spellStart"/>
      <w:r w:rsidRPr="006864D5">
        <w:rPr>
          <w:rFonts w:ascii="Calibri" w:eastAsia="Helvetica Neue" w:hAnsi="Calibri" w:cs="Calibri"/>
          <w:sz w:val="24"/>
          <w:szCs w:val="24"/>
        </w:rPr>
        <w:t>Πωγωνίου</w:t>
      </w:r>
      <w:proofErr w:type="spellEnd"/>
      <w:r w:rsidRPr="006864D5">
        <w:rPr>
          <w:rFonts w:ascii="Calibri" w:eastAsia="Helvetica Neue" w:hAnsi="Calibri" w:cs="Calibri"/>
          <w:sz w:val="24"/>
          <w:szCs w:val="24"/>
        </w:rPr>
        <w:t>, Ελλάδα</w:t>
      </w:r>
    </w:p>
    <w:p w:rsidR="0085369B" w:rsidRPr="00DB1BDF" w:rsidRDefault="0085369B" w:rsidP="0085369B">
      <w:pPr>
        <w:ind w:left="284"/>
        <w:rPr>
          <w:rFonts w:ascii="Calibri" w:eastAsia="Helvetica Neue" w:hAnsi="Calibri" w:cs="Calibri"/>
          <w:sz w:val="24"/>
          <w:szCs w:val="24"/>
        </w:rPr>
      </w:pPr>
      <w:r w:rsidRPr="006864D5">
        <w:rPr>
          <w:rFonts w:ascii="Calibri" w:eastAsia="Helvetica Neue" w:hAnsi="Calibri" w:cs="Calibri"/>
          <w:sz w:val="24"/>
          <w:szCs w:val="24"/>
          <w:lang w:val="en-US"/>
        </w:rPr>
        <w:t>email</w:t>
      </w:r>
      <w:r w:rsidRPr="00DB1BDF">
        <w:rPr>
          <w:rFonts w:ascii="Calibri" w:eastAsia="Helvetica Neue" w:hAnsi="Calibri" w:cs="Calibri"/>
          <w:sz w:val="24"/>
          <w:szCs w:val="24"/>
        </w:rPr>
        <w:t xml:space="preserve">: </w:t>
      </w:r>
      <w:hyperlink r:id="rId18" w:history="1">
        <w:r w:rsidRPr="006864D5">
          <w:rPr>
            <w:rStyle w:val="Hyperlink"/>
            <w:rFonts w:ascii="Calibri" w:eastAsia="Helvetica Neue" w:hAnsi="Calibri" w:cs="Calibri"/>
            <w:sz w:val="24"/>
            <w:szCs w:val="24"/>
            <w:lang w:val="en-US"/>
          </w:rPr>
          <w:t>info</w:t>
        </w:r>
        <w:r w:rsidRPr="00DB1BDF">
          <w:rPr>
            <w:rStyle w:val="Hyperlink"/>
            <w:rFonts w:ascii="Calibri" w:eastAsia="Helvetica Neue" w:hAnsi="Calibri" w:cs="Calibri"/>
            <w:sz w:val="24"/>
            <w:szCs w:val="24"/>
          </w:rPr>
          <w:t>@</w:t>
        </w:r>
        <w:r w:rsidRPr="006864D5">
          <w:rPr>
            <w:rStyle w:val="Hyperlink"/>
            <w:rFonts w:ascii="Calibri" w:eastAsia="Helvetica Neue" w:hAnsi="Calibri" w:cs="Calibri"/>
            <w:sz w:val="24"/>
            <w:szCs w:val="24"/>
            <w:lang w:val="en-US"/>
          </w:rPr>
          <w:t>youthcenterofepirus</w:t>
        </w:r>
        <w:r w:rsidRPr="00DB1BDF">
          <w:rPr>
            <w:rStyle w:val="Hyperlink"/>
            <w:rFonts w:ascii="Calibri" w:eastAsia="Helvetica Neue" w:hAnsi="Calibri" w:cs="Calibri"/>
            <w:sz w:val="24"/>
            <w:szCs w:val="24"/>
          </w:rPr>
          <w:t>.</w:t>
        </w:r>
        <w:r w:rsidRPr="006864D5">
          <w:rPr>
            <w:rStyle w:val="Hyperlink"/>
            <w:rFonts w:ascii="Calibri" w:eastAsia="Helvetica Neue" w:hAnsi="Calibri" w:cs="Calibri"/>
            <w:sz w:val="24"/>
            <w:szCs w:val="24"/>
            <w:lang w:val="en-US"/>
          </w:rPr>
          <w:t>org</w:t>
        </w:r>
      </w:hyperlink>
      <w:r w:rsidRPr="00DB1BDF">
        <w:rPr>
          <w:rFonts w:ascii="Calibri" w:eastAsia="Helvetica Neue" w:hAnsi="Calibri" w:cs="Calibri"/>
          <w:sz w:val="24"/>
          <w:szCs w:val="24"/>
        </w:rPr>
        <w:tab/>
      </w:r>
    </w:p>
    <w:p w:rsidR="00DF56D2" w:rsidRPr="00D7298C" w:rsidRDefault="0085369B" w:rsidP="0085369B">
      <w:pPr>
        <w:spacing w:after="95"/>
        <w:ind w:left="283"/>
        <w:rPr>
          <w:rFonts w:ascii="Calibri" w:hAnsi="Calibri"/>
          <w:sz w:val="24"/>
          <w:szCs w:val="24"/>
        </w:rPr>
      </w:pPr>
      <w:r w:rsidRPr="006864D5">
        <w:rPr>
          <w:rFonts w:ascii="Calibri" w:eastAsia="Helvetica Neue" w:hAnsi="Calibri" w:cs="Calibri"/>
          <w:sz w:val="24"/>
          <w:szCs w:val="24"/>
          <w:lang w:val="en-US"/>
        </w:rPr>
        <w:t>Website</w:t>
      </w:r>
      <w:r w:rsidRPr="00DB1BDF">
        <w:rPr>
          <w:rFonts w:ascii="Calibri" w:eastAsia="Helvetica Neue" w:hAnsi="Calibri" w:cs="Calibri"/>
          <w:sz w:val="24"/>
          <w:szCs w:val="24"/>
        </w:rPr>
        <w:t xml:space="preserve">: </w:t>
      </w:r>
      <w:hyperlink r:id="rId19" w:history="1">
        <w:r w:rsidRPr="006864D5">
          <w:rPr>
            <w:rStyle w:val="Hyperlink"/>
            <w:rFonts w:ascii="Calibri" w:eastAsia="Helvetica Neue" w:hAnsi="Calibri" w:cs="Calibri"/>
            <w:sz w:val="24"/>
            <w:szCs w:val="24"/>
            <w:lang w:val="en-US"/>
          </w:rPr>
          <w:t>www</w:t>
        </w:r>
        <w:r w:rsidRPr="00DB1BDF">
          <w:rPr>
            <w:rStyle w:val="Hyperlink"/>
            <w:rFonts w:ascii="Calibri" w:eastAsia="Helvetica Neue" w:hAnsi="Calibri" w:cs="Calibri"/>
            <w:sz w:val="24"/>
            <w:szCs w:val="24"/>
          </w:rPr>
          <w:t>.</w:t>
        </w:r>
        <w:r w:rsidRPr="006864D5">
          <w:rPr>
            <w:rStyle w:val="Hyperlink"/>
            <w:rFonts w:ascii="Calibri" w:eastAsia="Helvetica Neue" w:hAnsi="Calibri" w:cs="Calibri"/>
            <w:sz w:val="24"/>
            <w:szCs w:val="24"/>
            <w:lang w:val="en-US"/>
          </w:rPr>
          <w:t>youthcenterofepirus</w:t>
        </w:r>
        <w:r w:rsidRPr="00DB1BDF">
          <w:rPr>
            <w:rStyle w:val="Hyperlink"/>
            <w:rFonts w:ascii="Calibri" w:eastAsia="Helvetica Neue" w:hAnsi="Calibri" w:cs="Calibri"/>
            <w:sz w:val="24"/>
            <w:szCs w:val="24"/>
          </w:rPr>
          <w:t>.</w:t>
        </w:r>
        <w:r w:rsidRPr="006864D5">
          <w:rPr>
            <w:rStyle w:val="Hyperlink"/>
            <w:rFonts w:ascii="Calibri" w:eastAsia="Helvetica Neue" w:hAnsi="Calibri" w:cs="Calibri"/>
            <w:sz w:val="24"/>
            <w:szCs w:val="24"/>
            <w:lang w:val="en-US"/>
          </w:rPr>
          <w:t>org</w:t>
        </w:r>
      </w:hyperlink>
    </w:p>
    <w:p w:rsidR="00DF56D2" w:rsidRPr="00D7298C" w:rsidRDefault="00DF56D2" w:rsidP="00DF56D2">
      <w:pPr>
        <w:spacing w:after="145" w:line="248" w:lineRule="auto"/>
        <w:ind w:left="293" w:right="38" w:hanging="10"/>
        <w:rPr>
          <w:rFonts w:ascii="Calibri" w:hAnsi="Calibri"/>
          <w:sz w:val="24"/>
          <w:szCs w:val="24"/>
        </w:rPr>
      </w:pPr>
      <w:r w:rsidRPr="00D7298C">
        <w:rPr>
          <w:rFonts w:ascii="Calibri" w:eastAsia="Book Antiqua" w:hAnsi="Calibri" w:cs="Book Antiqua"/>
          <w:sz w:val="24"/>
          <w:szCs w:val="24"/>
        </w:rPr>
        <w:t xml:space="preserve">Ο υπογράφων........................................................δηλώνω ότι </w:t>
      </w:r>
      <w:r w:rsidR="00D7298C" w:rsidRPr="00187E21">
        <w:rPr>
          <w:rFonts w:ascii="Calibri" w:hAnsi="Calibri" w:cs="Calibri"/>
          <w:i/>
          <w:sz w:val="24"/>
          <w:szCs w:val="24"/>
        </w:rPr>
        <w:t>για</w:t>
      </w:r>
      <w:r w:rsidR="00346537" w:rsidRPr="00346537">
        <w:rPr>
          <w:rFonts w:ascii="Calibri" w:hAnsi="Calibri" w:cs="Calibri"/>
          <w:i/>
          <w:sz w:val="24"/>
          <w:szCs w:val="24"/>
        </w:rPr>
        <w:t xml:space="preserve"> </w:t>
      </w:r>
      <w:r w:rsidR="00690C0D">
        <w:rPr>
          <w:rFonts w:ascii="Calibri" w:eastAsia="Book Antiqua" w:hAnsi="Calibri" w:cs="Book Antiqua"/>
          <w:b/>
          <w:sz w:val="24"/>
        </w:rPr>
        <w:t>τις</w:t>
      </w:r>
      <w:r w:rsidR="00346537" w:rsidRPr="00346537">
        <w:rPr>
          <w:rFonts w:ascii="Calibri" w:eastAsia="Book Antiqua" w:hAnsi="Calibri" w:cs="Book Antiqua"/>
          <w:b/>
          <w:sz w:val="24"/>
        </w:rPr>
        <w:t xml:space="preserve"> </w:t>
      </w:r>
      <w:r w:rsidR="00690C0D" w:rsidRPr="00B24CD9">
        <w:rPr>
          <w:rFonts w:ascii="Calibri" w:hAnsi="Calibri" w:cs="Calibri"/>
          <w:b/>
          <w:i/>
          <w:sz w:val="24"/>
          <w:szCs w:val="24"/>
        </w:rPr>
        <w:t>Υπηρεσίες και Προμήθειες Συντήρηση Εξοπλισμού Κτιρίων</w:t>
      </w:r>
      <w:r w:rsidR="00D7298C" w:rsidRPr="00187E21">
        <w:rPr>
          <w:rFonts w:ascii="Calibri" w:hAnsi="Calibri" w:cs="Calibri"/>
          <w:i/>
          <w:sz w:val="24"/>
          <w:szCs w:val="24"/>
        </w:rPr>
        <w:t xml:space="preserve"> τις ανάγκες της </w:t>
      </w:r>
      <w:r w:rsidR="001D735C" w:rsidRPr="00BD2256">
        <w:rPr>
          <w:rFonts w:ascii="Calibri" w:hAnsi="Calibri" w:cs="Calibri"/>
          <w:i/>
          <w:sz w:val="24"/>
          <w:szCs w:val="24"/>
        </w:rPr>
        <w:t xml:space="preserve">Δράσης «Επιχορήγηση Ν.Π.  ΑΜΚΕ Κέντρο Νέων Ηπείρου για την υλοποίηση του έργου ESTIA 2021: Στεγαστικό πρόγραμμα για αιτούντες διεθνή προστασία», με κωδικό </w:t>
      </w:r>
      <w:r w:rsidR="00187E21">
        <w:rPr>
          <w:rFonts w:ascii="Calibri" w:hAnsi="Calibri" w:cs="Calibri"/>
          <w:i/>
          <w:sz w:val="24"/>
          <w:szCs w:val="24"/>
          <w:lang w:val="en-US"/>
        </w:rPr>
        <w:t>MIS</w:t>
      </w:r>
      <w:r w:rsidR="001D735C" w:rsidRPr="00BD2256">
        <w:rPr>
          <w:rFonts w:ascii="Calibri" w:hAnsi="Calibri" w:cs="Calibri"/>
          <w:i/>
          <w:sz w:val="24"/>
          <w:szCs w:val="24"/>
        </w:rPr>
        <w:t xml:space="preserve"> 5087323</w:t>
      </w:r>
      <w:r w:rsidR="00BD2256">
        <w:rPr>
          <w:rFonts w:ascii="Calibri" w:hAnsi="Calibri" w:cs="Calibri"/>
          <w:i/>
          <w:sz w:val="24"/>
          <w:szCs w:val="24"/>
        </w:rPr>
        <w:t>,</w:t>
      </w:r>
      <w:r w:rsidR="00BD2256" w:rsidRPr="00BD2256">
        <w:rPr>
          <w:rFonts w:ascii="Calibri" w:hAnsi="Calibri" w:cs="Calibri"/>
          <w:i/>
          <w:sz w:val="24"/>
          <w:szCs w:val="24"/>
        </w:rPr>
        <w:t>σύμφωνα με τους όρους</w:t>
      </w:r>
      <w:r w:rsidR="00346537" w:rsidRPr="00346537">
        <w:rPr>
          <w:rFonts w:ascii="Calibri" w:hAnsi="Calibri" w:cs="Calibri"/>
          <w:i/>
          <w:sz w:val="24"/>
          <w:szCs w:val="24"/>
        </w:rPr>
        <w:t xml:space="preserve"> </w:t>
      </w:r>
      <w:r w:rsidR="001D735C">
        <w:rPr>
          <w:rFonts w:ascii="Calibri" w:eastAsia="Book Antiqua" w:hAnsi="Calibri" w:cs="Book Antiqua"/>
          <w:sz w:val="24"/>
          <w:szCs w:val="24"/>
        </w:rPr>
        <w:t>της υπ’ αριθμ.</w:t>
      </w:r>
      <w:r w:rsidR="00690C0D">
        <w:rPr>
          <w:rFonts w:ascii="Calibri" w:eastAsia="Book Antiqua" w:hAnsi="Calibri" w:cs="Book Antiqua"/>
          <w:sz w:val="24"/>
          <w:szCs w:val="24"/>
        </w:rPr>
        <w:t>6</w:t>
      </w:r>
      <w:r w:rsidR="00DB1BDF" w:rsidRPr="00DB1BDF">
        <w:rPr>
          <w:rFonts w:ascii="Calibri" w:eastAsia="Book Antiqua" w:hAnsi="Calibri" w:cs="Book Antiqua"/>
          <w:sz w:val="24"/>
          <w:szCs w:val="24"/>
        </w:rPr>
        <w:t>/2021</w:t>
      </w:r>
      <w:r w:rsidRPr="00D7298C">
        <w:rPr>
          <w:rFonts w:ascii="Calibri" w:eastAsia="Book Antiqua" w:hAnsi="Calibri" w:cs="Book Antiqua"/>
          <w:sz w:val="24"/>
          <w:szCs w:val="24"/>
        </w:rPr>
        <w:t xml:space="preserve"> διακήρυξης, </w:t>
      </w:r>
      <w:r w:rsidRPr="00D7298C">
        <w:rPr>
          <w:rFonts w:ascii="Calibri" w:eastAsia="Book Antiqua" w:hAnsi="Calibri" w:cs="Book Antiqua"/>
          <w:b/>
          <w:sz w:val="24"/>
          <w:szCs w:val="24"/>
          <w:u w:val="single" w:color="000000"/>
        </w:rPr>
        <w:t>τους οποίους έλαβα γνώση και αποδέχομαι ανεπιφύλακτα,</w:t>
      </w:r>
      <w:r w:rsidRPr="00D7298C">
        <w:rPr>
          <w:rFonts w:ascii="Calibri" w:eastAsia="Book Antiqua" w:hAnsi="Calibri" w:cs="Book Antiqua"/>
          <w:sz w:val="24"/>
          <w:szCs w:val="24"/>
        </w:rPr>
        <w:t xml:space="preserve"> υποβάλλω </w:t>
      </w:r>
      <w:r w:rsidRPr="00D7298C">
        <w:rPr>
          <w:rFonts w:ascii="Calibri" w:eastAsia="Book Antiqua" w:hAnsi="Calibri" w:cs="Book Antiqua"/>
          <w:b/>
          <w:sz w:val="24"/>
          <w:szCs w:val="24"/>
        </w:rPr>
        <w:t>τεχνική προσφορά</w:t>
      </w:r>
      <w:r w:rsidRPr="00D7298C">
        <w:rPr>
          <w:rFonts w:ascii="Calibri" w:eastAsia="Book Antiqua" w:hAnsi="Calibri" w:cs="Book Antiqua"/>
          <w:sz w:val="24"/>
          <w:szCs w:val="24"/>
        </w:rPr>
        <w:t xml:space="preserve"> για </w:t>
      </w:r>
      <w:r w:rsidR="001D735C">
        <w:rPr>
          <w:rFonts w:ascii="Calibri" w:eastAsia="Book Antiqua" w:hAnsi="Calibri" w:cs="Book Antiqua"/>
          <w:sz w:val="24"/>
          <w:szCs w:val="24"/>
        </w:rPr>
        <w:t>τα τμήματα ……………………………</w:t>
      </w:r>
      <w:r w:rsidRPr="00D7298C">
        <w:rPr>
          <w:rFonts w:ascii="Calibri" w:eastAsia="Book Antiqua" w:hAnsi="Calibri" w:cs="Book Antiqua"/>
          <w:sz w:val="24"/>
          <w:szCs w:val="24"/>
        </w:rPr>
        <w:t xml:space="preserve">,   ως εξής: </w:t>
      </w:r>
    </w:p>
    <w:tbl>
      <w:tblPr>
        <w:tblW w:w="9833" w:type="dxa"/>
        <w:tblInd w:w="419" w:type="dxa"/>
        <w:tblCellMar>
          <w:top w:w="6" w:type="dxa"/>
          <w:left w:w="112" w:type="dxa"/>
          <w:right w:w="76" w:type="dxa"/>
        </w:tblCellMar>
        <w:tblLook w:val="04A0" w:firstRow="1" w:lastRow="0" w:firstColumn="1" w:lastColumn="0" w:noHBand="0" w:noVBand="1"/>
      </w:tblPr>
      <w:tblGrid>
        <w:gridCol w:w="4643"/>
        <w:gridCol w:w="1350"/>
        <w:gridCol w:w="1440"/>
        <w:gridCol w:w="2400"/>
      </w:tblGrid>
      <w:tr w:rsidR="00B275A4" w:rsidRPr="00D7298C" w:rsidTr="00B275A4">
        <w:trPr>
          <w:trHeight w:val="248"/>
        </w:trPr>
        <w:tc>
          <w:tcPr>
            <w:tcW w:w="4643" w:type="dxa"/>
            <w:tcBorders>
              <w:top w:val="single" w:sz="4" w:space="0" w:color="000000"/>
              <w:left w:val="single" w:sz="4" w:space="0" w:color="000000"/>
              <w:bottom w:val="single" w:sz="4" w:space="0" w:color="000000"/>
              <w:right w:val="single" w:sz="4" w:space="0" w:color="000000"/>
            </w:tcBorders>
            <w:shd w:val="clear" w:color="auto" w:fill="92CDDC"/>
          </w:tcPr>
          <w:p w:rsidR="00B275A4" w:rsidRPr="00D7298C" w:rsidRDefault="00B275A4" w:rsidP="00481CFA">
            <w:pPr>
              <w:ind w:right="26"/>
              <w:jc w:val="center"/>
              <w:rPr>
                <w:rFonts w:ascii="Calibri" w:hAnsi="Calibri"/>
                <w:sz w:val="24"/>
                <w:szCs w:val="24"/>
              </w:rPr>
            </w:pPr>
            <w:r w:rsidRPr="00D7298C">
              <w:rPr>
                <w:rFonts w:ascii="Calibri" w:eastAsia="Book Antiqua" w:hAnsi="Calibri" w:cs="Book Antiqua"/>
                <w:b/>
                <w:color w:val="00007F"/>
                <w:sz w:val="24"/>
                <w:szCs w:val="24"/>
              </w:rPr>
              <w:t>ΧΑΡΑΚΤHΡΙΣΤΙΚΑ</w:t>
            </w:r>
          </w:p>
        </w:tc>
        <w:tc>
          <w:tcPr>
            <w:tcW w:w="1350" w:type="dxa"/>
            <w:tcBorders>
              <w:top w:val="single" w:sz="4" w:space="0" w:color="000000"/>
              <w:left w:val="single" w:sz="4" w:space="0" w:color="000000"/>
              <w:bottom w:val="single" w:sz="4" w:space="0" w:color="000000"/>
              <w:right w:val="single" w:sz="4" w:space="0" w:color="000000"/>
            </w:tcBorders>
            <w:shd w:val="clear" w:color="auto" w:fill="92CDDC"/>
          </w:tcPr>
          <w:p w:rsidR="00B275A4" w:rsidRPr="00D7298C" w:rsidRDefault="00B275A4" w:rsidP="00481CFA">
            <w:pPr>
              <w:ind w:left="121"/>
              <w:rPr>
                <w:rFonts w:ascii="Calibri" w:hAnsi="Calibri"/>
                <w:sz w:val="24"/>
                <w:szCs w:val="24"/>
              </w:rPr>
            </w:pPr>
            <w:r w:rsidRPr="00D7298C">
              <w:rPr>
                <w:rFonts w:ascii="Calibri" w:eastAsia="Book Antiqua" w:hAnsi="Calibri" w:cs="Book Antiqua"/>
                <w:b/>
                <w:color w:val="00007F"/>
                <w:sz w:val="24"/>
                <w:szCs w:val="24"/>
              </w:rPr>
              <w:t>ΑΠΑΙΤΗΣΗ</w:t>
            </w:r>
          </w:p>
        </w:tc>
        <w:tc>
          <w:tcPr>
            <w:tcW w:w="1440" w:type="dxa"/>
            <w:tcBorders>
              <w:top w:val="single" w:sz="4" w:space="0" w:color="000000"/>
              <w:left w:val="single" w:sz="4" w:space="0" w:color="000000"/>
              <w:bottom w:val="single" w:sz="4" w:space="0" w:color="000000"/>
              <w:right w:val="single" w:sz="4" w:space="0" w:color="000000"/>
            </w:tcBorders>
            <w:shd w:val="clear" w:color="auto" w:fill="92CDDC"/>
          </w:tcPr>
          <w:p w:rsidR="00B275A4" w:rsidRPr="00D7298C" w:rsidRDefault="00B275A4" w:rsidP="00481CFA">
            <w:pPr>
              <w:ind w:left="76"/>
              <w:rPr>
                <w:rFonts w:ascii="Calibri" w:hAnsi="Calibri"/>
                <w:sz w:val="24"/>
                <w:szCs w:val="24"/>
              </w:rPr>
            </w:pPr>
            <w:r w:rsidRPr="00D7298C">
              <w:rPr>
                <w:rFonts w:ascii="Calibri" w:eastAsia="Book Antiqua" w:hAnsi="Calibri" w:cs="Book Antiqua"/>
                <w:b/>
                <w:color w:val="00007F"/>
                <w:sz w:val="24"/>
                <w:szCs w:val="24"/>
              </w:rPr>
              <w:t>ΑΠΑΝΤΗΣΗ</w:t>
            </w:r>
          </w:p>
        </w:tc>
        <w:tc>
          <w:tcPr>
            <w:tcW w:w="2400" w:type="dxa"/>
            <w:tcBorders>
              <w:top w:val="single" w:sz="4" w:space="0" w:color="000000"/>
              <w:left w:val="single" w:sz="4" w:space="0" w:color="000000"/>
              <w:bottom w:val="single" w:sz="4" w:space="0" w:color="000000"/>
              <w:right w:val="single" w:sz="4" w:space="0" w:color="000000"/>
            </w:tcBorders>
            <w:shd w:val="clear" w:color="auto" w:fill="92CDDC"/>
          </w:tcPr>
          <w:p w:rsidR="00B275A4" w:rsidRPr="00D7298C" w:rsidRDefault="00B275A4" w:rsidP="00B275A4">
            <w:pPr>
              <w:ind w:left="76"/>
              <w:rPr>
                <w:rFonts w:ascii="Calibri" w:eastAsia="Book Antiqua" w:hAnsi="Calibri" w:cs="Book Antiqua"/>
                <w:b/>
                <w:color w:val="00007F"/>
                <w:sz w:val="24"/>
                <w:szCs w:val="24"/>
              </w:rPr>
            </w:pPr>
            <w:r w:rsidRPr="00346537">
              <w:rPr>
                <w:rFonts w:ascii="Calibri" w:eastAsia="Book Antiqua" w:hAnsi="Calibri" w:cs="Book Antiqua"/>
                <w:b/>
                <w:color w:val="00007F"/>
                <w:sz w:val="24"/>
                <w:szCs w:val="24"/>
              </w:rPr>
              <w:t>Χαρακτηριστικά– αναλυτική περιγραφή</w:t>
            </w:r>
            <w:r w:rsidRPr="00346537">
              <w:rPr>
                <w:rStyle w:val="FootnoteReference"/>
                <w:rFonts w:ascii="Calibri" w:eastAsia="Book Antiqua" w:hAnsi="Calibri" w:cs="Book Antiqua"/>
                <w:b/>
                <w:color w:val="00007F"/>
                <w:sz w:val="24"/>
                <w:szCs w:val="24"/>
              </w:rPr>
              <w:footnoteReference w:id="1"/>
            </w:r>
          </w:p>
        </w:tc>
      </w:tr>
      <w:tr w:rsidR="00B275A4" w:rsidRPr="00D7298C" w:rsidTr="001F1083">
        <w:trPr>
          <w:trHeight w:val="493"/>
        </w:trPr>
        <w:tc>
          <w:tcPr>
            <w:tcW w:w="4643"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B275A4" w:rsidRPr="00346537" w:rsidRDefault="00B275A4" w:rsidP="00481CFA">
            <w:pPr>
              <w:rPr>
                <w:rFonts w:ascii="Calibri" w:hAnsi="Calibri"/>
                <w:sz w:val="24"/>
                <w:szCs w:val="24"/>
              </w:rPr>
            </w:pPr>
            <w:r w:rsidRPr="00D7298C">
              <w:rPr>
                <w:rFonts w:ascii="Calibri" w:eastAsia="Book Antiqua" w:hAnsi="Calibri" w:cs="Book Antiqua"/>
                <w:b/>
                <w:sz w:val="24"/>
                <w:szCs w:val="24"/>
              </w:rPr>
              <w:t xml:space="preserve">1. ΕΙΣΑΓΩΓΗ </w:t>
            </w:r>
            <w:r w:rsidR="00346537" w:rsidRPr="00346537">
              <w:rPr>
                <w:rFonts w:ascii="Calibri" w:eastAsia="Book Antiqua" w:hAnsi="Calibri" w:cs="Book Antiqua"/>
                <w:b/>
                <w:sz w:val="24"/>
                <w:szCs w:val="24"/>
              </w:rPr>
              <w:t xml:space="preserve"> </w:t>
            </w:r>
            <w:r w:rsidR="00346537" w:rsidRPr="00346537">
              <w:rPr>
                <w:rFonts w:ascii="Calibri" w:hAnsi="Calibri" w:cs="Calibri"/>
                <w:b/>
                <w:bCs/>
                <w:sz w:val="24"/>
                <w:szCs w:val="24"/>
                <w:lang w:eastAsia="en-US"/>
              </w:rPr>
              <w:t>(αφορά όλα τα τμήματα)</w:t>
            </w:r>
          </w:p>
        </w:tc>
        <w:tc>
          <w:tcPr>
            <w:tcW w:w="135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B275A4" w:rsidRPr="00DB3751" w:rsidRDefault="00B275A4" w:rsidP="00481CFA">
            <w:pPr>
              <w:ind w:left="18"/>
              <w:jc w:val="center"/>
              <w:rPr>
                <w:rFonts w:ascii="Calibri" w:hAnsi="Calibri"/>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B275A4" w:rsidRPr="00D7298C" w:rsidRDefault="00B275A4" w:rsidP="00481CFA">
            <w:pPr>
              <w:ind w:left="63"/>
              <w:jc w:val="center"/>
              <w:rPr>
                <w:rFonts w:ascii="Calibri" w:hAnsi="Calibri"/>
                <w:sz w:val="24"/>
                <w:szCs w:val="24"/>
              </w:rPr>
            </w:pPr>
          </w:p>
        </w:tc>
        <w:tc>
          <w:tcPr>
            <w:tcW w:w="2400" w:type="dxa"/>
            <w:tcBorders>
              <w:top w:val="single" w:sz="4" w:space="0" w:color="000000"/>
              <w:left w:val="single" w:sz="4" w:space="0" w:color="000000"/>
              <w:bottom w:val="single" w:sz="4" w:space="0" w:color="000000"/>
              <w:right w:val="single" w:sz="4" w:space="0" w:color="000000"/>
            </w:tcBorders>
            <w:shd w:val="clear" w:color="auto" w:fill="DAEEF3"/>
          </w:tcPr>
          <w:p w:rsidR="00B275A4" w:rsidRPr="00D7298C" w:rsidRDefault="00B275A4" w:rsidP="00481CFA">
            <w:pPr>
              <w:ind w:left="63"/>
              <w:jc w:val="center"/>
              <w:rPr>
                <w:rFonts w:ascii="Calibri" w:eastAsia="Book Antiqua" w:hAnsi="Calibri" w:cs="Book Antiqua"/>
                <w:b/>
                <w:sz w:val="24"/>
                <w:szCs w:val="24"/>
              </w:rPr>
            </w:pPr>
          </w:p>
        </w:tc>
      </w:tr>
      <w:tr w:rsidR="00B275A4" w:rsidRPr="00D7298C" w:rsidTr="00B275A4">
        <w:trPr>
          <w:trHeight w:val="1740"/>
        </w:trPr>
        <w:tc>
          <w:tcPr>
            <w:tcW w:w="4643" w:type="dxa"/>
            <w:tcBorders>
              <w:top w:val="single" w:sz="4" w:space="0" w:color="000000"/>
              <w:left w:val="single" w:sz="4" w:space="0" w:color="000000"/>
              <w:bottom w:val="single" w:sz="4" w:space="0" w:color="000000"/>
              <w:right w:val="single" w:sz="4" w:space="0" w:color="000000"/>
            </w:tcBorders>
            <w:vAlign w:val="center"/>
          </w:tcPr>
          <w:p w:rsidR="00B275A4" w:rsidRPr="00DB3751" w:rsidRDefault="00B275A4" w:rsidP="00DB3751">
            <w:pPr>
              <w:ind w:hanging="149"/>
              <w:rPr>
                <w:rFonts w:ascii="Calibri" w:hAnsi="Calibri"/>
                <w:sz w:val="22"/>
                <w:szCs w:val="22"/>
              </w:rPr>
            </w:pPr>
            <w:r w:rsidRPr="00DB3751">
              <w:rPr>
                <w:rFonts w:ascii="Calibri" w:eastAsia="Book Antiqua" w:hAnsi="Calibri" w:cs="Book Antiqua"/>
                <w:sz w:val="22"/>
                <w:szCs w:val="22"/>
              </w:rPr>
              <w:t>1.1.</w:t>
            </w:r>
            <w:r w:rsidR="00690C0D" w:rsidRPr="002B65D6">
              <w:rPr>
                <w:rFonts w:eastAsia="Book Antiqua" w:cs="Book Antiqua"/>
              </w:rPr>
              <w:t xml:space="preserve"> Οι προσφέροντες θα </w:t>
            </w:r>
            <w:r w:rsidR="00690C0D" w:rsidRPr="002B65D6">
              <w:rPr>
                <w:rFonts w:eastAsia="Book Antiqua"/>
              </w:rPr>
              <w:t>̟</w:t>
            </w:r>
            <w:r w:rsidR="00690C0D" w:rsidRPr="002B65D6">
              <w:rPr>
                <w:rFonts w:eastAsia="Book Antiqua" w:cs="Book Antiqua"/>
              </w:rPr>
              <w:t xml:space="preserve">πρέπει να δηλώσουν  τη συµµμόρφωσή τους µε τις απαιτήσεις της Τεχνικής Προδιαγραφής, όπως αυτές περιγράφονται στην παρούσα προδιαγραφή,  οι οποίες θα συμπεριληφθούν ως όροι της σύμβασης </w:t>
            </w:r>
            <w:r w:rsidR="00690C0D">
              <w:rPr>
                <w:rFonts w:eastAsia="Book Antiqua"/>
              </w:rPr>
              <w:t>π</w:t>
            </w:r>
            <w:r w:rsidR="00690C0D" w:rsidRPr="002B65D6">
              <w:rPr>
                <w:rFonts w:eastAsia="Book Antiqua" w:cs="Book Antiqua"/>
              </w:rPr>
              <w:t>ου θα υπογραφεί</w:t>
            </w:r>
            <w:r w:rsidR="00690C0D">
              <w:rPr>
                <w:rFonts w:eastAsia="Book Antiqua" w:cs="Book Antiqua"/>
              </w:rPr>
              <w:t>. Οι παρακάτω όροι των τεχνικών</w:t>
            </w:r>
            <w:r w:rsidR="00346537" w:rsidRPr="00346537">
              <w:rPr>
                <w:rFonts w:eastAsia="Book Antiqua" w:cs="Book Antiqua"/>
              </w:rPr>
              <w:t xml:space="preserve"> </w:t>
            </w:r>
            <w:r w:rsidR="00690C0D" w:rsidRPr="002B65D6">
              <w:rPr>
                <w:rFonts w:eastAsia="Book Antiqua" w:cs="Book Antiqua"/>
              </w:rPr>
              <w:t>προδιαγραφών είναι απαράβατοι επί ποινή αποκλεισμού</w:t>
            </w:r>
            <w:r w:rsidR="00690C0D">
              <w:rPr>
                <w:rFonts w:eastAsia="Book Antiqua" w:cs="Book Antiqua"/>
              </w:rPr>
              <w:t>.</w:t>
            </w:r>
          </w:p>
        </w:tc>
        <w:tc>
          <w:tcPr>
            <w:tcW w:w="1350" w:type="dxa"/>
            <w:tcBorders>
              <w:top w:val="single" w:sz="4" w:space="0" w:color="000000"/>
              <w:left w:val="single" w:sz="4" w:space="0" w:color="000000"/>
              <w:bottom w:val="single" w:sz="4" w:space="0" w:color="000000"/>
              <w:right w:val="single" w:sz="4" w:space="0" w:color="000000"/>
            </w:tcBorders>
            <w:vAlign w:val="center"/>
          </w:tcPr>
          <w:p w:rsidR="00B275A4" w:rsidRPr="00DB3751" w:rsidRDefault="00B275A4" w:rsidP="00481CFA">
            <w:pPr>
              <w:ind w:left="17"/>
              <w:jc w:val="center"/>
              <w:rPr>
                <w:rFonts w:ascii="Calibri" w:hAnsi="Calibri"/>
                <w:sz w:val="24"/>
                <w:szCs w:val="24"/>
              </w:rPr>
            </w:pPr>
            <w:r w:rsidRPr="00DB3751">
              <w:rPr>
                <w:rFonts w:ascii="Calibri" w:eastAsia="Book Antiqua" w:hAnsi="Calibri" w:cs="Book Antiqua"/>
                <w:sz w:val="24"/>
                <w:szCs w:val="24"/>
              </w:rPr>
              <w:t xml:space="preserve">ΝΑΙ </w:t>
            </w:r>
          </w:p>
        </w:tc>
        <w:tc>
          <w:tcPr>
            <w:tcW w:w="1440" w:type="dxa"/>
            <w:tcBorders>
              <w:top w:val="single" w:sz="4" w:space="0" w:color="000000"/>
              <w:left w:val="single" w:sz="4" w:space="0" w:color="000000"/>
              <w:bottom w:val="single" w:sz="4" w:space="0" w:color="000000"/>
              <w:right w:val="single" w:sz="4" w:space="0" w:color="000000"/>
            </w:tcBorders>
            <w:vAlign w:val="center"/>
          </w:tcPr>
          <w:p w:rsidR="00B275A4" w:rsidRPr="00D7298C" w:rsidRDefault="00B275A4" w:rsidP="00481CFA">
            <w:pPr>
              <w:ind w:left="63"/>
              <w:jc w:val="center"/>
              <w:rPr>
                <w:rFonts w:ascii="Calibri" w:hAnsi="Calibri"/>
                <w:sz w:val="24"/>
                <w:szCs w:val="24"/>
              </w:rPr>
            </w:pPr>
          </w:p>
        </w:tc>
        <w:tc>
          <w:tcPr>
            <w:tcW w:w="2400" w:type="dxa"/>
            <w:tcBorders>
              <w:top w:val="single" w:sz="4" w:space="0" w:color="000000"/>
              <w:left w:val="single" w:sz="4" w:space="0" w:color="000000"/>
              <w:bottom w:val="single" w:sz="4" w:space="0" w:color="000000"/>
              <w:right w:val="single" w:sz="4" w:space="0" w:color="000000"/>
            </w:tcBorders>
          </w:tcPr>
          <w:p w:rsidR="00B275A4" w:rsidRPr="00D7298C" w:rsidRDefault="00B275A4" w:rsidP="00481CFA">
            <w:pPr>
              <w:ind w:left="63"/>
              <w:jc w:val="center"/>
              <w:rPr>
                <w:rFonts w:ascii="Calibri" w:eastAsia="Book Antiqua" w:hAnsi="Calibri" w:cs="Book Antiqua"/>
                <w:sz w:val="24"/>
                <w:szCs w:val="24"/>
              </w:rPr>
            </w:pPr>
          </w:p>
        </w:tc>
      </w:tr>
      <w:tr w:rsidR="00B275A4" w:rsidRPr="00D7298C" w:rsidTr="001F1083">
        <w:trPr>
          <w:trHeight w:val="492"/>
        </w:trPr>
        <w:tc>
          <w:tcPr>
            <w:tcW w:w="4643"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B275A4" w:rsidRPr="00D7298C" w:rsidRDefault="00B275A4" w:rsidP="00DB1BDF">
            <w:pPr>
              <w:rPr>
                <w:rFonts w:ascii="Calibri" w:hAnsi="Calibri"/>
                <w:sz w:val="24"/>
                <w:szCs w:val="24"/>
              </w:rPr>
            </w:pPr>
            <w:r w:rsidRPr="00D7298C">
              <w:rPr>
                <w:rFonts w:ascii="Calibri" w:eastAsia="Book Antiqua" w:hAnsi="Calibri" w:cs="Book Antiqua"/>
                <w:b/>
                <w:sz w:val="24"/>
                <w:szCs w:val="24"/>
              </w:rPr>
              <w:t>2.</w:t>
            </w:r>
            <w:r w:rsidR="007C7FBF">
              <w:rPr>
                <w:rFonts w:ascii="Calibri" w:hAnsi="Calibri" w:cs="Calibri"/>
                <w:b/>
                <w:bCs/>
                <w:sz w:val="24"/>
                <w:szCs w:val="24"/>
                <w:lang w:eastAsia="en-US"/>
              </w:rPr>
              <w:t>ΓΕΝΙΚΑ ΧΑΡΑ</w:t>
            </w:r>
            <w:r w:rsidR="007C7FBF" w:rsidRPr="00346537">
              <w:rPr>
                <w:rFonts w:ascii="Calibri" w:hAnsi="Calibri" w:cs="Calibri"/>
                <w:b/>
                <w:bCs/>
                <w:sz w:val="24"/>
                <w:szCs w:val="24"/>
                <w:lang w:eastAsia="en-US"/>
              </w:rPr>
              <w:t xml:space="preserve">ΚΤΗΡΙΣΤΙΚΑ </w:t>
            </w:r>
            <w:r w:rsidR="00675A07" w:rsidRPr="00346537">
              <w:rPr>
                <w:rFonts w:ascii="Calibri" w:hAnsi="Calibri" w:cs="Calibri"/>
                <w:b/>
                <w:bCs/>
                <w:sz w:val="24"/>
                <w:szCs w:val="24"/>
                <w:lang w:eastAsia="en-US"/>
              </w:rPr>
              <w:t>(</w:t>
            </w:r>
            <w:r w:rsidR="00346537" w:rsidRPr="00346537">
              <w:rPr>
                <w:rFonts w:ascii="Calibri" w:hAnsi="Calibri" w:cs="Calibri"/>
                <w:b/>
                <w:bCs/>
                <w:sz w:val="24"/>
                <w:szCs w:val="24"/>
                <w:lang w:eastAsia="en-US"/>
              </w:rPr>
              <w:t xml:space="preserve">αφορά </w:t>
            </w:r>
            <w:r w:rsidR="00675A07" w:rsidRPr="00346537">
              <w:rPr>
                <w:rFonts w:ascii="Calibri" w:hAnsi="Calibri" w:cs="Calibri"/>
                <w:b/>
                <w:bCs/>
                <w:sz w:val="24"/>
                <w:szCs w:val="24"/>
                <w:lang w:eastAsia="en-US"/>
              </w:rPr>
              <w:t>όλα τα τμήματα)</w:t>
            </w:r>
          </w:p>
        </w:tc>
        <w:tc>
          <w:tcPr>
            <w:tcW w:w="135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B275A4" w:rsidRPr="00DB3751" w:rsidRDefault="00B275A4" w:rsidP="00481CFA">
            <w:pPr>
              <w:ind w:left="67"/>
              <w:jc w:val="center"/>
              <w:rPr>
                <w:rFonts w:ascii="Calibri" w:hAnsi="Calibri"/>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B275A4" w:rsidRPr="00D7298C" w:rsidRDefault="00B275A4" w:rsidP="00481CFA">
            <w:pPr>
              <w:ind w:left="63"/>
              <w:jc w:val="center"/>
              <w:rPr>
                <w:rFonts w:ascii="Calibri" w:hAnsi="Calibri"/>
                <w:sz w:val="24"/>
                <w:szCs w:val="24"/>
              </w:rPr>
            </w:pPr>
          </w:p>
        </w:tc>
        <w:tc>
          <w:tcPr>
            <w:tcW w:w="2400" w:type="dxa"/>
            <w:tcBorders>
              <w:top w:val="single" w:sz="4" w:space="0" w:color="000000"/>
              <w:left w:val="single" w:sz="4" w:space="0" w:color="000000"/>
              <w:bottom w:val="single" w:sz="4" w:space="0" w:color="000000"/>
              <w:right w:val="single" w:sz="4" w:space="0" w:color="000000"/>
            </w:tcBorders>
            <w:shd w:val="clear" w:color="auto" w:fill="DAEEF3"/>
          </w:tcPr>
          <w:p w:rsidR="00B275A4" w:rsidRPr="00D7298C" w:rsidRDefault="00B275A4" w:rsidP="00481CFA">
            <w:pPr>
              <w:ind w:left="63"/>
              <w:jc w:val="center"/>
              <w:rPr>
                <w:rFonts w:ascii="Calibri" w:eastAsia="Book Antiqua" w:hAnsi="Calibri" w:cs="Book Antiqua"/>
                <w:b/>
                <w:sz w:val="24"/>
                <w:szCs w:val="24"/>
              </w:rPr>
            </w:pPr>
          </w:p>
        </w:tc>
      </w:tr>
      <w:tr w:rsidR="00B275A4" w:rsidRPr="00D7298C" w:rsidTr="00B275A4">
        <w:trPr>
          <w:trHeight w:val="996"/>
        </w:trPr>
        <w:tc>
          <w:tcPr>
            <w:tcW w:w="4643" w:type="dxa"/>
            <w:tcBorders>
              <w:top w:val="single" w:sz="4" w:space="0" w:color="000000"/>
              <w:left w:val="single" w:sz="4" w:space="0" w:color="000000"/>
              <w:bottom w:val="single" w:sz="4" w:space="0" w:color="000000"/>
              <w:right w:val="single" w:sz="4" w:space="0" w:color="000000"/>
            </w:tcBorders>
            <w:vAlign w:val="center"/>
          </w:tcPr>
          <w:p w:rsidR="00B275A4" w:rsidRPr="00DB3751" w:rsidRDefault="00B275A4" w:rsidP="00DB3751">
            <w:pPr>
              <w:pStyle w:val="ListParagraph"/>
              <w:spacing w:after="0" w:line="276" w:lineRule="auto"/>
              <w:ind w:left="0"/>
            </w:pPr>
            <w:r w:rsidRPr="00DB3751">
              <w:rPr>
                <w:rFonts w:eastAsia="Book Antiqua"/>
              </w:rPr>
              <w:t>2.1</w:t>
            </w:r>
            <w:r w:rsidR="00F34573">
              <w:t xml:space="preserve">Να </w:t>
            </w:r>
            <w:r w:rsidR="001F2534">
              <w:t>συντάσσει</w:t>
            </w:r>
            <w:r w:rsidR="00F34573">
              <w:t xml:space="preserve"> και να υποβάλει στην Α.Α λεπτομερή έκθεση επί της επισκευής με τις σχετικές παρατηρήσεις και διαπιστώσεις του</w:t>
            </w:r>
          </w:p>
        </w:tc>
        <w:tc>
          <w:tcPr>
            <w:tcW w:w="1350" w:type="dxa"/>
            <w:tcBorders>
              <w:top w:val="single" w:sz="4" w:space="0" w:color="000000"/>
              <w:left w:val="single" w:sz="4" w:space="0" w:color="000000"/>
              <w:bottom w:val="single" w:sz="4" w:space="0" w:color="000000"/>
              <w:right w:val="single" w:sz="4" w:space="0" w:color="000000"/>
            </w:tcBorders>
            <w:vAlign w:val="center"/>
          </w:tcPr>
          <w:p w:rsidR="00B275A4" w:rsidRPr="00DB3751" w:rsidRDefault="00B275A4" w:rsidP="00481CFA">
            <w:pPr>
              <w:ind w:left="17"/>
              <w:jc w:val="center"/>
              <w:rPr>
                <w:rFonts w:ascii="Calibri" w:hAnsi="Calibri"/>
                <w:sz w:val="24"/>
                <w:szCs w:val="24"/>
              </w:rPr>
            </w:pPr>
            <w:r w:rsidRPr="00DB3751">
              <w:rPr>
                <w:rFonts w:ascii="Calibri" w:eastAsia="Book Antiqua" w:hAnsi="Calibri" w:cs="Book Antiqua"/>
                <w:sz w:val="24"/>
                <w:szCs w:val="24"/>
              </w:rPr>
              <w:t xml:space="preserve">ΝΑΙ </w:t>
            </w:r>
          </w:p>
        </w:tc>
        <w:tc>
          <w:tcPr>
            <w:tcW w:w="1440" w:type="dxa"/>
            <w:tcBorders>
              <w:top w:val="single" w:sz="4" w:space="0" w:color="000000"/>
              <w:left w:val="single" w:sz="4" w:space="0" w:color="000000"/>
              <w:bottom w:val="single" w:sz="4" w:space="0" w:color="000000"/>
              <w:right w:val="single" w:sz="4" w:space="0" w:color="000000"/>
            </w:tcBorders>
            <w:vAlign w:val="center"/>
          </w:tcPr>
          <w:p w:rsidR="00B275A4" w:rsidRPr="00D7298C" w:rsidRDefault="00B275A4" w:rsidP="00481CFA">
            <w:pPr>
              <w:ind w:left="63"/>
              <w:jc w:val="center"/>
              <w:rPr>
                <w:rFonts w:ascii="Calibri" w:hAnsi="Calibri"/>
                <w:sz w:val="24"/>
                <w:szCs w:val="24"/>
              </w:rPr>
            </w:pPr>
          </w:p>
        </w:tc>
        <w:tc>
          <w:tcPr>
            <w:tcW w:w="2400" w:type="dxa"/>
            <w:tcBorders>
              <w:top w:val="single" w:sz="4" w:space="0" w:color="000000"/>
              <w:left w:val="single" w:sz="4" w:space="0" w:color="000000"/>
              <w:bottom w:val="single" w:sz="4" w:space="0" w:color="000000"/>
              <w:right w:val="single" w:sz="4" w:space="0" w:color="000000"/>
            </w:tcBorders>
          </w:tcPr>
          <w:p w:rsidR="00B275A4" w:rsidRPr="00D7298C" w:rsidRDefault="00B275A4" w:rsidP="00481CFA">
            <w:pPr>
              <w:ind w:left="63"/>
              <w:jc w:val="center"/>
              <w:rPr>
                <w:rFonts w:ascii="Calibri" w:eastAsia="Book Antiqua" w:hAnsi="Calibri" w:cs="Book Antiqua"/>
                <w:sz w:val="24"/>
                <w:szCs w:val="24"/>
              </w:rPr>
            </w:pPr>
          </w:p>
        </w:tc>
      </w:tr>
      <w:tr w:rsidR="00B275A4" w:rsidRPr="00D7298C" w:rsidTr="00B275A4">
        <w:trPr>
          <w:trHeight w:val="746"/>
        </w:trPr>
        <w:tc>
          <w:tcPr>
            <w:tcW w:w="4643" w:type="dxa"/>
            <w:tcBorders>
              <w:top w:val="single" w:sz="4" w:space="0" w:color="000000"/>
              <w:left w:val="single" w:sz="4" w:space="0" w:color="000000"/>
              <w:bottom w:val="single" w:sz="4" w:space="0" w:color="000000"/>
              <w:right w:val="single" w:sz="4" w:space="0" w:color="000000"/>
            </w:tcBorders>
            <w:vAlign w:val="center"/>
          </w:tcPr>
          <w:p w:rsidR="00B275A4" w:rsidRPr="00DB3751" w:rsidRDefault="00B275A4" w:rsidP="00DB3751">
            <w:pPr>
              <w:ind w:hanging="149"/>
              <w:rPr>
                <w:rFonts w:ascii="Calibri" w:hAnsi="Calibri" w:cs="Calibri"/>
                <w:sz w:val="22"/>
                <w:szCs w:val="22"/>
              </w:rPr>
            </w:pPr>
            <w:r w:rsidRPr="00DB3751">
              <w:rPr>
                <w:rFonts w:ascii="Calibri" w:eastAsia="Book Antiqua" w:hAnsi="Calibri" w:cs="Calibri"/>
                <w:sz w:val="22"/>
                <w:szCs w:val="22"/>
              </w:rPr>
              <w:lastRenderedPageBreak/>
              <w:t xml:space="preserve">   2.2</w:t>
            </w:r>
            <w:r w:rsidR="00F34573" w:rsidRPr="00F62915">
              <w:rPr>
                <w:rFonts w:eastAsia="Book Antiqua" w:cs="Book Antiqua"/>
              </w:rPr>
              <w:t>Τα υπό προμήθεια υλικά να είναι καινούρια και αμεταχείριστα, χωρίς φθορές και ελαττώματα .</w:t>
            </w:r>
          </w:p>
        </w:tc>
        <w:tc>
          <w:tcPr>
            <w:tcW w:w="1350" w:type="dxa"/>
            <w:tcBorders>
              <w:top w:val="single" w:sz="4" w:space="0" w:color="000000"/>
              <w:left w:val="single" w:sz="4" w:space="0" w:color="000000"/>
              <w:bottom w:val="single" w:sz="4" w:space="0" w:color="000000"/>
              <w:right w:val="single" w:sz="4" w:space="0" w:color="000000"/>
            </w:tcBorders>
            <w:vAlign w:val="center"/>
          </w:tcPr>
          <w:p w:rsidR="00B275A4" w:rsidRPr="00DB3751" w:rsidRDefault="00B275A4" w:rsidP="00481CFA">
            <w:pPr>
              <w:ind w:left="17"/>
              <w:jc w:val="center"/>
              <w:rPr>
                <w:rFonts w:ascii="Calibri" w:hAnsi="Calibri"/>
                <w:sz w:val="24"/>
                <w:szCs w:val="24"/>
              </w:rPr>
            </w:pPr>
            <w:r w:rsidRPr="00DB3751">
              <w:rPr>
                <w:rFonts w:ascii="Calibri" w:eastAsia="Book Antiqua" w:hAnsi="Calibri" w:cs="Book Antiqua"/>
                <w:sz w:val="24"/>
                <w:szCs w:val="24"/>
              </w:rPr>
              <w:t xml:space="preserve">ΝΑΙ </w:t>
            </w:r>
          </w:p>
        </w:tc>
        <w:tc>
          <w:tcPr>
            <w:tcW w:w="1440" w:type="dxa"/>
            <w:tcBorders>
              <w:top w:val="single" w:sz="4" w:space="0" w:color="000000"/>
              <w:left w:val="single" w:sz="4" w:space="0" w:color="000000"/>
              <w:bottom w:val="single" w:sz="4" w:space="0" w:color="000000"/>
              <w:right w:val="single" w:sz="4" w:space="0" w:color="000000"/>
            </w:tcBorders>
            <w:vAlign w:val="center"/>
          </w:tcPr>
          <w:p w:rsidR="00B275A4" w:rsidRPr="00D7298C" w:rsidRDefault="00B275A4" w:rsidP="00481CFA">
            <w:pPr>
              <w:ind w:left="63"/>
              <w:jc w:val="center"/>
              <w:rPr>
                <w:rFonts w:ascii="Calibri" w:hAnsi="Calibri"/>
                <w:sz w:val="24"/>
                <w:szCs w:val="24"/>
              </w:rPr>
            </w:pPr>
          </w:p>
        </w:tc>
        <w:tc>
          <w:tcPr>
            <w:tcW w:w="2400" w:type="dxa"/>
            <w:tcBorders>
              <w:top w:val="single" w:sz="4" w:space="0" w:color="000000"/>
              <w:left w:val="single" w:sz="4" w:space="0" w:color="000000"/>
              <w:bottom w:val="single" w:sz="4" w:space="0" w:color="000000"/>
              <w:right w:val="single" w:sz="4" w:space="0" w:color="000000"/>
            </w:tcBorders>
          </w:tcPr>
          <w:p w:rsidR="00B275A4" w:rsidRPr="00D7298C" w:rsidRDefault="00B275A4" w:rsidP="00481CFA">
            <w:pPr>
              <w:ind w:left="63"/>
              <w:jc w:val="center"/>
              <w:rPr>
                <w:rFonts w:ascii="Calibri" w:eastAsia="Book Antiqua" w:hAnsi="Calibri" w:cs="Book Antiqua"/>
                <w:sz w:val="24"/>
                <w:szCs w:val="24"/>
              </w:rPr>
            </w:pPr>
          </w:p>
        </w:tc>
      </w:tr>
      <w:tr w:rsidR="00B275A4" w:rsidRPr="00D7298C" w:rsidTr="00B275A4">
        <w:trPr>
          <w:trHeight w:val="344"/>
        </w:trPr>
        <w:tc>
          <w:tcPr>
            <w:tcW w:w="4643" w:type="dxa"/>
            <w:tcBorders>
              <w:top w:val="single" w:sz="4" w:space="0" w:color="000000"/>
              <w:left w:val="single" w:sz="4" w:space="0" w:color="000000"/>
              <w:bottom w:val="single" w:sz="4" w:space="0" w:color="000000"/>
              <w:right w:val="single" w:sz="4" w:space="0" w:color="000000"/>
            </w:tcBorders>
            <w:vAlign w:val="center"/>
          </w:tcPr>
          <w:p w:rsidR="00B275A4" w:rsidRPr="00DB3751" w:rsidRDefault="00B275A4" w:rsidP="0010684E">
            <w:pPr>
              <w:rPr>
                <w:rFonts w:ascii="Calibri" w:eastAsia="Book Antiqua" w:hAnsi="Calibri" w:cs="Calibri"/>
                <w:sz w:val="22"/>
                <w:szCs w:val="22"/>
              </w:rPr>
            </w:pPr>
            <w:r w:rsidRPr="00DB3751">
              <w:rPr>
                <w:rFonts w:ascii="Calibri" w:eastAsia="Book Antiqua" w:hAnsi="Calibri" w:cs="Calibri"/>
                <w:sz w:val="22"/>
                <w:szCs w:val="22"/>
              </w:rPr>
              <w:t>2.</w:t>
            </w:r>
            <w:r>
              <w:rPr>
                <w:rFonts w:ascii="Calibri" w:eastAsia="Book Antiqua" w:hAnsi="Calibri" w:cs="Calibri"/>
                <w:sz w:val="22"/>
                <w:szCs w:val="22"/>
              </w:rPr>
              <w:t>3</w:t>
            </w:r>
            <w:r w:rsidR="00F34573" w:rsidRPr="00F62915">
              <w:rPr>
                <w:rFonts w:eastAsia="Book Antiqua" w:cs="Book Antiqua"/>
              </w:rPr>
              <w:t>Τα προσφερόμενα υλικά θα πρέπει να διαθέτουν σήμα πιστότητας “CE”</w:t>
            </w:r>
          </w:p>
        </w:tc>
        <w:tc>
          <w:tcPr>
            <w:tcW w:w="1350" w:type="dxa"/>
            <w:tcBorders>
              <w:top w:val="single" w:sz="4" w:space="0" w:color="000000"/>
              <w:left w:val="single" w:sz="4" w:space="0" w:color="000000"/>
              <w:bottom w:val="single" w:sz="4" w:space="0" w:color="000000"/>
              <w:right w:val="single" w:sz="4" w:space="0" w:color="000000"/>
            </w:tcBorders>
            <w:vAlign w:val="center"/>
          </w:tcPr>
          <w:p w:rsidR="00B275A4" w:rsidRPr="00DB3751" w:rsidRDefault="00B275A4" w:rsidP="00C77E37">
            <w:pPr>
              <w:ind w:left="67"/>
              <w:jc w:val="center"/>
              <w:rPr>
                <w:rFonts w:ascii="Calibri" w:hAnsi="Calibri"/>
                <w:sz w:val="24"/>
                <w:szCs w:val="24"/>
              </w:rPr>
            </w:pPr>
            <w:r w:rsidRPr="00DB3751">
              <w:rPr>
                <w:rFonts w:ascii="Calibri" w:eastAsia="Book Antiqua" w:hAnsi="Calibri" w:cs="Book Antiqua"/>
                <w:sz w:val="24"/>
                <w:szCs w:val="24"/>
              </w:rPr>
              <w:t xml:space="preserve">ΝΑΙ </w:t>
            </w:r>
          </w:p>
        </w:tc>
        <w:tc>
          <w:tcPr>
            <w:tcW w:w="1440" w:type="dxa"/>
            <w:tcBorders>
              <w:top w:val="single" w:sz="4" w:space="0" w:color="000000"/>
              <w:left w:val="single" w:sz="4" w:space="0" w:color="000000"/>
              <w:bottom w:val="single" w:sz="4" w:space="0" w:color="000000"/>
              <w:right w:val="single" w:sz="4" w:space="0" w:color="000000"/>
            </w:tcBorders>
            <w:vAlign w:val="center"/>
          </w:tcPr>
          <w:p w:rsidR="00B275A4" w:rsidRPr="00D7298C" w:rsidRDefault="00B275A4" w:rsidP="00481CFA">
            <w:pPr>
              <w:ind w:left="63"/>
              <w:jc w:val="center"/>
              <w:rPr>
                <w:rFonts w:ascii="Calibri" w:eastAsia="Book Antiqua" w:hAnsi="Calibri" w:cs="Book Antiqua"/>
                <w:sz w:val="24"/>
                <w:szCs w:val="24"/>
              </w:rPr>
            </w:pPr>
          </w:p>
        </w:tc>
        <w:tc>
          <w:tcPr>
            <w:tcW w:w="2400" w:type="dxa"/>
            <w:tcBorders>
              <w:top w:val="single" w:sz="4" w:space="0" w:color="000000"/>
              <w:left w:val="single" w:sz="4" w:space="0" w:color="000000"/>
              <w:bottom w:val="single" w:sz="4" w:space="0" w:color="000000"/>
              <w:right w:val="single" w:sz="4" w:space="0" w:color="000000"/>
            </w:tcBorders>
          </w:tcPr>
          <w:p w:rsidR="00B275A4" w:rsidRPr="00D7298C" w:rsidRDefault="00B275A4" w:rsidP="00481CFA">
            <w:pPr>
              <w:ind w:left="63"/>
              <w:jc w:val="center"/>
              <w:rPr>
                <w:rFonts w:ascii="Calibri" w:eastAsia="Book Antiqua" w:hAnsi="Calibri" w:cs="Book Antiqua"/>
                <w:sz w:val="24"/>
                <w:szCs w:val="24"/>
              </w:rPr>
            </w:pPr>
          </w:p>
        </w:tc>
      </w:tr>
      <w:tr w:rsidR="00B275A4" w:rsidRPr="00D7298C" w:rsidTr="001F1083">
        <w:trPr>
          <w:trHeight w:val="492"/>
        </w:trPr>
        <w:tc>
          <w:tcPr>
            <w:tcW w:w="4643" w:type="dxa"/>
            <w:tcBorders>
              <w:top w:val="single" w:sz="4" w:space="0" w:color="000000"/>
              <w:left w:val="single" w:sz="4" w:space="0" w:color="000000"/>
              <w:bottom w:val="single" w:sz="4" w:space="0" w:color="000000"/>
              <w:right w:val="single" w:sz="4" w:space="0" w:color="000000"/>
            </w:tcBorders>
            <w:shd w:val="clear" w:color="auto" w:fill="DAEEF3"/>
          </w:tcPr>
          <w:p w:rsidR="00B275A4" w:rsidRPr="006864D5" w:rsidRDefault="00B275A4" w:rsidP="00DB3751">
            <w:pPr>
              <w:spacing w:after="240"/>
              <w:rPr>
                <w:rFonts w:ascii="Calibri" w:hAnsi="Calibri" w:cs="Calibri"/>
                <w:b/>
                <w:sz w:val="24"/>
                <w:szCs w:val="24"/>
              </w:rPr>
            </w:pPr>
            <w:r>
              <w:rPr>
                <w:rFonts w:ascii="Calibri" w:hAnsi="Calibri" w:cs="Calibri"/>
                <w:b/>
                <w:sz w:val="24"/>
                <w:szCs w:val="24"/>
              </w:rPr>
              <w:t xml:space="preserve">3. </w:t>
            </w:r>
            <w:r w:rsidR="007C7FBF" w:rsidRPr="002B7152">
              <w:rPr>
                <w:rFonts w:ascii="Calibri" w:hAnsi="Calibri" w:cs="Calibri"/>
                <w:b/>
                <w:bCs/>
                <w:sz w:val="24"/>
                <w:szCs w:val="24"/>
                <w:lang w:eastAsia="en-US"/>
              </w:rPr>
              <w:t>Συντήρηση Καυστήρων</w:t>
            </w:r>
            <w:r w:rsidR="00346537" w:rsidRPr="00346537">
              <w:rPr>
                <w:rFonts w:ascii="Calibri" w:hAnsi="Calibri" w:cs="Calibri"/>
                <w:b/>
                <w:bCs/>
                <w:sz w:val="24"/>
                <w:szCs w:val="24"/>
                <w:lang w:eastAsia="en-US"/>
              </w:rPr>
              <w:t xml:space="preserve"> </w:t>
            </w:r>
            <w:r w:rsidR="007C7FBF" w:rsidRPr="00D45646">
              <w:rPr>
                <w:rFonts w:ascii="Calibri" w:hAnsi="Calibri" w:cs="Calibri"/>
                <w:b/>
                <w:bCs/>
                <w:sz w:val="24"/>
                <w:szCs w:val="24"/>
                <w:lang w:eastAsia="en-US"/>
              </w:rPr>
              <w:t>και προμήθεια ειδών</w:t>
            </w:r>
          </w:p>
        </w:tc>
        <w:tc>
          <w:tcPr>
            <w:tcW w:w="135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B275A4" w:rsidRPr="00DB3751" w:rsidRDefault="00B275A4" w:rsidP="00481CFA">
            <w:pPr>
              <w:ind w:left="67"/>
              <w:jc w:val="center"/>
              <w:rPr>
                <w:rFonts w:ascii="Calibri" w:hAnsi="Calibri"/>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B275A4" w:rsidRPr="00D7298C" w:rsidRDefault="00B275A4" w:rsidP="00481CFA">
            <w:pPr>
              <w:ind w:left="63"/>
              <w:jc w:val="center"/>
              <w:rPr>
                <w:rFonts w:ascii="Calibri" w:hAnsi="Calibri"/>
                <w:sz w:val="24"/>
                <w:szCs w:val="24"/>
              </w:rPr>
            </w:pPr>
          </w:p>
        </w:tc>
        <w:tc>
          <w:tcPr>
            <w:tcW w:w="2400" w:type="dxa"/>
            <w:tcBorders>
              <w:top w:val="single" w:sz="4" w:space="0" w:color="000000"/>
              <w:left w:val="single" w:sz="4" w:space="0" w:color="000000"/>
              <w:bottom w:val="single" w:sz="4" w:space="0" w:color="000000"/>
              <w:right w:val="single" w:sz="4" w:space="0" w:color="000000"/>
            </w:tcBorders>
            <w:shd w:val="clear" w:color="auto" w:fill="DAEEF3"/>
          </w:tcPr>
          <w:p w:rsidR="00B275A4" w:rsidRPr="00D7298C" w:rsidRDefault="00B275A4" w:rsidP="00481CFA">
            <w:pPr>
              <w:ind w:left="63"/>
              <w:jc w:val="center"/>
              <w:rPr>
                <w:rFonts w:ascii="Calibri" w:eastAsia="Book Antiqua" w:hAnsi="Calibri" w:cs="Book Antiqua"/>
                <w:b/>
                <w:sz w:val="24"/>
                <w:szCs w:val="24"/>
              </w:rPr>
            </w:pPr>
          </w:p>
        </w:tc>
      </w:tr>
      <w:tr w:rsidR="00B275A4" w:rsidRPr="00D7298C" w:rsidTr="00B275A4">
        <w:trPr>
          <w:trHeight w:val="492"/>
        </w:trPr>
        <w:tc>
          <w:tcPr>
            <w:tcW w:w="4643" w:type="dxa"/>
            <w:tcBorders>
              <w:top w:val="single" w:sz="4" w:space="0" w:color="000000"/>
              <w:left w:val="single" w:sz="4" w:space="0" w:color="000000"/>
              <w:bottom w:val="single" w:sz="4" w:space="0" w:color="000000"/>
              <w:right w:val="single" w:sz="4" w:space="0" w:color="000000"/>
            </w:tcBorders>
          </w:tcPr>
          <w:p w:rsidR="00B275A4" w:rsidRPr="00DB3751" w:rsidRDefault="00B275A4" w:rsidP="00B44606">
            <w:pPr>
              <w:spacing w:line="360" w:lineRule="auto"/>
              <w:rPr>
                <w:rFonts w:ascii="Calibri" w:hAnsi="Calibri" w:cs="Calibri"/>
                <w:sz w:val="22"/>
                <w:szCs w:val="22"/>
              </w:rPr>
            </w:pPr>
            <w:r w:rsidRPr="00DB3751">
              <w:rPr>
                <w:rFonts w:ascii="Calibri" w:hAnsi="Calibri" w:cs="Calibri"/>
                <w:sz w:val="22"/>
                <w:szCs w:val="22"/>
              </w:rPr>
              <w:t xml:space="preserve">3.1  </w:t>
            </w:r>
            <w:r w:rsidR="007C7FBF">
              <w:rPr>
                <w:rFonts w:ascii="Calibri" w:hAnsi="Calibri" w:cs="Calibri"/>
                <w:sz w:val="22"/>
                <w:szCs w:val="22"/>
              </w:rPr>
              <w:t xml:space="preserve">Να παρέχεται πιστοποιητικό συντήρησης  των Καυστήρων </w:t>
            </w:r>
          </w:p>
        </w:tc>
        <w:tc>
          <w:tcPr>
            <w:tcW w:w="1350" w:type="dxa"/>
            <w:tcBorders>
              <w:top w:val="single" w:sz="4" w:space="0" w:color="000000"/>
              <w:left w:val="single" w:sz="4" w:space="0" w:color="000000"/>
              <w:bottom w:val="single" w:sz="4" w:space="0" w:color="000000"/>
              <w:right w:val="single" w:sz="4" w:space="0" w:color="000000"/>
            </w:tcBorders>
            <w:vAlign w:val="center"/>
          </w:tcPr>
          <w:p w:rsidR="00B275A4" w:rsidRPr="00DB3751" w:rsidRDefault="00B275A4" w:rsidP="00481CFA">
            <w:pPr>
              <w:ind w:left="67"/>
              <w:jc w:val="center"/>
              <w:rPr>
                <w:rFonts w:ascii="Calibri" w:eastAsia="Book Antiqua" w:hAnsi="Calibri" w:cs="Book Antiqua"/>
                <w:sz w:val="24"/>
                <w:szCs w:val="24"/>
              </w:rPr>
            </w:pPr>
            <w:r w:rsidRPr="00DB3751">
              <w:rPr>
                <w:rFonts w:ascii="Calibri" w:eastAsia="Book Antiqua" w:hAnsi="Calibri" w:cs="Book Antiqua"/>
                <w:sz w:val="24"/>
                <w:szCs w:val="24"/>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rsidR="00B275A4" w:rsidRPr="00D7298C" w:rsidRDefault="00B275A4" w:rsidP="00481CFA">
            <w:pPr>
              <w:ind w:left="63"/>
              <w:jc w:val="center"/>
              <w:rPr>
                <w:rFonts w:ascii="Calibri" w:eastAsia="Book Antiqua" w:hAnsi="Calibri" w:cs="Book Antiqua"/>
                <w:sz w:val="24"/>
                <w:szCs w:val="24"/>
              </w:rPr>
            </w:pPr>
          </w:p>
        </w:tc>
        <w:tc>
          <w:tcPr>
            <w:tcW w:w="2400" w:type="dxa"/>
            <w:tcBorders>
              <w:top w:val="single" w:sz="4" w:space="0" w:color="000000"/>
              <w:left w:val="single" w:sz="4" w:space="0" w:color="000000"/>
              <w:bottom w:val="single" w:sz="4" w:space="0" w:color="000000"/>
              <w:right w:val="single" w:sz="4" w:space="0" w:color="000000"/>
            </w:tcBorders>
          </w:tcPr>
          <w:p w:rsidR="00B275A4" w:rsidRPr="00D7298C" w:rsidRDefault="00B275A4" w:rsidP="00481CFA">
            <w:pPr>
              <w:ind w:left="63"/>
              <w:jc w:val="center"/>
              <w:rPr>
                <w:rFonts w:ascii="Calibri" w:eastAsia="Book Antiqua" w:hAnsi="Calibri" w:cs="Book Antiqua"/>
                <w:sz w:val="24"/>
                <w:szCs w:val="24"/>
              </w:rPr>
            </w:pPr>
          </w:p>
        </w:tc>
      </w:tr>
    </w:tbl>
    <w:p w:rsidR="00DF62BD" w:rsidRPr="00DB3751" w:rsidRDefault="00DF62BD" w:rsidP="00A3284E">
      <w:pPr>
        <w:pStyle w:val="Heading3"/>
        <w:jc w:val="left"/>
        <w:rPr>
          <w:rFonts w:ascii="Calibri" w:hAnsi="Calibri" w:cs="Calibri"/>
          <w:b w:val="0"/>
          <w:bCs/>
          <w:iCs/>
          <w:szCs w:val="24"/>
          <w:lang w:val="el-GR"/>
        </w:rPr>
      </w:pPr>
    </w:p>
    <w:p w:rsidR="00DF62BD" w:rsidRPr="00DF62BD" w:rsidRDefault="00DF62BD" w:rsidP="00DF62BD"/>
    <w:tbl>
      <w:tblPr>
        <w:tblW w:w="0" w:type="auto"/>
        <w:tblLook w:val="04A0" w:firstRow="1" w:lastRow="0" w:firstColumn="1" w:lastColumn="0" w:noHBand="0" w:noVBand="1"/>
      </w:tblPr>
      <w:tblGrid>
        <w:gridCol w:w="6138"/>
        <w:gridCol w:w="3669"/>
      </w:tblGrid>
      <w:tr w:rsidR="001F1083" w:rsidRPr="006864D5" w:rsidTr="00326178">
        <w:trPr>
          <w:trHeight w:val="1102"/>
        </w:trPr>
        <w:tc>
          <w:tcPr>
            <w:tcW w:w="6138" w:type="dxa"/>
            <w:vMerge w:val="restart"/>
          </w:tcPr>
          <w:p w:rsidR="001F1083" w:rsidRPr="006864D5" w:rsidRDefault="001F1083" w:rsidP="00326178">
            <w:pPr>
              <w:rPr>
                <w:rFonts w:ascii="Calibri" w:hAnsi="Calibri" w:cs="Calibri"/>
                <w:b/>
                <w:bCs/>
                <w:color w:val="000000"/>
                <w:sz w:val="24"/>
                <w:szCs w:val="24"/>
              </w:rPr>
            </w:pPr>
            <w:r w:rsidRPr="006864D5">
              <w:rPr>
                <w:rFonts w:ascii="Calibri" w:hAnsi="Calibri" w:cs="Calibri"/>
                <w:b/>
                <w:bCs/>
                <w:color w:val="000000"/>
                <w:sz w:val="24"/>
                <w:szCs w:val="24"/>
              </w:rPr>
              <w:t xml:space="preserve">        Ημερομηνία:</w:t>
            </w:r>
            <w:r w:rsidRPr="006864D5">
              <w:rPr>
                <w:rFonts w:ascii="Calibri" w:hAnsi="Calibri" w:cs="Calibri"/>
                <w:color w:val="000000"/>
                <w:sz w:val="24"/>
                <w:szCs w:val="24"/>
              </w:rPr>
              <w:t xml:space="preserve"> ………………</w:t>
            </w:r>
          </w:p>
        </w:tc>
        <w:tc>
          <w:tcPr>
            <w:tcW w:w="3669" w:type="dxa"/>
          </w:tcPr>
          <w:p w:rsidR="001F1083" w:rsidRPr="006864D5" w:rsidRDefault="001F1083" w:rsidP="00326178">
            <w:pPr>
              <w:jc w:val="center"/>
              <w:rPr>
                <w:rFonts w:ascii="Calibri" w:hAnsi="Calibri" w:cs="Calibri"/>
                <w:b/>
                <w:color w:val="FFFFFF"/>
                <w:sz w:val="24"/>
                <w:szCs w:val="24"/>
              </w:rPr>
            </w:pPr>
            <w:r w:rsidRPr="006864D5">
              <w:rPr>
                <w:rFonts w:ascii="Calibri" w:hAnsi="Calibri" w:cs="Calibri"/>
                <w:b/>
                <w:bCs/>
                <w:color w:val="000000"/>
                <w:sz w:val="24"/>
                <w:szCs w:val="24"/>
                <w:u w:val="single"/>
              </w:rPr>
              <w:t>Για τον υποψήφιο Προμηθευτή</w:t>
            </w:r>
          </w:p>
        </w:tc>
      </w:tr>
      <w:tr w:rsidR="001F1083" w:rsidRPr="006864D5" w:rsidTr="00326178">
        <w:trPr>
          <w:trHeight w:val="851"/>
        </w:trPr>
        <w:tc>
          <w:tcPr>
            <w:tcW w:w="6138" w:type="dxa"/>
            <w:vMerge/>
          </w:tcPr>
          <w:p w:rsidR="001F1083" w:rsidRPr="006864D5" w:rsidRDefault="001F1083" w:rsidP="00326178">
            <w:pPr>
              <w:rPr>
                <w:rFonts w:ascii="Calibri" w:hAnsi="Calibri" w:cs="Calibri"/>
                <w:b/>
                <w:color w:val="FFFFFF"/>
                <w:sz w:val="24"/>
                <w:szCs w:val="24"/>
              </w:rPr>
            </w:pPr>
          </w:p>
        </w:tc>
        <w:tc>
          <w:tcPr>
            <w:tcW w:w="3669" w:type="dxa"/>
            <w:vAlign w:val="bottom"/>
          </w:tcPr>
          <w:p w:rsidR="001F1083" w:rsidRPr="006864D5" w:rsidRDefault="001F1083" w:rsidP="00326178">
            <w:pPr>
              <w:jc w:val="center"/>
              <w:rPr>
                <w:rFonts w:ascii="Calibri" w:hAnsi="Calibri" w:cs="Calibri"/>
                <w:i/>
                <w:iCs/>
                <w:color w:val="808080"/>
                <w:sz w:val="24"/>
                <w:szCs w:val="24"/>
              </w:rPr>
            </w:pPr>
            <w:r w:rsidRPr="006864D5">
              <w:rPr>
                <w:rFonts w:ascii="Calibri" w:hAnsi="Calibri" w:cs="Calibri"/>
                <w:i/>
                <w:iCs/>
                <w:color w:val="808080"/>
                <w:sz w:val="24"/>
                <w:szCs w:val="24"/>
              </w:rPr>
              <w:t>Σφραγίδα / Υπογραφή</w:t>
            </w:r>
          </w:p>
          <w:p w:rsidR="001F1083" w:rsidRPr="006864D5" w:rsidRDefault="001F1083" w:rsidP="00326178">
            <w:pPr>
              <w:jc w:val="center"/>
              <w:rPr>
                <w:rFonts w:ascii="Calibri" w:hAnsi="Calibri" w:cs="Calibri"/>
                <w:i/>
                <w:iCs/>
                <w:color w:val="808080"/>
                <w:sz w:val="24"/>
                <w:szCs w:val="24"/>
              </w:rPr>
            </w:pPr>
            <w:r w:rsidRPr="006864D5">
              <w:rPr>
                <w:rFonts w:ascii="Calibri" w:hAnsi="Calibri" w:cs="Calibri"/>
                <w:b/>
                <w:bCs/>
                <w:color w:val="000000"/>
                <w:sz w:val="24"/>
                <w:szCs w:val="24"/>
              </w:rPr>
              <w:t xml:space="preserve">Ονοματεπώνυμο </w:t>
            </w:r>
            <w:proofErr w:type="spellStart"/>
            <w:r w:rsidRPr="006864D5">
              <w:rPr>
                <w:rFonts w:ascii="Calibri" w:hAnsi="Calibri" w:cs="Calibri"/>
                <w:b/>
                <w:bCs/>
                <w:color w:val="000000"/>
                <w:sz w:val="24"/>
                <w:szCs w:val="24"/>
              </w:rPr>
              <w:t>Νομίμου</w:t>
            </w:r>
            <w:proofErr w:type="spellEnd"/>
            <w:r w:rsidRPr="006864D5">
              <w:rPr>
                <w:rFonts w:ascii="Calibri" w:hAnsi="Calibri" w:cs="Calibri"/>
                <w:b/>
                <w:bCs/>
                <w:color w:val="000000"/>
                <w:sz w:val="24"/>
                <w:szCs w:val="24"/>
              </w:rPr>
              <w:t xml:space="preserve"> Εκπροσώπου</w:t>
            </w:r>
          </w:p>
        </w:tc>
      </w:tr>
    </w:tbl>
    <w:p w:rsidR="004F7EE2" w:rsidRDefault="004F7EE2" w:rsidP="002904D0">
      <w:pPr>
        <w:spacing w:before="100" w:beforeAutospacing="1" w:after="100" w:afterAutospacing="1"/>
        <w:jc w:val="center"/>
        <w:rPr>
          <w:rFonts w:ascii="Calibri" w:hAnsi="Calibri" w:cs="Calibri"/>
          <w:b/>
          <w:bCs/>
          <w:iCs/>
          <w:sz w:val="24"/>
          <w:szCs w:val="24"/>
        </w:rPr>
      </w:pPr>
    </w:p>
    <w:p w:rsidR="004F7EE2" w:rsidRDefault="004F7EE2" w:rsidP="002904D0">
      <w:pPr>
        <w:spacing w:before="100" w:beforeAutospacing="1" w:after="100" w:afterAutospacing="1"/>
        <w:jc w:val="center"/>
        <w:rPr>
          <w:rFonts w:ascii="Calibri" w:hAnsi="Calibri" w:cs="Calibri"/>
          <w:b/>
          <w:bCs/>
          <w:iCs/>
          <w:sz w:val="24"/>
          <w:szCs w:val="24"/>
        </w:rPr>
      </w:pPr>
    </w:p>
    <w:p w:rsidR="004F7EE2" w:rsidRDefault="004F7EE2" w:rsidP="002904D0">
      <w:pPr>
        <w:spacing w:before="100" w:beforeAutospacing="1" w:after="100" w:afterAutospacing="1"/>
        <w:jc w:val="center"/>
        <w:rPr>
          <w:rFonts w:ascii="Calibri" w:hAnsi="Calibri" w:cs="Calibri"/>
          <w:b/>
          <w:bCs/>
          <w:iCs/>
          <w:sz w:val="24"/>
          <w:szCs w:val="24"/>
        </w:rPr>
      </w:pPr>
    </w:p>
    <w:p w:rsidR="004F7EE2" w:rsidRDefault="004F7EE2" w:rsidP="002904D0">
      <w:pPr>
        <w:spacing w:before="100" w:beforeAutospacing="1" w:after="100" w:afterAutospacing="1"/>
        <w:jc w:val="center"/>
        <w:rPr>
          <w:rFonts w:ascii="Calibri" w:hAnsi="Calibri" w:cs="Calibri"/>
          <w:b/>
          <w:bCs/>
          <w:iCs/>
          <w:sz w:val="24"/>
          <w:szCs w:val="24"/>
        </w:rPr>
      </w:pPr>
    </w:p>
    <w:p w:rsidR="004F7EE2" w:rsidRDefault="004F7EE2" w:rsidP="002904D0">
      <w:pPr>
        <w:spacing w:before="100" w:beforeAutospacing="1" w:after="100" w:afterAutospacing="1"/>
        <w:jc w:val="center"/>
        <w:rPr>
          <w:rFonts w:ascii="Calibri" w:hAnsi="Calibri" w:cs="Calibri"/>
          <w:b/>
          <w:bCs/>
          <w:iCs/>
          <w:sz w:val="24"/>
          <w:szCs w:val="24"/>
        </w:rPr>
      </w:pPr>
    </w:p>
    <w:p w:rsidR="004F7EE2" w:rsidRDefault="004F7EE2" w:rsidP="002904D0">
      <w:pPr>
        <w:spacing w:before="100" w:beforeAutospacing="1" w:after="100" w:afterAutospacing="1"/>
        <w:jc w:val="center"/>
        <w:rPr>
          <w:rFonts w:ascii="Calibri" w:hAnsi="Calibri" w:cs="Calibri"/>
          <w:b/>
          <w:bCs/>
          <w:iCs/>
          <w:sz w:val="24"/>
          <w:szCs w:val="24"/>
        </w:rPr>
      </w:pPr>
    </w:p>
    <w:p w:rsidR="004F7EE2" w:rsidRDefault="004F7EE2" w:rsidP="002904D0">
      <w:pPr>
        <w:spacing w:before="100" w:beforeAutospacing="1" w:after="100" w:afterAutospacing="1"/>
        <w:jc w:val="center"/>
        <w:rPr>
          <w:rFonts w:ascii="Calibri" w:hAnsi="Calibri" w:cs="Calibri"/>
          <w:b/>
          <w:bCs/>
          <w:iCs/>
          <w:sz w:val="24"/>
          <w:szCs w:val="24"/>
        </w:rPr>
      </w:pPr>
    </w:p>
    <w:p w:rsidR="004F7EE2" w:rsidRDefault="004F7EE2" w:rsidP="002904D0">
      <w:pPr>
        <w:spacing w:before="100" w:beforeAutospacing="1" w:after="100" w:afterAutospacing="1"/>
        <w:jc w:val="center"/>
        <w:rPr>
          <w:rFonts w:ascii="Calibri" w:hAnsi="Calibri" w:cs="Calibri"/>
          <w:b/>
          <w:bCs/>
          <w:iCs/>
          <w:sz w:val="24"/>
          <w:szCs w:val="24"/>
        </w:rPr>
      </w:pPr>
    </w:p>
    <w:p w:rsidR="004F7EE2" w:rsidRDefault="004F7EE2" w:rsidP="002904D0">
      <w:pPr>
        <w:spacing w:before="100" w:beforeAutospacing="1" w:after="100" w:afterAutospacing="1"/>
        <w:jc w:val="center"/>
        <w:rPr>
          <w:rFonts w:ascii="Calibri" w:hAnsi="Calibri" w:cs="Calibri"/>
          <w:b/>
          <w:bCs/>
          <w:iCs/>
          <w:sz w:val="24"/>
          <w:szCs w:val="24"/>
        </w:rPr>
      </w:pPr>
    </w:p>
    <w:p w:rsidR="00346537" w:rsidRDefault="00346537" w:rsidP="002904D0">
      <w:pPr>
        <w:spacing w:before="100" w:beforeAutospacing="1" w:after="100" w:afterAutospacing="1"/>
        <w:jc w:val="center"/>
        <w:rPr>
          <w:rFonts w:ascii="Calibri" w:hAnsi="Calibri" w:cs="Calibri"/>
          <w:b/>
          <w:bCs/>
          <w:iCs/>
          <w:sz w:val="24"/>
          <w:szCs w:val="24"/>
        </w:rPr>
      </w:pPr>
    </w:p>
    <w:p w:rsidR="00346537" w:rsidRDefault="00346537" w:rsidP="002904D0">
      <w:pPr>
        <w:spacing w:before="100" w:beforeAutospacing="1" w:after="100" w:afterAutospacing="1"/>
        <w:jc w:val="center"/>
        <w:rPr>
          <w:rFonts w:ascii="Calibri" w:hAnsi="Calibri" w:cs="Calibri"/>
          <w:b/>
          <w:bCs/>
          <w:iCs/>
          <w:sz w:val="24"/>
          <w:szCs w:val="24"/>
        </w:rPr>
      </w:pPr>
    </w:p>
    <w:p w:rsidR="00346537" w:rsidRDefault="00346537" w:rsidP="002904D0">
      <w:pPr>
        <w:spacing w:before="100" w:beforeAutospacing="1" w:after="100" w:afterAutospacing="1"/>
        <w:jc w:val="center"/>
        <w:rPr>
          <w:rFonts w:ascii="Calibri" w:hAnsi="Calibri" w:cs="Calibri"/>
          <w:b/>
          <w:bCs/>
          <w:iCs/>
          <w:sz w:val="24"/>
          <w:szCs w:val="24"/>
        </w:rPr>
      </w:pPr>
    </w:p>
    <w:p w:rsidR="00346537" w:rsidRDefault="00346537" w:rsidP="002904D0">
      <w:pPr>
        <w:spacing w:before="100" w:beforeAutospacing="1" w:after="100" w:afterAutospacing="1"/>
        <w:jc w:val="center"/>
        <w:rPr>
          <w:rFonts w:ascii="Calibri" w:hAnsi="Calibri" w:cs="Calibri"/>
          <w:b/>
          <w:bCs/>
          <w:iCs/>
          <w:sz w:val="24"/>
          <w:szCs w:val="24"/>
        </w:rPr>
      </w:pPr>
    </w:p>
    <w:p w:rsidR="00346537" w:rsidRDefault="00346537" w:rsidP="002904D0">
      <w:pPr>
        <w:spacing w:before="100" w:beforeAutospacing="1" w:after="100" w:afterAutospacing="1"/>
        <w:jc w:val="center"/>
        <w:rPr>
          <w:rFonts w:ascii="Calibri" w:hAnsi="Calibri" w:cs="Calibri"/>
          <w:b/>
          <w:bCs/>
          <w:iCs/>
          <w:sz w:val="24"/>
          <w:szCs w:val="24"/>
        </w:rPr>
      </w:pPr>
    </w:p>
    <w:p w:rsidR="00346537" w:rsidRDefault="00346537" w:rsidP="002904D0">
      <w:pPr>
        <w:spacing w:before="100" w:beforeAutospacing="1" w:after="100" w:afterAutospacing="1"/>
        <w:jc w:val="center"/>
        <w:rPr>
          <w:rFonts w:ascii="Calibri" w:hAnsi="Calibri" w:cs="Calibri"/>
          <w:b/>
          <w:bCs/>
          <w:iCs/>
          <w:sz w:val="24"/>
          <w:szCs w:val="24"/>
        </w:rPr>
      </w:pPr>
    </w:p>
    <w:p w:rsidR="004F7EE2" w:rsidRPr="00DF62BD" w:rsidRDefault="004F7EE2" w:rsidP="004F7EE2">
      <w:pPr>
        <w:shd w:val="clear" w:color="auto" w:fill="C2D69B"/>
        <w:spacing w:before="100" w:beforeAutospacing="1" w:after="100" w:afterAutospacing="1"/>
        <w:jc w:val="center"/>
        <w:rPr>
          <w:rFonts w:ascii="Calibri" w:hAnsi="Calibri"/>
          <w:sz w:val="24"/>
          <w:szCs w:val="24"/>
        </w:rPr>
      </w:pPr>
      <w:r w:rsidRPr="00DF62BD">
        <w:rPr>
          <w:rFonts w:ascii="Calibri" w:hAnsi="Calibri"/>
          <w:sz w:val="24"/>
          <w:szCs w:val="24"/>
          <w:u w:val="single" w:color="000000"/>
        </w:rPr>
        <w:lastRenderedPageBreak/>
        <w:t>ΠΑΡΑΡΤΗΜΑ IΙ : ΠΙΝΑΚΕΣ ∆ΙΑΓΩΝΙΣΜΟΥ</w:t>
      </w:r>
    </w:p>
    <w:p w:rsidR="004F7EE2" w:rsidRDefault="004F7EE2" w:rsidP="004F7EE2">
      <w:pPr>
        <w:pStyle w:val="Heading5"/>
        <w:spacing w:after="238" w:line="265" w:lineRule="auto"/>
        <w:ind w:left="239" w:right="278"/>
        <w:jc w:val="center"/>
        <w:rPr>
          <w:sz w:val="24"/>
        </w:rPr>
      </w:pPr>
      <w:r w:rsidRPr="00A3284E">
        <w:rPr>
          <w:sz w:val="24"/>
        </w:rPr>
        <w:t xml:space="preserve">(Ανήκει στην </w:t>
      </w:r>
      <w:r>
        <w:rPr>
          <w:sz w:val="24"/>
        </w:rPr>
        <w:t>6</w:t>
      </w:r>
      <w:r w:rsidRPr="00A3284E">
        <w:rPr>
          <w:sz w:val="24"/>
        </w:rPr>
        <w:t>/2021)</w:t>
      </w:r>
    </w:p>
    <w:p w:rsidR="004F7EE2" w:rsidRPr="00DF62BD" w:rsidRDefault="004F7EE2" w:rsidP="004F7EE2">
      <w:pPr>
        <w:pStyle w:val="Heading4"/>
        <w:ind w:left="-5"/>
        <w:rPr>
          <w:sz w:val="24"/>
          <w:szCs w:val="24"/>
        </w:rPr>
      </w:pPr>
      <w:r w:rsidRPr="00DF62BD">
        <w:rPr>
          <w:b w:val="0"/>
          <w:sz w:val="24"/>
          <w:szCs w:val="24"/>
        </w:rPr>
        <w:t xml:space="preserve">ΠΙΝΑΚΑΣ 1 : ΑΝΑΛΥΤΙΚΑ ΣΤΟΙΧΕΙΑ ΑΝΑ ΤΜΗΜΑ ΠΡΟΣΦΟΡΑΣ </w:t>
      </w:r>
    </w:p>
    <w:tbl>
      <w:tblPr>
        <w:tblW w:w="0" w:type="auto"/>
        <w:jc w:val="center"/>
        <w:tblLayout w:type="fixed"/>
        <w:tblCellMar>
          <w:left w:w="0" w:type="dxa"/>
          <w:right w:w="0" w:type="dxa"/>
        </w:tblCellMar>
        <w:tblLook w:val="04A0" w:firstRow="1" w:lastRow="0" w:firstColumn="1" w:lastColumn="0" w:noHBand="0" w:noVBand="1"/>
      </w:tblPr>
      <w:tblGrid>
        <w:gridCol w:w="1081"/>
        <w:gridCol w:w="1712"/>
        <w:gridCol w:w="1295"/>
        <w:gridCol w:w="1997"/>
        <w:gridCol w:w="1238"/>
        <w:gridCol w:w="1997"/>
      </w:tblGrid>
      <w:tr w:rsidR="004F7EE2" w:rsidRPr="00CF7F9B" w:rsidTr="0084579B">
        <w:trPr>
          <w:trHeight w:val="253"/>
          <w:jc w:val="center"/>
        </w:trPr>
        <w:tc>
          <w:tcPr>
            <w:tcW w:w="1081" w:type="dxa"/>
            <w:tcBorders>
              <w:top w:val="single" w:sz="6" w:space="0" w:color="000000"/>
              <w:left w:val="single" w:sz="6" w:space="0" w:color="000000"/>
              <w:bottom w:val="single" w:sz="6" w:space="0" w:color="000000"/>
              <w:right w:val="single" w:sz="6" w:space="0" w:color="000000"/>
            </w:tcBorders>
            <w:shd w:val="clear" w:color="auto" w:fill="92CDDC"/>
            <w:tcMar>
              <w:top w:w="0" w:type="dxa"/>
              <w:left w:w="45" w:type="dxa"/>
              <w:bottom w:w="0" w:type="dxa"/>
              <w:right w:w="45" w:type="dxa"/>
            </w:tcMar>
            <w:hideMark/>
          </w:tcPr>
          <w:p w:rsidR="004F7EE2" w:rsidRPr="00CF7F9B" w:rsidRDefault="004F7EE2" w:rsidP="0084579B">
            <w:pPr>
              <w:spacing w:after="0"/>
              <w:jc w:val="center"/>
              <w:rPr>
                <w:rFonts w:ascii="Calibri" w:hAnsi="Calibri" w:cs="Calibri"/>
                <w:b/>
                <w:bCs/>
                <w:sz w:val="24"/>
                <w:szCs w:val="24"/>
                <w:lang w:val="en-US" w:eastAsia="en-US"/>
              </w:rPr>
            </w:pPr>
            <w:r w:rsidRPr="00CF7F9B">
              <w:rPr>
                <w:rFonts w:ascii="Calibri" w:hAnsi="Calibri" w:cs="Calibri"/>
                <w:b/>
                <w:bCs/>
                <w:sz w:val="24"/>
                <w:szCs w:val="24"/>
                <w:lang w:val="en-US" w:eastAsia="en-US"/>
              </w:rPr>
              <w:t>Α/Α</w:t>
            </w:r>
            <w:r w:rsidRPr="00CF7F9B">
              <w:rPr>
                <w:rFonts w:ascii="Calibri" w:hAnsi="Calibri" w:cs="Calibri"/>
                <w:b/>
                <w:bCs/>
                <w:sz w:val="24"/>
                <w:szCs w:val="24"/>
                <w:lang w:val="en-US" w:eastAsia="en-US"/>
              </w:rPr>
              <w:br/>
            </w:r>
            <w:proofErr w:type="spellStart"/>
            <w:r w:rsidRPr="00CF7F9B">
              <w:rPr>
                <w:rFonts w:ascii="Calibri" w:hAnsi="Calibri" w:cs="Calibri"/>
                <w:b/>
                <w:bCs/>
                <w:sz w:val="24"/>
                <w:szCs w:val="24"/>
                <w:lang w:val="en-US" w:eastAsia="en-US"/>
              </w:rPr>
              <w:t>Τμήμ</w:t>
            </w:r>
            <w:proofErr w:type="spellEnd"/>
            <w:r w:rsidRPr="00CF7F9B">
              <w:rPr>
                <w:rFonts w:ascii="Calibri" w:hAnsi="Calibri" w:cs="Calibri"/>
                <w:b/>
                <w:bCs/>
                <w:sz w:val="24"/>
                <w:szCs w:val="24"/>
                <w:lang w:val="en-US" w:eastAsia="en-US"/>
              </w:rPr>
              <w:t>ατος</w:t>
            </w:r>
          </w:p>
        </w:tc>
        <w:tc>
          <w:tcPr>
            <w:tcW w:w="1712" w:type="dxa"/>
            <w:tcBorders>
              <w:top w:val="single" w:sz="6" w:space="0" w:color="000000"/>
              <w:left w:val="single" w:sz="6" w:space="0" w:color="CCCCCC"/>
              <w:bottom w:val="single" w:sz="6" w:space="0" w:color="000000"/>
              <w:right w:val="single" w:sz="6" w:space="0" w:color="000000"/>
            </w:tcBorders>
            <w:shd w:val="clear" w:color="auto" w:fill="92CDDC"/>
            <w:tcMar>
              <w:top w:w="0" w:type="dxa"/>
              <w:left w:w="45" w:type="dxa"/>
              <w:bottom w:w="0" w:type="dxa"/>
              <w:right w:w="45" w:type="dxa"/>
            </w:tcMar>
            <w:hideMark/>
          </w:tcPr>
          <w:p w:rsidR="004F7EE2" w:rsidRPr="00CF7F9B" w:rsidRDefault="004F7EE2" w:rsidP="0084579B">
            <w:pPr>
              <w:spacing w:after="0"/>
              <w:jc w:val="center"/>
              <w:rPr>
                <w:rFonts w:ascii="Calibri" w:hAnsi="Calibri" w:cs="Calibri"/>
                <w:b/>
                <w:bCs/>
                <w:sz w:val="24"/>
                <w:szCs w:val="24"/>
                <w:lang w:val="en-US" w:eastAsia="en-US"/>
              </w:rPr>
            </w:pPr>
            <w:r w:rsidRPr="00CF7F9B">
              <w:rPr>
                <w:rFonts w:ascii="Calibri" w:hAnsi="Calibri" w:cs="Calibri"/>
                <w:b/>
                <w:bCs/>
                <w:sz w:val="24"/>
                <w:szCs w:val="24"/>
                <w:lang w:val="en-US" w:eastAsia="en-US"/>
              </w:rPr>
              <w:t>ΕΙΔΟΣ</w:t>
            </w:r>
          </w:p>
        </w:tc>
        <w:tc>
          <w:tcPr>
            <w:tcW w:w="1295" w:type="dxa"/>
            <w:tcBorders>
              <w:top w:val="single" w:sz="6" w:space="0" w:color="000000"/>
              <w:left w:val="single" w:sz="6" w:space="0" w:color="CCCCCC"/>
              <w:bottom w:val="single" w:sz="6" w:space="0" w:color="000000"/>
              <w:right w:val="single" w:sz="6" w:space="0" w:color="000000"/>
            </w:tcBorders>
            <w:shd w:val="clear" w:color="auto" w:fill="92CDDC"/>
            <w:tcMar>
              <w:top w:w="0" w:type="dxa"/>
              <w:left w:w="45" w:type="dxa"/>
              <w:bottom w:w="0" w:type="dxa"/>
              <w:right w:w="45" w:type="dxa"/>
            </w:tcMar>
            <w:hideMark/>
          </w:tcPr>
          <w:p w:rsidR="004F7EE2" w:rsidRPr="00CF7F9B" w:rsidRDefault="004F7EE2" w:rsidP="0084579B">
            <w:pPr>
              <w:spacing w:after="0"/>
              <w:jc w:val="center"/>
              <w:rPr>
                <w:rFonts w:ascii="Calibri" w:hAnsi="Calibri" w:cs="Calibri"/>
                <w:b/>
                <w:bCs/>
                <w:sz w:val="24"/>
                <w:szCs w:val="24"/>
                <w:lang w:val="en-US" w:eastAsia="en-US"/>
              </w:rPr>
            </w:pPr>
            <w:r w:rsidRPr="002B7152">
              <w:rPr>
                <w:rFonts w:ascii="Calibri" w:hAnsi="Calibri" w:cs="Calibri"/>
                <w:b/>
                <w:bCs/>
                <w:sz w:val="24"/>
                <w:szCs w:val="24"/>
                <w:lang w:eastAsia="en-US"/>
              </w:rPr>
              <w:t>ΕΝΔΕΙΚΤΙΚΗ ΠΟΣΟΤΗΤΑ</w:t>
            </w:r>
          </w:p>
        </w:tc>
        <w:tc>
          <w:tcPr>
            <w:tcW w:w="1997" w:type="dxa"/>
            <w:tcBorders>
              <w:top w:val="single" w:sz="6" w:space="0" w:color="000000"/>
              <w:left w:val="single" w:sz="6" w:space="0" w:color="CCCCCC"/>
              <w:bottom w:val="single" w:sz="6" w:space="0" w:color="000000"/>
              <w:right w:val="single" w:sz="6" w:space="0" w:color="000000"/>
            </w:tcBorders>
            <w:shd w:val="clear" w:color="auto" w:fill="92CDDC"/>
            <w:tcMar>
              <w:top w:w="0" w:type="dxa"/>
              <w:left w:w="45" w:type="dxa"/>
              <w:bottom w:w="0" w:type="dxa"/>
              <w:right w:w="45" w:type="dxa"/>
            </w:tcMar>
            <w:vAlign w:val="bottom"/>
            <w:hideMark/>
          </w:tcPr>
          <w:p w:rsidR="004F7EE2" w:rsidRDefault="004F7EE2" w:rsidP="0084579B">
            <w:pPr>
              <w:jc w:val="center"/>
              <w:rPr>
                <w:rFonts w:ascii="Calibri" w:hAnsi="Calibri" w:cs="Calibri"/>
                <w:b/>
                <w:bCs/>
                <w:sz w:val="22"/>
                <w:szCs w:val="22"/>
              </w:rPr>
            </w:pPr>
            <w:r>
              <w:rPr>
                <w:rFonts w:ascii="Calibri" w:hAnsi="Calibri" w:cs="Calibri"/>
                <w:b/>
                <w:bCs/>
                <w:sz w:val="22"/>
                <w:szCs w:val="22"/>
              </w:rPr>
              <w:t>ΠΡΟΫΠΟΛΟΓΙΣΘΕΙΣΑ</w:t>
            </w:r>
            <w:r>
              <w:rPr>
                <w:rFonts w:ascii="Calibri" w:hAnsi="Calibri" w:cs="Calibri"/>
                <w:b/>
                <w:bCs/>
                <w:sz w:val="22"/>
                <w:szCs w:val="22"/>
              </w:rPr>
              <w:br/>
              <w:t>ΑΞΙΑ (ΕΥΡΩ ΧΩΡΙΣ Φ.Π.Α.)</w:t>
            </w:r>
          </w:p>
        </w:tc>
        <w:tc>
          <w:tcPr>
            <w:tcW w:w="1238" w:type="dxa"/>
            <w:tcBorders>
              <w:top w:val="single" w:sz="6" w:space="0" w:color="000000"/>
              <w:left w:val="single" w:sz="6" w:space="0" w:color="CCCCCC"/>
              <w:bottom w:val="single" w:sz="6" w:space="0" w:color="000000"/>
              <w:right w:val="single" w:sz="6" w:space="0" w:color="000000"/>
            </w:tcBorders>
            <w:shd w:val="clear" w:color="auto" w:fill="92CDDC"/>
            <w:tcMar>
              <w:top w:w="0" w:type="dxa"/>
              <w:left w:w="45" w:type="dxa"/>
              <w:bottom w:w="0" w:type="dxa"/>
              <w:right w:w="45" w:type="dxa"/>
            </w:tcMar>
            <w:vAlign w:val="bottom"/>
            <w:hideMark/>
          </w:tcPr>
          <w:p w:rsidR="004F7EE2" w:rsidRDefault="004F7EE2" w:rsidP="0084579B">
            <w:pPr>
              <w:jc w:val="center"/>
              <w:rPr>
                <w:rFonts w:ascii="Calibri" w:hAnsi="Calibri" w:cs="Calibri"/>
                <w:b/>
                <w:bCs/>
                <w:sz w:val="22"/>
                <w:szCs w:val="22"/>
              </w:rPr>
            </w:pPr>
            <w:r>
              <w:rPr>
                <w:rFonts w:ascii="Calibri" w:hAnsi="Calibri" w:cs="Calibri"/>
                <w:b/>
                <w:bCs/>
                <w:sz w:val="22"/>
                <w:szCs w:val="22"/>
              </w:rPr>
              <w:t>Συντελεστής Φ.Π.Α. 24%</w:t>
            </w:r>
          </w:p>
        </w:tc>
        <w:tc>
          <w:tcPr>
            <w:tcW w:w="1997" w:type="dxa"/>
            <w:tcBorders>
              <w:top w:val="single" w:sz="6" w:space="0" w:color="000000"/>
              <w:left w:val="single" w:sz="6" w:space="0" w:color="CCCCCC"/>
              <w:bottom w:val="single" w:sz="6" w:space="0" w:color="000000"/>
              <w:right w:val="single" w:sz="6" w:space="0" w:color="000000"/>
            </w:tcBorders>
            <w:shd w:val="clear" w:color="auto" w:fill="92CDDC"/>
            <w:tcMar>
              <w:top w:w="0" w:type="dxa"/>
              <w:left w:w="45" w:type="dxa"/>
              <w:bottom w:w="0" w:type="dxa"/>
              <w:right w:w="45" w:type="dxa"/>
            </w:tcMar>
            <w:vAlign w:val="bottom"/>
            <w:hideMark/>
          </w:tcPr>
          <w:p w:rsidR="004F7EE2" w:rsidRDefault="004F7EE2" w:rsidP="0084579B">
            <w:pPr>
              <w:jc w:val="center"/>
              <w:rPr>
                <w:rFonts w:ascii="Calibri" w:hAnsi="Calibri" w:cs="Calibri"/>
                <w:b/>
                <w:bCs/>
                <w:sz w:val="22"/>
                <w:szCs w:val="22"/>
              </w:rPr>
            </w:pPr>
            <w:r>
              <w:rPr>
                <w:rFonts w:ascii="Calibri" w:hAnsi="Calibri" w:cs="Calibri"/>
                <w:b/>
                <w:bCs/>
                <w:sz w:val="22"/>
                <w:szCs w:val="22"/>
              </w:rPr>
              <w:t>ΠΡΟΫΠΟΛΟΓΙΣΘΕΙΣΑ</w:t>
            </w:r>
            <w:r>
              <w:rPr>
                <w:rFonts w:ascii="Calibri" w:hAnsi="Calibri" w:cs="Calibri"/>
                <w:b/>
                <w:bCs/>
                <w:sz w:val="22"/>
                <w:szCs w:val="22"/>
              </w:rPr>
              <w:br/>
              <w:t>ΑΞΙΑ (ΕΥΡΩ ΜΕ Φ.Π.Α.)</w:t>
            </w:r>
          </w:p>
        </w:tc>
      </w:tr>
      <w:tr w:rsidR="004F7EE2" w:rsidRPr="002B7152" w:rsidTr="0084579B">
        <w:trPr>
          <w:trHeight w:val="253"/>
          <w:jc w:val="center"/>
        </w:trPr>
        <w:tc>
          <w:tcPr>
            <w:tcW w:w="108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4F7EE2" w:rsidRPr="00CF7F9B" w:rsidRDefault="004F7EE2" w:rsidP="0084579B">
            <w:pPr>
              <w:spacing w:after="0"/>
              <w:jc w:val="right"/>
              <w:rPr>
                <w:rFonts w:ascii="Calibri" w:hAnsi="Calibri" w:cs="Calibri"/>
                <w:b/>
                <w:bCs/>
                <w:sz w:val="24"/>
                <w:szCs w:val="24"/>
                <w:lang w:val="en-US" w:eastAsia="en-US"/>
              </w:rPr>
            </w:pPr>
            <w:r w:rsidRPr="00CF7F9B">
              <w:rPr>
                <w:rFonts w:ascii="Calibri" w:hAnsi="Calibri" w:cs="Calibri"/>
                <w:b/>
                <w:bCs/>
                <w:sz w:val="24"/>
                <w:szCs w:val="24"/>
                <w:lang w:val="en-US" w:eastAsia="en-US"/>
              </w:rPr>
              <w:t>1</w:t>
            </w:r>
          </w:p>
        </w:tc>
        <w:tc>
          <w:tcPr>
            <w:tcW w:w="17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4F7EE2" w:rsidRPr="002B7152" w:rsidRDefault="004F7EE2" w:rsidP="0084579B">
            <w:pPr>
              <w:spacing w:after="0"/>
              <w:jc w:val="left"/>
              <w:rPr>
                <w:rFonts w:ascii="Calibri" w:hAnsi="Calibri" w:cs="Calibri"/>
                <w:b/>
                <w:bCs/>
                <w:sz w:val="24"/>
                <w:szCs w:val="24"/>
                <w:lang w:eastAsia="en-US"/>
              </w:rPr>
            </w:pPr>
            <w:r w:rsidRPr="00D45646">
              <w:rPr>
                <w:rFonts w:ascii="Calibri" w:hAnsi="Calibri" w:cs="Calibri"/>
                <w:b/>
                <w:bCs/>
                <w:sz w:val="24"/>
                <w:szCs w:val="24"/>
                <w:lang w:eastAsia="en-US"/>
              </w:rPr>
              <w:t xml:space="preserve">Υπηρεσίες Συντήρησης Οικιακών Συσκευών και προμήθεια ανταλλακτικών, CPV: </w:t>
            </w:r>
            <w:r w:rsidRPr="00B24CD9">
              <w:rPr>
                <w:rFonts w:ascii="Calibri" w:hAnsi="Calibri" w:cs="Calibri"/>
                <w:b/>
                <w:i/>
                <w:sz w:val="24"/>
                <w:szCs w:val="24"/>
              </w:rPr>
              <w:t>31680000-6</w:t>
            </w:r>
            <w:r w:rsidRPr="002B7152">
              <w:rPr>
                <w:rFonts w:ascii="Calibri" w:hAnsi="Calibri" w:cs="Calibri"/>
                <w:b/>
                <w:i/>
                <w:sz w:val="24"/>
                <w:szCs w:val="24"/>
              </w:rPr>
              <w:t xml:space="preserve">, </w:t>
            </w:r>
            <w:r w:rsidRPr="00B24CD9">
              <w:rPr>
                <w:rFonts w:ascii="Calibri" w:hAnsi="Calibri" w:cs="Calibri"/>
                <w:b/>
                <w:i/>
                <w:sz w:val="24"/>
                <w:szCs w:val="24"/>
              </w:rPr>
              <w:t>50000000-5</w:t>
            </w:r>
          </w:p>
        </w:tc>
        <w:tc>
          <w:tcPr>
            <w:tcW w:w="12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4F7EE2" w:rsidRPr="002B7152" w:rsidRDefault="004F7EE2" w:rsidP="0084579B">
            <w:pPr>
              <w:spacing w:after="0"/>
              <w:jc w:val="center"/>
              <w:rPr>
                <w:rFonts w:ascii="Calibri" w:hAnsi="Calibri" w:cs="Calibri"/>
                <w:b/>
                <w:bCs/>
                <w:sz w:val="24"/>
                <w:szCs w:val="24"/>
                <w:lang w:val="en-US" w:eastAsia="en-US"/>
              </w:rPr>
            </w:pPr>
            <w:r w:rsidRPr="002B7152">
              <w:rPr>
                <w:rFonts w:ascii="Calibri" w:hAnsi="Calibri" w:cs="Calibri"/>
                <w:b/>
                <w:sz w:val="24"/>
                <w:szCs w:val="24"/>
              </w:rPr>
              <w:t>46</w:t>
            </w:r>
          </w:p>
        </w:tc>
        <w:tc>
          <w:tcPr>
            <w:tcW w:w="19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2B7152" w:rsidRDefault="004F7EE2" w:rsidP="0084579B">
            <w:pPr>
              <w:spacing w:after="0"/>
              <w:jc w:val="center"/>
              <w:rPr>
                <w:rFonts w:ascii="Calibri" w:hAnsi="Calibri" w:cs="Calibri"/>
                <w:b/>
                <w:sz w:val="24"/>
                <w:szCs w:val="24"/>
                <w:lang w:val="en-US" w:eastAsia="en-US"/>
              </w:rPr>
            </w:pPr>
            <w:r w:rsidRPr="002B7152">
              <w:rPr>
                <w:rFonts w:ascii="Calibri" w:hAnsi="Calibri" w:cs="Calibri"/>
                <w:b/>
                <w:sz w:val="24"/>
                <w:szCs w:val="24"/>
              </w:rPr>
              <w:t>12.900,00 €</w:t>
            </w:r>
          </w:p>
        </w:tc>
        <w:tc>
          <w:tcPr>
            <w:tcW w:w="12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2B7152" w:rsidRDefault="004F7EE2" w:rsidP="0084579B">
            <w:pPr>
              <w:jc w:val="center"/>
              <w:rPr>
                <w:rFonts w:ascii="Calibri" w:hAnsi="Calibri" w:cs="Calibri"/>
                <w:b/>
                <w:sz w:val="24"/>
                <w:szCs w:val="24"/>
              </w:rPr>
            </w:pPr>
            <w:r w:rsidRPr="002B7152">
              <w:rPr>
                <w:rFonts w:ascii="Calibri" w:hAnsi="Calibri" w:cs="Calibri"/>
                <w:b/>
                <w:sz w:val="24"/>
                <w:szCs w:val="24"/>
              </w:rPr>
              <w:t>3.096,00 €</w:t>
            </w:r>
          </w:p>
        </w:tc>
        <w:tc>
          <w:tcPr>
            <w:tcW w:w="19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2B7152" w:rsidRDefault="004F7EE2" w:rsidP="0084579B">
            <w:pPr>
              <w:jc w:val="center"/>
              <w:rPr>
                <w:rFonts w:ascii="Calibri" w:hAnsi="Calibri" w:cs="Calibri"/>
                <w:b/>
                <w:sz w:val="24"/>
                <w:szCs w:val="24"/>
              </w:rPr>
            </w:pPr>
            <w:r w:rsidRPr="002B7152">
              <w:rPr>
                <w:rFonts w:ascii="Calibri" w:hAnsi="Calibri" w:cs="Calibri"/>
                <w:b/>
                <w:sz w:val="24"/>
                <w:szCs w:val="24"/>
              </w:rPr>
              <w:t>15.996,00 €</w:t>
            </w:r>
          </w:p>
        </w:tc>
      </w:tr>
      <w:tr w:rsidR="004F7EE2" w:rsidRPr="002B7152" w:rsidTr="0084579B">
        <w:trPr>
          <w:trHeight w:val="253"/>
          <w:jc w:val="center"/>
        </w:trPr>
        <w:tc>
          <w:tcPr>
            <w:tcW w:w="108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4F7EE2" w:rsidRPr="00CF7F9B" w:rsidRDefault="004F7EE2" w:rsidP="0084579B">
            <w:pPr>
              <w:spacing w:after="0"/>
              <w:jc w:val="right"/>
              <w:rPr>
                <w:rFonts w:ascii="Calibri" w:hAnsi="Calibri" w:cs="Calibri"/>
                <w:b/>
                <w:bCs/>
                <w:sz w:val="24"/>
                <w:szCs w:val="24"/>
                <w:lang w:val="en-US" w:eastAsia="en-US"/>
              </w:rPr>
            </w:pPr>
            <w:r>
              <w:rPr>
                <w:rFonts w:ascii="Calibri" w:hAnsi="Calibri" w:cs="Calibri"/>
                <w:b/>
                <w:bCs/>
                <w:sz w:val="24"/>
                <w:szCs w:val="24"/>
                <w:lang w:val="en-US" w:eastAsia="en-US"/>
              </w:rPr>
              <w:t>2</w:t>
            </w:r>
          </w:p>
        </w:tc>
        <w:tc>
          <w:tcPr>
            <w:tcW w:w="17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4F7EE2" w:rsidRPr="002B7152" w:rsidRDefault="004F7EE2" w:rsidP="0084579B">
            <w:pPr>
              <w:spacing w:after="0"/>
              <w:jc w:val="left"/>
              <w:rPr>
                <w:rFonts w:ascii="Calibri" w:hAnsi="Calibri" w:cs="Calibri"/>
                <w:b/>
                <w:bCs/>
                <w:sz w:val="24"/>
                <w:szCs w:val="24"/>
                <w:lang w:val="en-GB" w:eastAsia="en-US"/>
              </w:rPr>
            </w:pPr>
            <w:r w:rsidRPr="00D45646">
              <w:rPr>
                <w:rFonts w:ascii="Calibri" w:hAnsi="Calibri" w:cs="Calibri"/>
                <w:b/>
                <w:bCs/>
                <w:sz w:val="24"/>
                <w:szCs w:val="24"/>
                <w:lang w:eastAsia="en-US"/>
              </w:rPr>
              <w:t>Υπηρεσίες Συντήρησης Ψυκτικού</w:t>
            </w:r>
            <w:r>
              <w:rPr>
                <w:rFonts w:ascii="Calibri" w:hAnsi="Calibri" w:cs="Calibri"/>
                <w:b/>
                <w:bCs/>
                <w:sz w:val="24"/>
                <w:szCs w:val="24"/>
                <w:lang w:eastAsia="en-US"/>
              </w:rPr>
              <w:t xml:space="preserve">, </w:t>
            </w:r>
            <w:r w:rsidRPr="00D45646">
              <w:rPr>
                <w:rFonts w:ascii="Calibri" w:hAnsi="Calibri" w:cs="Calibri"/>
                <w:b/>
                <w:bCs/>
                <w:sz w:val="24"/>
                <w:szCs w:val="24"/>
                <w:lang w:eastAsia="en-US"/>
              </w:rPr>
              <w:t xml:space="preserve">CPV: </w:t>
            </w:r>
            <w:r w:rsidRPr="00B24CD9">
              <w:rPr>
                <w:rFonts w:ascii="Calibri" w:hAnsi="Calibri" w:cs="Calibri"/>
                <w:b/>
                <w:i/>
                <w:sz w:val="24"/>
                <w:szCs w:val="24"/>
              </w:rPr>
              <w:t>42531000-7</w:t>
            </w:r>
            <w:r>
              <w:rPr>
                <w:rFonts w:ascii="Calibri" w:hAnsi="Calibri" w:cs="Calibri"/>
                <w:b/>
                <w:i/>
                <w:sz w:val="24"/>
                <w:szCs w:val="24"/>
                <w:lang w:val="en-GB"/>
              </w:rPr>
              <w:t xml:space="preserve">, </w:t>
            </w:r>
            <w:r w:rsidRPr="00B24CD9">
              <w:rPr>
                <w:rFonts w:ascii="Calibri" w:hAnsi="Calibri" w:cs="Calibri"/>
                <w:b/>
                <w:i/>
                <w:sz w:val="24"/>
                <w:szCs w:val="24"/>
              </w:rPr>
              <w:t>50000000-5</w:t>
            </w:r>
          </w:p>
        </w:tc>
        <w:tc>
          <w:tcPr>
            <w:tcW w:w="12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4F7EE2" w:rsidRPr="002B7152" w:rsidRDefault="004F7EE2" w:rsidP="0084579B">
            <w:pPr>
              <w:spacing w:after="0"/>
              <w:jc w:val="center"/>
              <w:rPr>
                <w:rFonts w:ascii="Calibri" w:hAnsi="Calibri" w:cs="Calibri"/>
                <w:b/>
                <w:bCs/>
                <w:sz w:val="24"/>
                <w:szCs w:val="24"/>
                <w:lang w:val="en-US" w:eastAsia="en-US"/>
              </w:rPr>
            </w:pPr>
            <w:r w:rsidRPr="002B7152">
              <w:rPr>
                <w:rFonts w:ascii="Calibri" w:hAnsi="Calibri" w:cs="Calibri"/>
                <w:b/>
                <w:sz w:val="24"/>
                <w:szCs w:val="24"/>
              </w:rPr>
              <w:t>257</w:t>
            </w:r>
          </w:p>
        </w:tc>
        <w:tc>
          <w:tcPr>
            <w:tcW w:w="19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2B7152" w:rsidRDefault="004F7EE2" w:rsidP="0084579B">
            <w:pPr>
              <w:spacing w:after="0"/>
              <w:jc w:val="center"/>
              <w:rPr>
                <w:rFonts w:ascii="Calibri" w:hAnsi="Calibri" w:cs="Calibri"/>
                <w:b/>
                <w:sz w:val="24"/>
                <w:szCs w:val="24"/>
                <w:lang w:val="en-US" w:eastAsia="en-US"/>
              </w:rPr>
            </w:pPr>
            <w:r w:rsidRPr="002B7152">
              <w:rPr>
                <w:rFonts w:ascii="Calibri" w:hAnsi="Calibri" w:cs="Calibri"/>
                <w:b/>
                <w:sz w:val="24"/>
                <w:szCs w:val="24"/>
              </w:rPr>
              <w:t>8.492,00 €</w:t>
            </w:r>
          </w:p>
        </w:tc>
        <w:tc>
          <w:tcPr>
            <w:tcW w:w="12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2B7152" w:rsidRDefault="004F7EE2" w:rsidP="0084579B">
            <w:pPr>
              <w:jc w:val="center"/>
              <w:rPr>
                <w:rFonts w:ascii="Calibri" w:hAnsi="Calibri" w:cs="Calibri"/>
                <w:b/>
                <w:sz w:val="24"/>
                <w:szCs w:val="24"/>
              </w:rPr>
            </w:pPr>
            <w:r w:rsidRPr="002B7152">
              <w:rPr>
                <w:rFonts w:ascii="Calibri" w:hAnsi="Calibri" w:cs="Calibri"/>
                <w:b/>
                <w:sz w:val="24"/>
                <w:szCs w:val="24"/>
              </w:rPr>
              <w:t>2.038,08 €</w:t>
            </w:r>
          </w:p>
        </w:tc>
        <w:tc>
          <w:tcPr>
            <w:tcW w:w="19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2B7152" w:rsidRDefault="004F7EE2" w:rsidP="0084579B">
            <w:pPr>
              <w:jc w:val="center"/>
              <w:rPr>
                <w:rFonts w:ascii="Calibri" w:hAnsi="Calibri" w:cs="Calibri"/>
                <w:b/>
                <w:sz w:val="24"/>
                <w:szCs w:val="24"/>
              </w:rPr>
            </w:pPr>
            <w:r w:rsidRPr="002B7152">
              <w:rPr>
                <w:rFonts w:ascii="Calibri" w:hAnsi="Calibri" w:cs="Calibri"/>
                <w:b/>
                <w:sz w:val="24"/>
                <w:szCs w:val="24"/>
              </w:rPr>
              <w:t>10.530,08 €</w:t>
            </w:r>
          </w:p>
        </w:tc>
      </w:tr>
      <w:tr w:rsidR="004F7EE2" w:rsidRPr="002B7152" w:rsidTr="0084579B">
        <w:trPr>
          <w:trHeight w:val="253"/>
          <w:jc w:val="center"/>
        </w:trPr>
        <w:tc>
          <w:tcPr>
            <w:tcW w:w="108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4F7EE2" w:rsidRPr="00CF7F9B" w:rsidRDefault="004F7EE2" w:rsidP="0084579B">
            <w:pPr>
              <w:spacing w:after="0"/>
              <w:jc w:val="right"/>
              <w:rPr>
                <w:rFonts w:ascii="Calibri" w:hAnsi="Calibri" w:cs="Calibri"/>
                <w:b/>
                <w:bCs/>
                <w:sz w:val="24"/>
                <w:szCs w:val="24"/>
                <w:lang w:val="en-US" w:eastAsia="en-US"/>
              </w:rPr>
            </w:pPr>
            <w:r>
              <w:rPr>
                <w:rFonts w:ascii="Calibri" w:hAnsi="Calibri" w:cs="Calibri"/>
                <w:b/>
                <w:bCs/>
                <w:sz w:val="24"/>
                <w:szCs w:val="24"/>
                <w:lang w:val="en-US" w:eastAsia="en-US"/>
              </w:rPr>
              <w:t>3</w:t>
            </w:r>
          </w:p>
        </w:tc>
        <w:tc>
          <w:tcPr>
            <w:tcW w:w="17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4F7EE2" w:rsidRPr="002B7152" w:rsidRDefault="004F7EE2" w:rsidP="0084579B">
            <w:pPr>
              <w:spacing w:after="0"/>
              <w:jc w:val="left"/>
              <w:rPr>
                <w:rFonts w:ascii="Calibri" w:hAnsi="Calibri" w:cs="Calibri"/>
                <w:b/>
                <w:bCs/>
                <w:sz w:val="24"/>
                <w:szCs w:val="24"/>
                <w:lang w:eastAsia="en-US"/>
              </w:rPr>
            </w:pPr>
            <w:r w:rsidRPr="00D45646">
              <w:rPr>
                <w:rFonts w:ascii="Calibri" w:hAnsi="Calibri" w:cs="Calibri"/>
                <w:b/>
                <w:bCs/>
                <w:sz w:val="24"/>
                <w:szCs w:val="24"/>
                <w:lang w:eastAsia="en-US"/>
              </w:rPr>
              <w:t xml:space="preserve">Υπηρεσίες Ξυλουργού και προμήθεια ειδών, CPV: </w:t>
            </w:r>
            <w:r w:rsidRPr="00B24CD9">
              <w:rPr>
                <w:rFonts w:ascii="Calibri" w:hAnsi="Calibri" w:cs="Calibri"/>
                <w:b/>
                <w:i/>
                <w:sz w:val="24"/>
                <w:szCs w:val="24"/>
              </w:rPr>
              <w:t>44220000-8</w:t>
            </w:r>
            <w:r w:rsidRPr="002B7152">
              <w:rPr>
                <w:rFonts w:ascii="Calibri" w:hAnsi="Calibri" w:cs="Calibri"/>
                <w:b/>
                <w:i/>
                <w:sz w:val="24"/>
                <w:szCs w:val="24"/>
              </w:rPr>
              <w:t xml:space="preserve">, </w:t>
            </w:r>
            <w:r w:rsidRPr="00B24CD9">
              <w:rPr>
                <w:rFonts w:ascii="Calibri" w:hAnsi="Calibri" w:cs="Calibri"/>
                <w:b/>
                <w:i/>
                <w:sz w:val="24"/>
                <w:szCs w:val="24"/>
              </w:rPr>
              <w:t>50000000-5</w:t>
            </w:r>
          </w:p>
        </w:tc>
        <w:tc>
          <w:tcPr>
            <w:tcW w:w="12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4F7EE2" w:rsidRPr="002B7152" w:rsidRDefault="004F7EE2" w:rsidP="0084579B">
            <w:pPr>
              <w:spacing w:after="0"/>
              <w:jc w:val="center"/>
              <w:rPr>
                <w:rFonts w:ascii="Calibri" w:hAnsi="Calibri" w:cs="Calibri"/>
                <w:b/>
                <w:bCs/>
                <w:sz w:val="24"/>
                <w:szCs w:val="24"/>
                <w:lang w:eastAsia="en-US"/>
              </w:rPr>
            </w:pPr>
            <w:r w:rsidRPr="002B7152">
              <w:rPr>
                <w:rFonts w:ascii="Calibri" w:hAnsi="Calibri" w:cs="Calibri"/>
                <w:b/>
                <w:sz w:val="24"/>
                <w:szCs w:val="24"/>
              </w:rPr>
              <w:t>802</w:t>
            </w:r>
          </w:p>
        </w:tc>
        <w:tc>
          <w:tcPr>
            <w:tcW w:w="19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2B7152" w:rsidRDefault="004F7EE2" w:rsidP="0084579B">
            <w:pPr>
              <w:spacing w:after="0"/>
              <w:jc w:val="center"/>
              <w:rPr>
                <w:rFonts w:ascii="Calibri" w:hAnsi="Calibri" w:cs="Calibri"/>
                <w:b/>
                <w:sz w:val="24"/>
                <w:szCs w:val="24"/>
                <w:lang w:val="en-US" w:eastAsia="en-US"/>
              </w:rPr>
            </w:pPr>
            <w:r w:rsidRPr="002B7152">
              <w:rPr>
                <w:rFonts w:ascii="Calibri" w:hAnsi="Calibri" w:cs="Calibri"/>
                <w:b/>
                <w:sz w:val="24"/>
                <w:szCs w:val="24"/>
              </w:rPr>
              <w:t>22.508,00 €</w:t>
            </w:r>
          </w:p>
        </w:tc>
        <w:tc>
          <w:tcPr>
            <w:tcW w:w="12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2B7152" w:rsidRDefault="004F7EE2" w:rsidP="0084579B">
            <w:pPr>
              <w:jc w:val="center"/>
              <w:rPr>
                <w:rFonts w:ascii="Calibri" w:hAnsi="Calibri" w:cs="Calibri"/>
                <w:b/>
                <w:sz w:val="24"/>
                <w:szCs w:val="24"/>
              </w:rPr>
            </w:pPr>
            <w:r w:rsidRPr="002B7152">
              <w:rPr>
                <w:rFonts w:ascii="Calibri" w:hAnsi="Calibri" w:cs="Calibri"/>
                <w:b/>
                <w:sz w:val="24"/>
                <w:szCs w:val="24"/>
              </w:rPr>
              <w:t>5.401,92 €</w:t>
            </w:r>
          </w:p>
        </w:tc>
        <w:tc>
          <w:tcPr>
            <w:tcW w:w="19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2B7152" w:rsidRDefault="004F7EE2" w:rsidP="0084579B">
            <w:pPr>
              <w:jc w:val="center"/>
              <w:rPr>
                <w:rFonts w:ascii="Calibri" w:hAnsi="Calibri" w:cs="Calibri"/>
                <w:b/>
                <w:sz w:val="24"/>
                <w:szCs w:val="24"/>
              </w:rPr>
            </w:pPr>
            <w:r w:rsidRPr="002B7152">
              <w:rPr>
                <w:rFonts w:ascii="Calibri" w:hAnsi="Calibri" w:cs="Calibri"/>
                <w:b/>
                <w:sz w:val="24"/>
                <w:szCs w:val="24"/>
              </w:rPr>
              <w:t>27.909,92 €</w:t>
            </w:r>
          </w:p>
        </w:tc>
      </w:tr>
      <w:tr w:rsidR="004F7EE2" w:rsidRPr="002B7152" w:rsidTr="0084579B">
        <w:trPr>
          <w:trHeight w:val="253"/>
          <w:jc w:val="center"/>
        </w:trPr>
        <w:tc>
          <w:tcPr>
            <w:tcW w:w="108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4F7EE2" w:rsidRPr="00CF7F9B" w:rsidRDefault="004F7EE2" w:rsidP="0084579B">
            <w:pPr>
              <w:spacing w:after="0"/>
              <w:jc w:val="right"/>
              <w:rPr>
                <w:rFonts w:ascii="Calibri" w:hAnsi="Calibri" w:cs="Calibri"/>
                <w:b/>
                <w:bCs/>
                <w:sz w:val="24"/>
                <w:szCs w:val="24"/>
                <w:lang w:val="en-US" w:eastAsia="en-US"/>
              </w:rPr>
            </w:pPr>
            <w:r>
              <w:rPr>
                <w:rFonts w:ascii="Calibri" w:hAnsi="Calibri" w:cs="Calibri"/>
                <w:b/>
                <w:bCs/>
                <w:sz w:val="24"/>
                <w:szCs w:val="24"/>
                <w:lang w:val="en-US" w:eastAsia="en-US"/>
              </w:rPr>
              <w:t>4</w:t>
            </w:r>
          </w:p>
        </w:tc>
        <w:tc>
          <w:tcPr>
            <w:tcW w:w="17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4F7EE2" w:rsidRPr="002B7152" w:rsidRDefault="004F7EE2" w:rsidP="0084579B">
            <w:pPr>
              <w:spacing w:after="0"/>
              <w:jc w:val="left"/>
              <w:rPr>
                <w:rFonts w:ascii="Calibri" w:hAnsi="Calibri" w:cs="Calibri"/>
                <w:b/>
                <w:bCs/>
                <w:sz w:val="24"/>
                <w:szCs w:val="24"/>
                <w:lang w:eastAsia="en-US"/>
              </w:rPr>
            </w:pPr>
            <w:r w:rsidRPr="002B7152">
              <w:rPr>
                <w:rFonts w:ascii="Calibri" w:hAnsi="Calibri" w:cs="Calibri"/>
                <w:b/>
                <w:bCs/>
                <w:sz w:val="24"/>
                <w:szCs w:val="24"/>
                <w:lang w:eastAsia="en-US"/>
              </w:rPr>
              <w:t xml:space="preserve">Συντήρηση </w:t>
            </w:r>
            <w:proofErr w:type="spellStart"/>
            <w:r w:rsidRPr="002B7152">
              <w:rPr>
                <w:rFonts w:ascii="Calibri" w:hAnsi="Calibri" w:cs="Calibri"/>
                <w:b/>
                <w:bCs/>
                <w:sz w:val="24"/>
                <w:szCs w:val="24"/>
                <w:lang w:eastAsia="en-US"/>
              </w:rPr>
              <w:t>Καυστήρων</w:t>
            </w:r>
            <w:r w:rsidRPr="00D45646">
              <w:rPr>
                <w:rFonts w:ascii="Calibri" w:hAnsi="Calibri" w:cs="Calibri"/>
                <w:b/>
                <w:bCs/>
                <w:sz w:val="24"/>
                <w:szCs w:val="24"/>
                <w:lang w:eastAsia="en-US"/>
              </w:rPr>
              <w:t>και</w:t>
            </w:r>
            <w:proofErr w:type="spellEnd"/>
            <w:r w:rsidRPr="00D45646">
              <w:rPr>
                <w:rFonts w:ascii="Calibri" w:hAnsi="Calibri" w:cs="Calibri"/>
                <w:b/>
                <w:bCs/>
                <w:sz w:val="24"/>
                <w:szCs w:val="24"/>
                <w:lang w:eastAsia="en-US"/>
              </w:rPr>
              <w:t xml:space="preserve"> προμήθεια ειδών</w:t>
            </w:r>
            <w:r>
              <w:rPr>
                <w:rFonts w:ascii="Calibri" w:hAnsi="Calibri" w:cs="Calibri"/>
                <w:b/>
                <w:bCs/>
                <w:sz w:val="24"/>
                <w:szCs w:val="24"/>
                <w:lang w:val="en-GB" w:eastAsia="en-US"/>
              </w:rPr>
              <w:t>CPV</w:t>
            </w:r>
            <w:r w:rsidRPr="002B7152">
              <w:rPr>
                <w:rFonts w:ascii="Calibri" w:hAnsi="Calibri" w:cs="Calibri"/>
                <w:b/>
                <w:bCs/>
                <w:sz w:val="24"/>
                <w:szCs w:val="24"/>
                <w:lang w:eastAsia="en-US"/>
              </w:rPr>
              <w:t xml:space="preserve">: </w:t>
            </w:r>
            <w:r w:rsidRPr="00B24CD9">
              <w:rPr>
                <w:rFonts w:ascii="Calibri" w:hAnsi="Calibri" w:cs="Calibri"/>
                <w:b/>
                <w:i/>
                <w:sz w:val="24"/>
                <w:szCs w:val="24"/>
              </w:rPr>
              <w:t>50531100-7</w:t>
            </w:r>
            <w:r w:rsidRPr="002B7152">
              <w:rPr>
                <w:rFonts w:ascii="Calibri" w:hAnsi="Calibri" w:cs="Calibri"/>
                <w:b/>
                <w:i/>
                <w:sz w:val="24"/>
                <w:szCs w:val="24"/>
              </w:rPr>
              <w:t xml:space="preserve">, </w:t>
            </w:r>
            <w:r w:rsidRPr="00B24CD9">
              <w:rPr>
                <w:rFonts w:ascii="Calibri" w:hAnsi="Calibri" w:cs="Calibri"/>
                <w:b/>
                <w:i/>
                <w:sz w:val="24"/>
                <w:szCs w:val="24"/>
              </w:rPr>
              <w:t>50000000-5</w:t>
            </w:r>
          </w:p>
        </w:tc>
        <w:tc>
          <w:tcPr>
            <w:tcW w:w="12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4F7EE2" w:rsidRPr="002B7152" w:rsidRDefault="004F7EE2" w:rsidP="0084579B">
            <w:pPr>
              <w:spacing w:after="0"/>
              <w:jc w:val="center"/>
              <w:rPr>
                <w:rFonts w:ascii="Calibri" w:hAnsi="Calibri" w:cs="Calibri"/>
                <w:b/>
                <w:bCs/>
                <w:sz w:val="24"/>
                <w:szCs w:val="24"/>
                <w:lang w:eastAsia="en-US"/>
              </w:rPr>
            </w:pPr>
            <w:r w:rsidRPr="002B7152">
              <w:rPr>
                <w:rFonts w:ascii="Calibri" w:hAnsi="Calibri" w:cs="Calibri"/>
                <w:b/>
                <w:sz w:val="24"/>
                <w:szCs w:val="24"/>
              </w:rPr>
              <w:t>46</w:t>
            </w:r>
          </w:p>
        </w:tc>
        <w:tc>
          <w:tcPr>
            <w:tcW w:w="19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2B7152" w:rsidRDefault="004F7EE2" w:rsidP="0084579B">
            <w:pPr>
              <w:spacing w:after="0"/>
              <w:jc w:val="center"/>
              <w:rPr>
                <w:rFonts w:ascii="Calibri" w:hAnsi="Calibri" w:cs="Calibri"/>
                <w:b/>
                <w:sz w:val="24"/>
                <w:szCs w:val="24"/>
                <w:lang w:val="en-US" w:eastAsia="en-US"/>
              </w:rPr>
            </w:pPr>
            <w:r w:rsidRPr="002B7152">
              <w:rPr>
                <w:rFonts w:ascii="Calibri" w:hAnsi="Calibri" w:cs="Calibri"/>
                <w:b/>
                <w:sz w:val="24"/>
                <w:szCs w:val="24"/>
              </w:rPr>
              <w:t>2.100,00 €</w:t>
            </w:r>
          </w:p>
        </w:tc>
        <w:tc>
          <w:tcPr>
            <w:tcW w:w="12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2B7152" w:rsidRDefault="004F7EE2" w:rsidP="0084579B">
            <w:pPr>
              <w:jc w:val="center"/>
              <w:rPr>
                <w:rFonts w:ascii="Calibri" w:hAnsi="Calibri" w:cs="Calibri"/>
                <w:b/>
                <w:sz w:val="24"/>
                <w:szCs w:val="24"/>
              </w:rPr>
            </w:pPr>
            <w:r w:rsidRPr="002B7152">
              <w:rPr>
                <w:rFonts w:ascii="Calibri" w:hAnsi="Calibri" w:cs="Calibri"/>
                <w:b/>
                <w:sz w:val="24"/>
                <w:szCs w:val="24"/>
              </w:rPr>
              <w:t>504,00 €</w:t>
            </w:r>
          </w:p>
        </w:tc>
        <w:tc>
          <w:tcPr>
            <w:tcW w:w="19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2B7152" w:rsidRDefault="004F7EE2" w:rsidP="0084579B">
            <w:pPr>
              <w:jc w:val="center"/>
              <w:rPr>
                <w:rFonts w:ascii="Calibri" w:hAnsi="Calibri" w:cs="Calibri"/>
                <w:b/>
                <w:sz w:val="24"/>
                <w:szCs w:val="24"/>
              </w:rPr>
            </w:pPr>
            <w:r w:rsidRPr="002B7152">
              <w:rPr>
                <w:rFonts w:ascii="Calibri" w:hAnsi="Calibri" w:cs="Calibri"/>
                <w:b/>
                <w:sz w:val="24"/>
                <w:szCs w:val="24"/>
              </w:rPr>
              <w:t>2.604,00 €</w:t>
            </w:r>
          </w:p>
        </w:tc>
      </w:tr>
      <w:tr w:rsidR="004F7EE2" w:rsidRPr="002B7152" w:rsidTr="0084579B">
        <w:trPr>
          <w:trHeight w:val="253"/>
          <w:jc w:val="center"/>
        </w:trPr>
        <w:tc>
          <w:tcPr>
            <w:tcW w:w="4088" w:type="dxa"/>
            <w:gridSpan w:val="3"/>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4F7EE2" w:rsidRPr="002B7152" w:rsidRDefault="004F7EE2" w:rsidP="0084579B">
            <w:pPr>
              <w:spacing w:after="0"/>
              <w:jc w:val="center"/>
              <w:rPr>
                <w:rFonts w:ascii="Calibri" w:hAnsi="Calibri" w:cs="Calibri"/>
                <w:b/>
                <w:bCs/>
                <w:sz w:val="24"/>
                <w:szCs w:val="24"/>
                <w:lang w:val="en-US" w:eastAsia="en-US"/>
              </w:rPr>
            </w:pPr>
            <w:proofErr w:type="spellStart"/>
            <w:r w:rsidRPr="002B7152">
              <w:rPr>
                <w:rFonts w:ascii="Calibri" w:hAnsi="Calibri" w:cs="Calibri"/>
                <w:b/>
                <w:bCs/>
                <w:sz w:val="24"/>
                <w:szCs w:val="24"/>
                <w:lang w:val="en-US" w:eastAsia="en-US"/>
              </w:rPr>
              <w:t>Συνολικό</w:t>
            </w:r>
            <w:proofErr w:type="spellEnd"/>
            <w:r w:rsidRPr="002B7152">
              <w:rPr>
                <w:rFonts w:ascii="Calibri" w:hAnsi="Calibri" w:cs="Calibri"/>
                <w:b/>
                <w:bCs/>
                <w:sz w:val="24"/>
                <w:szCs w:val="24"/>
                <w:lang w:val="en-US" w:eastAsia="en-US"/>
              </w:rPr>
              <w:t xml:space="preserve"> π</w:t>
            </w:r>
            <w:proofErr w:type="spellStart"/>
            <w:r w:rsidRPr="002B7152">
              <w:rPr>
                <w:rFonts w:ascii="Calibri" w:hAnsi="Calibri" w:cs="Calibri"/>
                <w:b/>
                <w:bCs/>
                <w:sz w:val="24"/>
                <w:szCs w:val="24"/>
                <w:lang w:val="en-US" w:eastAsia="en-US"/>
              </w:rPr>
              <w:t>οσό</w:t>
            </w:r>
            <w:proofErr w:type="spellEnd"/>
          </w:p>
        </w:tc>
        <w:tc>
          <w:tcPr>
            <w:tcW w:w="19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2B7152" w:rsidRDefault="004F7EE2" w:rsidP="0084579B">
            <w:pPr>
              <w:spacing w:after="0"/>
              <w:jc w:val="center"/>
              <w:rPr>
                <w:rFonts w:ascii="Calibri" w:hAnsi="Calibri" w:cs="Calibri"/>
                <w:b/>
                <w:sz w:val="24"/>
                <w:szCs w:val="24"/>
                <w:lang w:val="en-US" w:eastAsia="en-US"/>
              </w:rPr>
            </w:pPr>
            <w:r w:rsidRPr="002B7152">
              <w:rPr>
                <w:rFonts w:ascii="Calibri" w:hAnsi="Calibri" w:cs="Calibri"/>
                <w:b/>
                <w:sz w:val="24"/>
                <w:szCs w:val="24"/>
              </w:rPr>
              <w:t>46.000,00€</w:t>
            </w:r>
          </w:p>
        </w:tc>
        <w:tc>
          <w:tcPr>
            <w:tcW w:w="12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2B7152" w:rsidRDefault="004F7EE2" w:rsidP="0084579B">
            <w:pPr>
              <w:jc w:val="center"/>
              <w:rPr>
                <w:rFonts w:ascii="Calibri" w:hAnsi="Calibri" w:cs="Calibri"/>
                <w:b/>
                <w:sz w:val="24"/>
                <w:szCs w:val="24"/>
              </w:rPr>
            </w:pPr>
            <w:r w:rsidRPr="002B7152">
              <w:rPr>
                <w:rFonts w:ascii="Calibri" w:hAnsi="Calibri" w:cs="Calibri"/>
                <w:b/>
                <w:sz w:val="24"/>
                <w:szCs w:val="24"/>
              </w:rPr>
              <w:t>11.040,00€</w:t>
            </w:r>
          </w:p>
        </w:tc>
        <w:tc>
          <w:tcPr>
            <w:tcW w:w="19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2B7152" w:rsidRDefault="004F7EE2" w:rsidP="0084579B">
            <w:pPr>
              <w:jc w:val="center"/>
              <w:rPr>
                <w:rFonts w:ascii="Calibri" w:hAnsi="Calibri" w:cs="Calibri"/>
                <w:b/>
                <w:sz w:val="24"/>
                <w:szCs w:val="24"/>
              </w:rPr>
            </w:pPr>
            <w:r w:rsidRPr="002B7152">
              <w:rPr>
                <w:rFonts w:ascii="Calibri" w:hAnsi="Calibri" w:cs="Calibri"/>
                <w:b/>
                <w:sz w:val="24"/>
                <w:szCs w:val="24"/>
              </w:rPr>
              <w:t>57.040,00 €</w:t>
            </w:r>
          </w:p>
        </w:tc>
      </w:tr>
    </w:tbl>
    <w:p w:rsidR="004F7EE2" w:rsidRDefault="004F7EE2" w:rsidP="002904D0">
      <w:pPr>
        <w:spacing w:before="100" w:beforeAutospacing="1" w:after="100" w:afterAutospacing="1"/>
        <w:jc w:val="center"/>
        <w:rPr>
          <w:rFonts w:ascii="Calibri" w:hAnsi="Calibri" w:cs="Calibri"/>
          <w:b/>
          <w:bCs/>
          <w:iCs/>
          <w:sz w:val="24"/>
          <w:szCs w:val="24"/>
        </w:rPr>
      </w:pPr>
    </w:p>
    <w:p w:rsidR="004F7EE2" w:rsidRDefault="004F7EE2" w:rsidP="002904D0">
      <w:pPr>
        <w:spacing w:before="100" w:beforeAutospacing="1" w:after="100" w:afterAutospacing="1"/>
        <w:jc w:val="center"/>
        <w:rPr>
          <w:rFonts w:ascii="Calibri" w:hAnsi="Calibri" w:cs="Calibri"/>
          <w:b/>
          <w:bCs/>
          <w:iCs/>
          <w:sz w:val="24"/>
          <w:szCs w:val="24"/>
        </w:rPr>
      </w:pPr>
    </w:p>
    <w:p w:rsidR="004F7EE2" w:rsidRDefault="004F7EE2" w:rsidP="004F7EE2">
      <w:pPr>
        <w:pStyle w:val="Heading4"/>
        <w:ind w:left="-5"/>
        <w:rPr>
          <w:b w:val="0"/>
          <w:sz w:val="24"/>
          <w:szCs w:val="24"/>
        </w:rPr>
      </w:pPr>
      <w:r>
        <w:rPr>
          <w:b w:val="0"/>
          <w:sz w:val="24"/>
          <w:szCs w:val="24"/>
        </w:rPr>
        <w:t>ΠΙΝΑΚΑΣ 2</w:t>
      </w:r>
    </w:p>
    <w:tbl>
      <w:tblPr>
        <w:tblW w:w="0" w:type="dxa"/>
        <w:tblCellMar>
          <w:left w:w="0" w:type="dxa"/>
          <w:right w:w="0" w:type="dxa"/>
        </w:tblCellMar>
        <w:tblLook w:val="04A0" w:firstRow="1" w:lastRow="0" w:firstColumn="1" w:lastColumn="0" w:noHBand="0" w:noVBand="1"/>
      </w:tblPr>
      <w:tblGrid>
        <w:gridCol w:w="434"/>
        <w:gridCol w:w="1763"/>
        <w:gridCol w:w="1128"/>
        <w:gridCol w:w="1886"/>
        <w:gridCol w:w="1886"/>
        <w:gridCol w:w="1171"/>
        <w:gridCol w:w="1886"/>
      </w:tblGrid>
      <w:tr w:rsidR="004F7EE2" w:rsidRPr="004F7EE2" w:rsidTr="004F7EE2">
        <w:trPr>
          <w:trHeight w:val="300"/>
        </w:trPr>
        <w:tc>
          <w:tcPr>
            <w:tcW w:w="0" w:type="auto"/>
            <w:gridSpan w:val="7"/>
            <w:tcBorders>
              <w:top w:val="single" w:sz="6" w:space="0" w:color="CCCCCC"/>
              <w:left w:val="single" w:sz="6" w:space="0" w:color="CCCCCC"/>
              <w:bottom w:val="single" w:sz="6" w:space="0" w:color="000000"/>
              <w:right w:val="single" w:sz="6" w:space="0" w:color="CCCCCC"/>
            </w:tcBorders>
            <w:shd w:val="clear" w:color="auto" w:fill="95B3D7"/>
            <w:tcMar>
              <w:top w:w="0" w:type="dxa"/>
              <w:left w:w="45" w:type="dxa"/>
              <w:bottom w:w="0" w:type="dxa"/>
              <w:right w:w="45" w:type="dxa"/>
            </w:tcMar>
            <w:vAlign w:val="bottom"/>
            <w:hideMark/>
          </w:tcPr>
          <w:p w:rsidR="004F7EE2" w:rsidRPr="004F7EE2" w:rsidRDefault="004F7EE2" w:rsidP="004F7EE2">
            <w:pPr>
              <w:spacing w:after="0"/>
              <w:jc w:val="center"/>
              <w:rPr>
                <w:rFonts w:ascii="Calibri" w:hAnsi="Calibri" w:cs="Calibri"/>
                <w:b/>
                <w:bCs/>
                <w:sz w:val="22"/>
                <w:szCs w:val="22"/>
                <w:lang w:eastAsia="en-US"/>
              </w:rPr>
            </w:pPr>
            <w:r w:rsidRPr="004F7EE2">
              <w:rPr>
                <w:rFonts w:ascii="Calibri" w:hAnsi="Calibri" w:cs="Calibri"/>
                <w:b/>
                <w:bCs/>
                <w:sz w:val="22"/>
                <w:szCs w:val="22"/>
                <w:lang w:eastAsia="en-US"/>
              </w:rPr>
              <w:t>Υπηρεσίες Συντήρησης Οικιακών Συσκευών και προμήθεια ανταλλακτικών Τμήμα 1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4F7EE2">
            <w:pPr>
              <w:spacing w:after="0"/>
              <w:jc w:val="center"/>
              <w:rPr>
                <w:rFonts w:ascii="Calibri" w:hAnsi="Calibri" w:cs="Calibri"/>
                <w:b/>
                <w:bCs/>
                <w:sz w:val="22"/>
                <w:szCs w:val="22"/>
                <w:lang w:val="en-US" w:eastAsia="en-US"/>
              </w:rPr>
            </w:pPr>
            <w:r w:rsidRPr="004F7EE2">
              <w:rPr>
                <w:rFonts w:ascii="Calibri" w:hAnsi="Calibri" w:cs="Calibri"/>
                <w:b/>
                <w:bCs/>
                <w:sz w:val="22"/>
                <w:szCs w:val="22"/>
                <w:lang w:val="en-US" w:eastAsia="en-US"/>
              </w:rPr>
              <w:t>Α/Α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4F7EE2">
            <w:pPr>
              <w:spacing w:after="0"/>
              <w:jc w:val="center"/>
              <w:rPr>
                <w:rFonts w:ascii="Calibri" w:hAnsi="Calibri" w:cs="Calibri"/>
                <w:b/>
                <w:bCs/>
                <w:sz w:val="22"/>
                <w:szCs w:val="22"/>
                <w:lang w:val="en-US" w:eastAsia="en-US"/>
              </w:rPr>
            </w:pPr>
            <w:proofErr w:type="spellStart"/>
            <w:r w:rsidRPr="004F7EE2">
              <w:rPr>
                <w:rFonts w:ascii="Calibri" w:hAnsi="Calibri" w:cs="Calibri"/>
                <w:b/>
                <w:bCs/>
                <w:sz w:val="22"/>
                <w:szCs w:val="22"/>
                <w:lang w:val="en-US" w:eastAsia="en-US"/>
              </w:rPr>
              <w:t>Είδος</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4F7EE2">
            <w:pPr>
              <w:spacing w:after="0"/>
              <w:jc w:val="center"/>
              <w:rPr>
                <w:rFonts w:ascii="Calibri" w:hAnsi="Calibri" w:cs="Calibri"/>
                <w:b/>
                <w:bCs/>
                <w:sz w:val="22"/>
                <w:szCs w:val="22"/>
                <w:lang w:val="en-US" w:eastAsia="en-US"/>
              </w:rPr>
            </w:pPr>
            <w:r w:rsidRPr="004F7EE2">
              <w:rPr>
                <w:rFonts w:ascii="Calibri" w:hAnsi="Calibri" w:cs="Calibri"/>
                <w:b/>
                <w:bCs/>
                <w:sz w:val="22"/>
                <w:szCs w:val="22"/>
                <w:lang w:val="en-US" w:eastAsia="en-US"/>
              </w:rPr>
              <w:t xml:space="preserve">ΕΝΔΕΙΚΤΙΚΗ ΠΟΣΟΤΗΤΑ </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b/>
                <w:bCs/>
                <w:sz w:val="22"/>
                <w:szCs w:val="22"/>
                <w:lang w:eastAsia="en-US"/>
              </w:rPr>
            </w:pPr>
            <w:r w:rsidRPr="004F7EE2">
              <w:rPr>
                <w:rFonts w:ascii="Calibri" w:hAnsi="Calibri" w:cs="Calibri"/>
                <w:b/>
                <w:bCs/>
                <w:sz w:val="22"/>
                <w:szCs w:val="22"/>
                <w:lang w:eastAsia="en-US"/>
              </w:rPr>
              <w:t>ΠΡΟΫΠΟΛΟΓΙΣΘΕΙΣΑ ΑΞΙΑ ΤΕΜΑΧΙΟΥ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4F7EE2">
            <w:pPr>
              <w:spacing w:after="0"/>
              <w:jc w:val="center"/>
              <w:rPr>
                <w:rFonts w:ascii="Calibri" w:hAnsi="Calibri" w:cs="Calibri"/>
                <w:b/>
                <w:bCs/>
                <w:sz w:val="22"/>
                <w:szCs w:val="22"/>
                <w:lang w:eastAsia="en-US"/>
              </w:rPr>
            </w:pPr>
            <w:r w:rsidRPr="004F7EE2">
              <w:rPr>
                <w:rFonts w:ascii="Calibri" w:hAnsi="Calibri" w:cs="Calibri"/>
                <w:b/>
                <w:bCs/>
                <w:sz w:val="22"/>
                <w:szCs w:val="22"/>
                <w:lang w:eastAsia="en-US"/>
              </w:rPr>
              <w:t>ΠΡΟΫΠΟΛΟΓΙΣΘΕΙΣΑ</w:t>
            </w:r>
            <w:r w:rsidRPr="004F7EE2">
              <w:rPr>
                <w:rFonts w:ascii="Calibri" w:hAnsi="Calibri" w:cs="Calibri"/>
                <w:b/>
                <w:bCs/>
                <w:sz w:val="22"/>
                <w:szCs w:val="22"/>
                <w:lang w:eastAsia="en-US"/>
              </w:rPr>
              <w:br/>
              <w:t>ΑΞΙΑ (ΕΥΡΩ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4F7EE2">
            <w:pPr>
              <w:spacing w:after="0"/>
              <w:jc w:val="center"/>
              <w:rPr>
                <w:rFonts w:ascii="Calibri" w:hAnsi="Calibri" w:cs="Calibri"/>
                <w:b/>
                <w:bCs/>
                <w:sz w:val="22"/>
                <w:szCs w:val="22"/>
                <w:lang w:val="en-US" w:eastAsia="en-US"/>
              </w:rPr>
            </w:pPr>
            <w:proofErr w:type="spellStart"/>
            <w:r w:rsidRPr="004F7EE2">
              <w:rPr>
                <w:rFonts w:ascii="Calibri" w:hAnsi="Calibri" w:cs="Calibri"/>
                <w:b/>
                <w:bCs/>
                <w:sz w:val="22"/>
                <w:szCs w:val="22"/>
                <w:lang w:val="en-US" w:eastAsia="en-US"/>
              </w:rPr>
              <w:t>Συντελεστής</w:t>
            </w:r>
            <w:proofErr w:type="spellEnd"/>
            <w:r w:rsidRPr="004F7EE2">
              <w:rPr>
                <w:rFonts w:ascii="Calibri" w:hAnsi="Calibri" w:cs="Calibri"/>
                <w:b/>
                <w:bCs/>
                <w:sz w:val="22"/>
                <w:szCs w:val="22"/>
                <w:lang w:val="en-US" w:eastAsia="en-US"/>
              </w:rPr>
              <w:t xml:space="preserve"> Φ.Π.Α. 24%</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4F7EE2">
            <w:pPr>
              <w:spacing w:after="0"/>
              <w:jc w:val="center"/>
              <w:rPr>
                <w:rFonts w:ascii="Calibri" w:hAnsi="Calibri" w:cs="Calibri"/>
                <w:b/>
                <w:bCs/>
                <w:sz w:val="22"/>
                <w:szCs w:val="22"/>
                <w:lang w:eastAsia="en-US"/>
              </w:rPr>
            </w:pPr>
            <w:r w:rsidRPr="004F7EE2">
              <w:rPr>
                <w:rFonts w:ascii="Calibri" w:hAnsi="Calibri" w:cs="Calibri"/>
                <w:b/>
                <w:bCs/>
                <w:sz w:val="22"/>
                <w:szCs w:val="22"/>
                <w:lang w:eastAsia="en-US"/>
              </w:rPr>
              <w:t>ΠΡΟΫΠΟΛΟΓΙΣΘΕΙΣΑ</w:t>
            </w:r>
            <w:r w:rsidRPr="004F7EE2">
              <w:rPr>
                <w:rFonts w:ascii="Calibri" w:hAnsi="Calibri" w:cs="Calibri"/>
                <w:b/>
                <w:bCs/>
                <w:sz w:val="22"/>
                <w:szCs w:val="22"/>
                <w:lang w:eastAsia="en-US"/>
              </w:rPr>
              <w:br/>
              <w:t>ΑΞΙΑ (ΕΥΡΩ ΜΕ Φ.Π.Α.)</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lastRenderedPageBreak/>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val="en-US" w:eastAsia="en-US"/>
              </w:rPr>
            </w:pPr>
            <w:proofErr w:type="spellStart"/>
            <w:r w:rsidRPr="004F7EE2">
              <w:rPr>
                <w:rFonts w:ascii="Arial" w:hAnsi="Arial" w:cs="Arial"/>
                <w:sz w:val="22"/>
                <w:szCs w:val="22"/>
                <w:lang w:val="en-US" w:eastAsia="en-US"/>
              </w:rPr>
              <w:t>Εστί</w:t>
            </w:r>
            <w:proofErr w:type="spellEnd"/>
            <w:r w:rsidRPr="004F7EE2">
              <w:rPr>
                <w:rFonts w:ascii="Arial" w:hAnsi="Arial" w:cs="Arial"/>
                <w:sz w:val="22"/>
                <w:szCs w:val="22"/>
                <w:lang w:val="en-US" w:eastAsia="en-US"/>
              </w:rPr>
              <w:t xml:space="preserve">α </w:t>
            </w:r>
            <w:proofErr w:type="spellStart"/>
            <w:r w:rsidRPr="004F7EE2">
              <w:rPr>
                <w:rFonts w:ascii="Arial" w:hAnsi="Arial" w:cs="Arial"/>
                <w:sz w:val="22"/>
                <w:szCs w:val="22"/>
                <w:lang w:val="en-US" w:eastAsia="en-US"/>
              </w:rPr>
              <w:t>Κουζίν</w:t>
            </w:r>
            <w:proofErr w:type="spellEnd"/>
            <w:r w:rsidRPr="004F7EE2">
              <w:rPr>
                <w:rFonts w:ascii="Arial" w:hAnsi="Arial" w:cs="Arial"/>
                <w:sz w:val="22"/>
                <w:szCs w:val="22"/>
                <w:lang w:val="en-US" w:eastAsia="en-US"/>
              </w:rPr>
              <w:t xml:space="preserve">ας </w:t>
            </w:r>
            <w:proofErr w:type="spellStart"/>
            <w:r w:rsidRPr="004F7EE2">
              <w:rPr>
                <w:rFonts w:ascii="Arial" w:hAnsi="Arial" w:cs="Arial"/>
                <w:sz w:val="22"/>
                <w:szCs w:val="22"/>
                <w:lang w:val="en-US" w:eastAsia="en-US"/>
              </w:rPr>
              <w:t>συμ</w:t>
            </w:r>
            <w:proofErr w:type="spellEnd"/>
            <w:r w:rsidRPr="004F7EE2">
              <w:rPr>
                <w:rFonts w:ascii="Arial" w:hAnsi="Arial" w:cs="Arial"/>
                <w:sz w:val="22"/>
                <w:szCs w:val="22"/>
                <w:lang w:val="en-US" w:eastAsia="en-US"/>
              </w:rPr>
              <w:t xml:space="preserve">βατή </w:t>
            </w:r>
            <w:proofErr w:type="spellStart"/>
            <w:r w:rsidRPr="004F7EE2">
              <w:rPr>
                <w:rFonts w:ascii="Arial" w:hAnsi="Arial" w:cs="Arial"/>
                <w:sz w:val="22"/>
                <w:szCs w:val="22"/>
                <w:lang w:val="en-US" w:eastAsia="en-US"/>
              </w:rPr>
              <w:t>με</w:t>
            </w:r>
            <w:proofErr w:type="spellEnd"/>
            <w:r w:rsidRPr="004F7EE2">
              <w:rPr>
                <w:rFonts w:ascii="Arial" w:hAnsi="Arial" w:cs="Arial"/>
                <w:sz w:val="22"/>
                <w:szCs w:val="22"/>
                <w:lang w:val="en-US" w:eastAsia="en-US"/>
              </w:rPr>
              <w:t xml:space="preserve"> United UFC60000 , WITEC WT-12 , ROBIN B-12 (Φ80mm)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13,00 €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520,00 €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124,80 €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644,80 €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color w:val="000000"/>
                <w:sz w:val="22"/>
                <w:szCs w:val="22"/>
                <w:lang w:val="en-US" w:eastAsia="en-US"/>
              </w:rPr>
            </w:pPr>
            <w:proofErr w:type="spellStart"/>
            <w:r w:rsidRPr="004F7EE2">
              <w:rPr>
                <w:rFonts w:ascii="Arial" w:hAnsi="Arial" w:cs="Arial"/>
                <w:color w:val="000000"/>
                <w:sz w:val="22"/>
                <w:szCs w:val="22"/>
                <w:lang w:val="en-US" w:eastAsia="en-US"/>
              </w:rPr>
              <w:t>Εστί</w:t>
            </w:r>
            <w:proofErr w:type="spellEnd"/>
            <w:r w:rsidRPr="004F7EE2">
              <w:rPr>
                <w:rFonts w:ascii="Arial" w:hAnsi="Arial" w:cs="Arial"/>
                <w:color w:val="000000"/>
                <w:sz w:val="22"/>
                <w:szCs w:val="22"/>
                <w:lang w:val="en-US" w:eastAsia="en-US"/>
              </w:rPr>
              <w:t xml:space="preserve">α </w:t>
            </w:r>
            <w:proofErr w:type="spellStart"/>
            <w:r w:rsidRPr="004F7EE2">
              <w:rPr>
                <w:rFonts w:ascii="Arial" w:hAnsi="Arial" w:cs="Arial"/>
                <w:color w:val="000000"/>
                <w:sz w:val="22"/>
                <w:szCs w:val="22"/>
                <w:lang w:val="en-US" w:eastAsia="en-US"/>
              </w:rPr>
              <w:t>Κουζίν</w:t>
            </w:r>
            <w:proofErr w:type="spellEnd"/>
            <w:r w:rsidRPr="004F7EE2">
              <w:rPr>
                <w:rFonts w:ascii="Arial" w:hAnsi="Arial" w:cs="Arial"/>
                <w:color w:val="000000"/>
                <w:sz w:val="22"/>
                <w:szCs w:val="22"/>
                <w:lang w:val="en-US" w:eastAsia="en-US"/>
              </w:rPr>
              <w:t xml:space="preserve">ας </w:t>
            </w:r>
            <w:proofErr w:type="spellStart"/>
            <w:r w:rsidRPr="004F7EE2">
              <w:rPr>
                <w:rFonts w:ascii="Arial" w:hAnsi="Arial" w:cs="Arial"/>
                <w:color w:val="000000"/>
                <w:sz w:val="22"/>
                <w:szCs w:val="22"/>
                <w:lang w:val="en-US" w:eastAsia="en-US"/>
              </w:rPr>
              <w:t>συμ</w:t>
            </w:r>
            <w:proofErr w:type="spellEnd"/>
            <w:r w:rsidRPr="004F7EE2">
              <w:rPr>
                <w:rFonts w:ascii="Arial" w:hAnsi="Arial" w:cs="Arial"/>
                <w:color w:val="000000"/>
                <w:sz w:val="22"/>
                <w:szCs w:val="22"/>
                <w:lang w:val="en-US" w:eastAsia="en-US"/>
              </w:rPr>
              <w:t xml:space="preserve">βατή </w:t>
            </w:r>
            <w:proofErr w:type="spellStart"/>
            <w:r w:rsidRPr="004F7EE2">
              <w:rPr>
                <w:rFonts w:ascii="Arial" w:hAnsi="Arial" w:cs="Arial"/>
                <w:color w:val="000000"/>
                <w:sz w:val="22"/>
                <w:szCs w:val="22"/>
                <w:lang w:val="en-US" w:eastAsia="en-US"/>
              </w:rPr>
              <w:t>με</w:t>
            </w:r>
            <w:proofErr w:type="spellEnd"/>
            <w:r w:rsidRPr="004F7EE2">
              <w:rPr>
                <w:rFonts w:ascii="Arial" w:hAnsi="Arial" w:cs="Arial"/>
                <w:color w:val="000000"/>
                <w:sz w:val="22"/>
                <w:szCs w:val="22"/>
                <w:lang w:val="en-US" w:eastAsia="en-US"/>
              </w:rPr>
              <w:t xml:space="preserve"> United UFC60000 , WITEC WT-12 , ROBIN B-12 (Φ145mm)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13,00 €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650,00 €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156,00 €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806,00 €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val="en-US" w:eastAsia="en-US"/>
              </w:rPr>
            </w:pPr>
            <w:proofErr w:type="spellStart"/>
            <w:r w:rsidRPr="004F7EE2">
              <w:rPr>
                <w:rFonts w:ascii="Arial" w:hAnsi="Arial" w:cs="Arial"/>
                <w:sz w:val="22"/>
                <w:szCs w:val="22"/>
                <w:lang w:val="en-US" w:eastAsia="en-US"/>
              </w:rPr>
              <w:t>Εστί</w:t>
            </w:r>
            <w:proofErr w:type="spellEnd"/>
            <w:r w:rsidRPr="004F7EE2">
              <w:rPr>
                <w:rFonts w:ascii="Arial" w:hAnsi="Arial" w:cs="Arial"/>
                <w:sz w:val="22"/>
                <w:szCs w:val="22"/>
                <w:lang w:val="en-US" w:eastAsia="en-US"/>
              </w:rPr>
              <w:t xml:space="preserve">α </w:t>
            </w:r>
            <w:proofErr w:type="spellStart"/>
            <w:r w:rsidRPr="004F7EE2">
              <w:rPr>
                <w:rFonts w:ascii="Arial" w:hAnsi="Arial" w:cs="Arial"/>
                <w:sz w:val="22"/>
                <w:szCs w:val="22"/>
                <w:lang w:val="en-US" w:eastAsia="en-US"/>
              </w:rPr>
              <w:t>Κουζίν</w:t>
            </w:r>
            <w:proofErr w:type="spellEnd"/>
            <w:r w:rsidRPr="004F7EE2">
              <w:rPr>
                <w:rFonts w:ascii="Arial" w:hAnsi="Arial" w:cs="Arial"/>
                <w:sz w:val="22"/>
                <w:szCs w:val="22"/>
                <w:lang w:val="en-US" w:eastAsia="en-US"/>
              </w:rPr>
              <w:t xml:space="preserve">ας </w:t>
            </w:r>
            <w:proofErr w:type="spellStart"/>
            <w:r w:rsidRPr="004F7EE2">
              <w:rPr>
                <w:rFonts w:ascii="Arial" w:hAnsi="Arial" w:cs="Arial"/>
                <w:sz w:val="22"/>
                <w:szCs w:val="22"/>
                <w:lang w:val="en-US" w:eastAsia="en-US"/>
              </w:rPr>
              <w:t>συμ</w:t>
            </w:r>
            <w:proofErr w:type="spellEnd"/>
            <w:r w:rsidRPr="004F7EE2">
              <w:rPr>
                <w:rFonts w:ascii="Arial" w:hAnsi="Arial" w:cs="Arial"/>
                <w:sz w:val="22"/>
                <w:szCs w:val="22"/>
                <w:lang w:val="en-US" w:eastAsia="en-US"/>
              </w:rPr>
              <w:t xml:space="preserve">βατή </w:t>
            </w:r>
            <w:proofErr w:type="spellStart"/>
            <w:r w:rsidRPr="004F7EE2">
              <w:rPr>
                <w:rFonts w:ascii="Arial" w:hAnsi="Arial" w:cs="Arial"/>
                <w:sz w:val="22"/>
                <w:szCs w:val="22"/>
                <w:lang w:val="en-US" w:eastAsia="en-US"/>
              </w:rPr>
              <w:t>με</w:t>
            </w:r>
            <w:proofErr w:type="spellEnd"/>
            <w:r w:rsidRPr="004F7EE2">
              <w:rPr>
                <w:rFonts w:ascii="Arial" w:hAnsi="Arial" w:cs="Arial"/>
                <w:sz w:val="22"/>
                <w:szCs w:val="22"/>
                <w:lang w:val="en-US" w:eastAsia="en-US"/>
              </w:rPr>
              <w:t xml:space="preserve"> United UFC60000, WITEC WT-12 , ROBIN B-12 (Φ180mm)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15,00 €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750,00 €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180,00 €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930,00 €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val="en-US" w:eastAsia="en-US"/>
              </w:rPr>
            </w:pPr>
            <w:proofErr w:type="spellStart"/>
            <w:r w:rsidRPr="004F7EE2">
              <w:rPr>
                <w:rFonts w:ascii="Arial" w:hAnsi="Arial" w:cs="Arial"/>
                <w:sz w:val="22"/>
                <w:szCs w:val="22"/>
                <w:lang w:val="en-US" w:eastAsia="en-US"/>
              </w:rPr>
              <w:t>Εστί</w:t>
            </w:r>
            <w:proofErr w:type="spellEnd"/>
            <w:r w:rsidRPr="004F7EE2">
              <w:rPr>
                <w:rFonts w:ascii="Arial" w:hAnsi="Arial" w:cs="Arial"/>
                <w:sz w:val="22"/>
                <w:szCs w:val="22"/>
                <w:lang w:val="en-US" w:eastAsia="en-US"/>
              </w:rPr>
              <w:t xml:space="preserve">α </w:t>
            </w:r>
            <w:proofErr w:type="spellStart"/>
            <w:r w:rsidRPr="004F7EE2">
              <w:rPr>
                <w:rFonts w:ascii="Arial" w:hAnsi="Arial" w:cs="Arial"/>
                <w:sz w:val="22"/>
                <w:szCs w:val="22"/>
                <w:lang w:val="en-US" w:eastAsia="en-US"/>
              </w:rPr>
              <w:t>Κουζίν</w:t>
            </w:r>
            <w:proofErr w:type="spellEnd"/>
            <w:r w:rsidRPr="004F7EE2">
              <w:rPr>
                <w:rFonts w:ascii="Arial" w:hAnsi="Arial" w:cs="Arial"/>
                <w:sz w:val="22"/>
                <w:szCs w:val="22"/>
                <w:lang w:val="en-US" w:eastAsia="en-US"/>
              </w:rPr>
              <w:t xml:space="preserve">ας </w:t>
            </w:r>
            <w:proofErr w:type="spellStart"/>
            <w:r w:rsidRPr="004F7EE2">
              <w:rPr>
                <w:rFonts w:ascii="Arial" w:hAnsi="Arial" w:cs="Arial"/>
                <w:sz w:val="22"/>
                <w:szCs w:val="22"/>
                <w:lang w:val="en-US" w:eastAsia="en-US"/>
              </w:rPr>
              <w:t>συμ</w:t>
            </w:r>
            <w:proofErr w:type="spellEnd"/>
            <w:r w:rsidRPr="004F7EE2">
              <w:rPr>
                <w:rFonts w:ascii="Arial" w:hAnsi="Arial" w:cs="Arial"/>
                <w:sz w:val="22"/>
                <w:szCs w:val="22"/>
                <w:lang w:val="en-US" w:eastAsia="en-US"/>
              </w:rPr>
              <w:t xml:space="preserve">βατή </w:t>
            </w:r>
            <w:proofErr w:type="spellStart"/>
            <w:r w:rsidRPr="004F7EE2">
              <w:rPr>
                <w:rFonts w:ascii="Arial" w:hAnsi="Arial" w:cs="Arial"/>
                <w:sz w:val="22"/>
                <w:szCs w:val="22"/>
                <w:lang w:val="en-US" w:eastAsia="en-US"/>
              </w:rPr>
              <w:t>με</w:t>
            </w:r>
            <w:proofErr w:type="spellEnd"/>
            <w:r w:rsidRPr="004F7EE2">
              <w:rPr>
                <w:rFonts w:ascii="Arial" w:hAnsi="Arial" w:cs="Arial"/>
                <w:sz w:val="22"/>
                <w:szCs w:val="22"/>
                <w:lang w:val="en-US" w:eastAsia="en-US"/>
              </w:rPr>
              <w:t xml:space="preserve"> United UFC60000, WITEC WT-12 , ROBIN B-12 (Φ220mm)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1.000,00 €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240,00 €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1.240,00 €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eastAsia="en-US"/>
              </w:rPr>
            </w:pPr>
            <w:r w:rsidRPr="004F7EE2">
              <w:rPr>
                <w:rFonts w:ascii="Arial" w:hAnsi="Arial" w:cs="Arial"/>
                <w:sz w:val="22"/>
                <w:szCs w:val="22"/>
                <w:lang w:eastAsia="en-US"/>
              </w:rPr>
              <w:t xml:space="preserve">Αντίσταση κουζίνας άνω συμβατή με </w:t>
            </w:r>
            <w:proofErr w:type="spellStart"/>
            <w:r w:rsidRPr="004F7EE2">
              <w:rPr>
                <w:rFonts w:ascii="Arial" w:hAnsi="Arial" w:cs="Arial"/>
                <w:sz w:val="22"/>
                <w:szCs w:val="22"/>
                <w:lang w:val="en-US" w:eastAsia="en-US"/>
              </w:rPr>
              <w:t>UnitedUFC</w:t>
            </w:r>
            <w:proofErr w:type="spellEnd"/>
            <w:r w:rsidRPr="004F7EE2">
              <w:rPr>
                <w:rFonts w:ascii="Arial" w:hAnsi="Arial" w:cs="Arial"/>
                <w:sz w:val="22"/>
                <w:szCs w:val="22"/>
                <w:lang w:eastAsia="en-US"/>
              </w:rPr>
              <w:t xml:space="preserve">60000, </w:t>
            </w:r>
            <w:r w:rsidRPr="004F7EE2">
              <w:rPr>
                <w:rFonts w:ascii="Arial" w:hAnsi="Arial" w:cs="Arial"/>
                <w:sz w:val="22"/>
                <w:szCs w:val="22"/>
                <w:lang w:val="en-US" w:eastAsia="en-US"/>
              </w:rPr>
              <w:t>WITECWT</w:t>
            </w:r>
            <w:r w:rsidRPr="004F7EE2">
              <w:rPr>
                <w:rFonts w:ascii="Arial" w:hAnsi="Arial" w:cs="Arial"/>
                <w:sz w:val="22"/>
                <w:szCs w:val="22"/>
                <w:lang w:eastAsia="en-US"/>
              </w:rPr>
              <w:t xml:space="preserve">-12 , </w:t>
            </w:r>
            <w:r w:rsidRPr="004F7EE2">
              <w:rPr>
                <w:rFonts w:ascii="Arial" w:hAnsi="Arial" w:cs="Arial"/>
                <w:sz w:val="22"/>
                <w:szCs w:val="22"/>
                <w:lang w:val="en-US" w:eastAsia="en-US"/>
              </w:rPr>
              <w:t>ROBINB</w:t>
            </w:r>
            <w:r w:rsidRPr="004F7EE2">
              <w:rPr>
                <w:rFonts w:ascii="Arial" w:hAnsi="Arial" w:cs="Arial"/>
                <w:sz w:val="22"/>
                <w:szCs w:val="22"/>
                <w:lang w:eastAsia="en-US"/>
              </w:rPr>
              <w:t xml:space="preserve">-12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33,00 €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825,00 €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198,00 €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1.023,00 €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eastAsia="en-US"/>
              </w:rPr>
            </w:pPr>
            <w:r w:rsidRPr="004F7EE2">
              <w:rPr>
                <w:rFonts w:ascii="Arial" w:hAnsi="Arial" w:cs="Arial"/>
                <w:sz w:val="22"/>
                <w:szCs w:val="22"/>
                <w:lang w:eastAsia="en-US"/>
              </w:rPr>
              <w:t xml:space="preserve">Αντίσταση κουζίνας κάτω συμβατή με </w:t>
            </w:r>
            <w:proofErr w:type="spellStart"/>
            <w:r w:rsidRPr="004F7EE2">
              <w:rPr>
                <w:rFonts w:ascii="Arial" w:hAnsi="Arial" w:cs="Arial"/>
                <w:sz w:val="22"/>
                <w:szCs w:val="22"/>
                <w:lang w:val="en-US" w:eastAsia="en-US"/>
              </w:rPr>
              <w:t>UnitedUFC</w:t>
            </w:r>
            <w:proofErr w:type="spellEnd"/>
            <w:r w:rsidRPr="004F7EE2">
              <w:rPr>
                <w:rFonts w:ascii="Arial" w:hAnsi="Arial" w:cs="Arial"/>
                <w:sz w:val="22"/>
                <w:szCs w:val="22"/>
                <w:lang w:eastAsia="en-US"/>
              </w:rPr>
              <w:t xml:space="preserve">60000, </w:t>
            </w:r>
            <w:r w:rsidRPr="004F7EE2">
              <w:rPr>
                <w:rFonts w:ascii="Arial" w:hAnsi="Arial" w:cs="Arial"/>
                <w:sz w:val="22"/>
                <w:szCs w:val="22"/>
                <w:lang w:val="en-US" w:eastAsia="en-US"/>
              </w:rPr>
              <w:t>WITECWT</w:t>
            </w:r>
            <w:r w:rsidRPr="004F7EE2">
              <w:rPr>
                <w:rFonts w:ascii="Arial" w:hAnsi="Arial" w:cs="Arial"/>
                <w:sz w:val="22"/>
                <w:szCs w:val="22"/>
                <w:lang w:eastAsia="en-US"/>
              </w:rPr>
              <w:t xml:space="preserve">-12 , </w:t>
            </w:r>
            <w:r w:rsidRPr="004F7EE2">
              <w:rPr>
                <w:rFonts w:ascii="Arial" w:hAnsi="Arial" w:cs="Arial"/>
                <w:sz w:val="22"/>
                <w:szCs w:val="22"/>
                <w:lang w:val="en-US" w:eastAsia="en-US"/>
              </w:rPr>
              <w:t>ROBINB</w:t>
            </w:r>
            <w:r w:rsidRPr="004F7EE2">
              <w:rPr>
                <w:rFonts w:ascii="Arial" w:hAnsi="Arial" w:cs="Arial"/>
                <w:sz w:val="22"/>
                <w:szCs w:val="22"/>
                <w:lang w:eastAsia="en-US"/>
              </w:rPr>
              <w:t xml:space="preserve">-12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15,00 €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450,00 €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108,00 €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558,00 €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val="en-US" w:eastAsia="en-US"/>
              </w:rPr>
            </w:pPr>
            <w:proofErr w:type="spellStart"/>
            <w:r w:rsidRPr="004F7EE2">
              <w:rPr>
                <w:rFonts w:ascii="Arial" w:hAnsi="Arial" w:cs="Arial"/>
                <w:sz w:val="22"/>
                <w:szCs w:val="22"/>
                <w:lang w:val="en-US" w:eastAsia="en-US"/>
              </w:rPr>
              <w:t>Θερμοστ</w:t>
            </w:r>
            <w:proofErr w:type="spellEnd"/>
            <w:r w:rsidRPr="004F7EE2">
              <w:rPr>
                <w:rFonts w:ascii="Arial" w:hAnsi="Arial" w:cs="Arial"/>
                <w:sz w:val="22"/>
                <w:szCs w:val="22"/>
                <w:lang w:val="en-US" w:eastAsia="en-US"/>
              </w:rPr>
              <w:t xml:space="preserve">ατης </w:t>
            </w:r>
            <w:proofErr w:type="spellStart"/>
            <w:r w:rsidRPr="004F7EE2">
              <w:rPr>
                <w:rFonts w:ascii="Arial" w:hAnsi="Arial" w:cs="Arial"/>
                <w:sz w:val="22"/>
                <w:szCs w:val="22"/>
                <w:lang w:val="en-US" w:eastAsia="en-US"/>
              </w:rPr>
              <w:t>θερμοσιφων</w:t>
            </w:r>
            <w:proofErr w:type="spellEnd"/>
            <w:r w:rsidRPr="004F7EE2">
              <w:rPr>
                <w:rFonts w:ascii="Arial" w:hAnsi="Arial" w:cs="Arial"/>
                <w:sz w:val="22"/>
                <w:szCs w:val="22"/>
                <w:lang w:val="en-US" w:eastAsia="en-US"/>
              </w:rPr>
              <w:t>α απ</w:t>
            </w:r>
            <w:proofErr w:type="spellStart"/>
            <w:r w:rsidRPr="004F7EE2">
              <w:rPr>
                <w:rFonts w:ascii="Arial" w:hAnsi="Arial" w:cs="Arial"/>
                <w:sz w:val="22"/>
                <w:szCs w:val="22"/>
                <w:lang w:val="en-US" w:eastAsia="en-US"/>
              </w:rPr>
              <w:t>λός</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12,00 €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62,00 €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val="en-US" w:eastAsia="en-US"/>
              </w:rPr>
            </w:pPr>
            <w:proofErr w:type="spellStart"/>
            <w:r w:rsidRPr="004F7EE2">
              <w:rPr>
                <w:rFonts w:ascii="Arial" w:hAnsi="Arial" w:cs="Arial"/>
                <w:sz w:val="22"/>
                <w:szCs w:val="22"/>
                <w:lang w:val="en-US" w:eastAsia="en-US"/>
              </w:rPr>
              <w:t>Θερμοστ</w:t>
            </w:r>
            <w:proofErr w:type="spellEnd"/>
            <w:r w:rsidRPr="004F7EE2">
              <w:rPr>
                <w:rFonts w:ascii="Arial" w:hAnsi="Arial" w:cs="Arial"/>
                <w:sz w:val="22"/>
                <w:szCs w:val="22"/>
                <w:lang w:val="en-US" w:eastAsia="en-US"/>
              </w:rPr>
              <w:t xml:space="preserve">ατης </w:t>
            </w:r>
            <w:proofErr w:type="spellStart"/>
            <w:r w:rsidRPr="004F7EE2">
              <w:rPr>
                <w:rFonts w:ascii="Arial" w:hAnsi="Arial" w:cs="Arial"/>
                <w:sz w:val="22"/>
                <w:szCs w:val="22"/>
                <w:lang w:val="en-US" w:eastAsia="en-US"/>
              </w:rPr>
              <w:t>θερμοσιφων</w:t>
            </w:r>
            <w:proofErr w:type="spellEnd"/>
            <w:r w:rsidRPr="004F7EE2">
              <w:rPr>
                <w:rFonts w:ascii="Arial" w:hAnsi="Arial" w:cs="Arial"/>
                <w:sz w:val="22"/>
                <w:szCs w:val="22"/>
                <w:lang w:val="en-US" w:eastAsia="en-US"/>
              </w:rPr>
              <w:t xml:space="preserve">α </w:t>
            </w:r>
            <w:proofErr w:type="spellStart"/>
            <w:r w:rsidRPr="004F7EE2">
              <w:rPr>
                <w:rFonts w:ascii="Arial" w:hAnsi="Arial" w:cs="Arial"/>
                <w:sz w:val="22"/>
                <w:szCs w:val="22"/>
                <w:lang w:val="en-US" w:eastAsia="en-US"/>
              </w:rPr>
              <w:t>κουμ</w:t>
            </w:r>
            <w:proofErr w:type="spellEnd"/>
            <w:r w:rsidRPr="004F7EE2">
              <w:rPr>
                <w:rFonts w:ascii="Arial" w:hAnsi="Arial" w:cs="Arial"/>
                <w:sz w:val="22"/>
                <w:szCs w:val="22"/>
                <w:lang w:val="en-US" w:eastAsia="en-US"/>
              </w:rPr>
              <w:t>πωτός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12,00 €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60,00 €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14,40 €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74,40 €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val="en-US" w:eastAsia="en-US"/>
              </w:rPr>
            </w:pPr>
            <w:proofErr w:type="spellStart"/>
            <w:r w:rsidRPr="004F7EE2">
              <w:rPr>
                <w:rFonts w:ascii="Arial" w:hAnsi="Arial" w:cs="Arial"/>
                <w:sz w:val="22"/>
                <w:szCs w:val="22"/>
                <w:lang w:val="en-US" w:eastAsia="en-US"/>
              </w:rPr>
              <w:t>Αντίστ</w:t>
            </w:r>
            <w:proofErr w:type="spellEnd"/>
            <w:r w:rsidRPr="004F7EE2">
              <w:rPr>
                <w:rFonts w:ascii="Arial" w:hAnsi="Arial" w:cs="Arial"/>
                <w:sz w:val="22"/>
                <w:szCs w:val="22"/>
                <w:lang w:val="en-US" w:eastAsia="en-US"/>
              </w:rPr>
              <w:t xml:space="preserve">αση </w:t>
            </w:r>
            <w:proofErr w:type="spellStart"/>
            <w:r w:rsidRPr="004F7EE2">
              <w:rPr>
                <w:rFonts w:ascii="Arial" w:hAnsi="Arial" w:cs="Arial"/>
                <w:sz w:val="22"/>
                <w:szCs w:val="22"/>
                <w:lang w:val="en-US" w:eastAsia="en-US"/>
              </w:rPr>
              <w:t>θερμοσίφων</w:t>
            </w:r>
            <w:proofErr w:type="spellEnd"/>
            <w:r w:rsidRPr="004F7EE2">
              <w:rPr>
                <w:rFonts w:ascii="Arial" w:hAnsi="Arial" w:cs="Arial"/>
                <w:sz w:val="22"/>
                <w:szCs w:val="22"/>
                <w:lang w:val="en-US" w:eastAsia="en-US"/>
              </w:rPr>
              <w:t xml:space="preserve">α 8 </w:t>
            </w:r>
            <w:proofErr w:type="spellStart"/>
            <w:r w:rsidRPr="004F7EE2">
              <w:rPr>
                <w:rFonts w:ascii="Arial" w:hAnsi="Arial" w:cs="Arial"/>
                <w:sz w:val="22"/>
                <w:szCs w:val="22"/>
                <w:lang w:val="en-US" w:eastAsia="en-US"/>
              </w:rPr>
              <w:t>τρύ</w:t>
            </w:r>
            <w:proofErr w:type="spellEnd"/>
            <w:r w:rsidRPr="004F7EE2">
              <w:rPr>
                <w:rFonts w:ascii="Arial" w:hAnsi="Arial" w:cs="Arial"/>
                <w:sz w:val="22"/>
                <w:szCs w:val="22"/>
                <w:lang w:val="en-US" w:eastAsia="en-US"/>
              </w:rPr>
              <w:t xml:space="preserve">πες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15,00 €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75,00 €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18,00 €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93,00 €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val="en-US" w:eastAsia="en-US"/>
              </w:rPr>
            </w:pPr>
            <w:proofErr w:type="spellStart"/>
            <w:r w:rsidRPr="004F7EE2">
              <w:rPr>
                <w:rFonts w:ascii="Arial" w:hAnsi="Arial" w:cs="Arial"/>
                <w:sz w:val="22"/>
                <w:szCs w:val="22"/>
                <w:lang w:val="en-US" w:eastAsia="en-US"/>
              </w:rPr>
              <w:t>Αντιστ</w:t>
            </w:r>
            <w:proofErr w:type="spellEnd"/>
            <w:r w:rsidRPr="004F7EE2">
              <w:rPr>
                <w:rFonts w:ascii="Arial" w:hAnsi="Arial" w:cs="Arial"/>
                <w:sz w:val="22"/>
                <w:szCs w:val="22"/>
                <w:lang w:val="en-US" w:eastAsia="en-US"/>
              </w:rPr>
              <w:t xml:space="preserve">αση </w:t>
            </w:r>
            <w:proofErr w:type="spellStart"/>
            <w:r w:rsidRPr="004F7EE2">
              <w:rPr>
                <w:rFonts w:ascii="Arial" w:hAnsi="Arial" w:cs="Arial"/>
                <w:sz w:val="22"/>
                <w:szCs w:val="22"/>
                <w:lang w:val="en-US" w:eastAsia="en-US"/>
              </w:rPr>
              <w:t>θερμοσιφων</w:t>
            </w:r>
            <w:proofErr w:type="spellEnd"/>
            <w:r w:rsidRPr="004F7EE2">
              <w:rPr>
                <w:rFonts w:ascii="Arial" w:hAnsi="Arial" w:cs="Arial"/>
                <w:sz w:val="22"/>
                <w:szCs w:val="22"/>
                <w:lang w:val="en-US" w:eastAsia="en-US"/>
              </w:rPr>
              <w:t xml:space="preserve">α 6 </w:t>
            </w:r>
            <w:proofErr w:type="spellStart"/>
            <w:r w:rsidRPr="004F7EE2">
              <w:rPr>
                <w:rFonts w:ascii="Arial" w:hAnsi="Arial" w:cs="Arial"/>
                <w:sz w:val="22"/>
                <w:szCs w:val="22"/>
                <w:lang w:val="en-US" w:eastAsia="en-US"/>
              </w:rPr>
              <w:t>τρυ</w:t>
            </w:r>
            <w:proofErr w:type="spellEnd"/>
            <w:r w:rsidRPr="004F7EE2">
              <w:rPr>
                <w:rFonts w:ascii="Arial" w:hAnsi="Arial" w:cs="Arial"/>
                <w:sz w:val="22"/>
                <w:szCs w:val="22"/>
                <w:lang w:val="en-US" w:eastAsia="en-US"/>
              </w:rPr>
              <w:t xml:space="preserve">πες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24,00 €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124,00 €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lastRenderedPageBreak/>
              <w:t>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color w:val="000000"/>
                <w:sz w:val="22"/>
                <w:szCs w:val="22"/>
                <w:lang w:val="en-US" w:eastAsia="en-US"/>
              </w:rPr>
            </w:pPr>
            <w:proofErr w:type="spellStart"/>
            <w:r w:rsidRPr="004F7EE2">
              <w:rPr>
                <w:rFonts w:ascii="Arial" w:hAnsi="Arial" w:cs="Arial"/>
                <w:color w:val="000000"/>
                <w:sz w:val="22"/>
                <w:szCs w:val="22"/>
                <w:lang w:val="en-US" w:eastAsia="en-US"/>
              </w:rPr>
              <w:t>Αντίστ</w:t>
            </w:r>
            <w:proofErr w:type="spellEnd"/>
            <w:r w:rsidRPr="004F7EE2">
              <w:rPr>
                <w:rFonts w:ascii="Arial" w:hAnsi="Arial" w:cs="Arial"/>
                <w:color w:val="000000"/>
                <w:sz w:val="22"/>
                <w:szCs w:val="22"/>
                <w:lang w:val="en-US" w:eastAsia="en-US"/>
              </w:rPr>
              <w:t xml:space="preserve">αση </w:t>
            </w:r>
            <w:proofErr w:type="spellStart"/>
            <w:r w:rsidRPr="004F7EE2">
              <w:rPr>
                <w:rFonts w:ascii="Arial" w:hAnsi="Arial" w:cs="Arial"/>
                <w:color w:val="000000"/>
                <w:sz w:val="22"/>
                <w:szCs w:val="22"/>
                <w:lang w:val="en-US" w:eastAsia="en-US"/>
              </w:rPr>
              <w:t>θερμοσίφων</w:t>
            </w:r>
            <w:proofErr w:type="spellEnd"/>
            <w:r w:rsidRPr="004F7EE2">
              <w:rPr>
                <w:rFonts w:ascii="Arial" w:hAnsi="Arial" w:cs="Arial"/>
                <w:color w:val="000000"/>
                <w:sz w:val="22"/>
                <w:szCs w:val="22"/>
                <w:lang w:val="en-US" w:eastAsia="en-US"/>
              </w:rPr>
              <w:t xml:space="preserve">α 5 </w:t>
            </w:r>
            <w:proofErr w:type="spellStart"/>
            <w:r w:rsidRPr="004F7EE2">
              <w:rPr>
                <w:rFonts w:ascii="Arial" w:hAnsi="Arial" w:cs="Arial"/>
                <w:color w:val="000000"/>
                <w:sz w:val="22"/>
                <w:szCs w:val="22"/>
                <w:lang w:val="en-US" w:eastAsia="en-US"/>
              </w:rPr>
              <w:t>τρυ</w:t>
            </w:r>
            <w:proofErr w:type="spellEnd"/>
            <w:r w:rsidRPr="004F7EE2">
              <w:rPr>
                <w:rFonts w:ascii="Arial" w:hAnsi="Arial" w:cs="Arial"/>
                <w:color w:val="000000"/>
                <w:sz w:val="22"/>
                <w:szCs w:val="22"/>
                <w:lang w:val="en-US" w:eastAsia="en-US"/>
              </w:rPr>
              <w:t>πες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24,00 €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124,00 €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color w:val="000000"/>
                <w:sz w:val="22"/>
                <w:szCs w:val="22"/>
                <w:lang w:val="en-US" w:eastAsia="en-US"/>
              </w:rPr>
            </w:pPr>
            <w:proofErr w:type="spellStart"/>
            <w:r w:rsidRPr="004F7EE2">
              <w:rPr>
                <w:rFonts w:ascii="Arial" w:hAnsi="Arial" w:cs="Arial"/>
                <w:color w:val="000000"/>
                <w:sz w:val="22"/>
                <w:szCs w:val="22"/>
                <w:lang w:val="en-US" w:eastAsia="en-US"/>
              </w:rPr>
              <w:t>Αντίστ</w:t>
            </w:r>
            <w:proofErr w:type="spellEnd"/>
            <w:r w:rsidRPr="004F7EE2">
              <w:rPr>
                <w:rFonts w:ascii="Arial" w:hAnsi="Arial" w:cs="Arial"/>
                <w:color w:val="000000"/>
                <w:sz w:val="22"/>
                <w:szCs w:val="22"/>
                <w:lang w:val="en-US" w:eastAsia="en-US"/>
              </w:rPr>
              <w:t xml:space="preserve">αση </w:t>
            </w:r>
            <w:proofErr w:type="spellStart"/>
            <w:r w:rsidRPr="004F7EE2">
              <w:rPr>
                <w:rFonts w:ascii="Arial" w:hAnsi="Arial" w:cs="Arial"/>
                <w:color w:val="000000"/>
                <w:sz w:val="22"/>
                <w:szCs w:val="22"/>
                <w:lang w:val="en-US" w:eastAsia="en-US"/>
              </w:rPr>
              <w:t>θερμοσίφων</w:t>
            </w:r>
            <w:proofErr w:type="spellEnd"/>
            <w:r w:rsidRPr="004F7EE2">
              <w:rPr>
                <w:rFonts w:ascii="Arial" w:hAnsi="Arial" w:cs="Arial"/>
                <w:color w:val="000000"/>
                <w:sz w:val="22"/>
                <w:szCs w:val="22"/>
                <w:lang w:val="en-US" w:eastAsia="en-US"/>
              </w:rPr>
              <w:t xml:space="preserve">α 2 </w:t>
            </w:r>
            <w:proofErr w:type="spellStart"/>
            <w:r w:rsidRPr="004F7EE2">
              <w:rPr>
                <w:rFonts w:ascii="Arial" w:hAnsi="Arial" w:cs="Arial"/>
                <w:color w:val="000000"/>
                <w:sz w:val="22"/>
                <w:szCs w:val="22"/>
                <w:lang w:val="en-US" w:eastAsia="en-US"/>
              </w:rPr>
              <w:t>τρυ</w:t>
            </w:r>
            <w:proofErr w:type="spellEnd"/>
            <w:r w:rsidRPr="004F7EE2">
              <w:rPr>
                <w:rFonts w:ascii="Arial" w:hAnsi="Arial" w:cs="Arial"/>
                <w:color w:val="000000"/>
                <w:sz w:val="22"/>
                <w:szCs w:val="22"/>
                <w:lang w:val="en-US" w:eastAsia="en-US"/>
              </w:rPr>
              <w:t>πες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21,00 €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105,00 €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25,20 €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130,20 €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eastAsia="en-US"/>
              </w:rPr>
            </w:pPr>
            <w:r w:rsidRPr="004F7EE2">
              <w:rPr>
                <w:rFonts w:ascii="Arial" w:hAnsi="Arial" w:cs="Arial"/>
                <w:sz w:val="22"/>
                <w:szCs w:val="22"/>
                <w:lang w:eastAsia="en-US"/>
              </w:rPr>
              <w:t xml:space="preserve">Κλειδαριά πόρτας συμβατή με </w:t>
            </w:r>
            <w:r w:rsidRPr="004F7EE2">
              <w:rPr>
                <w:rFonts w:ascii="Arial" w:hAnsi="Arial" w:cs="Arial"/>
                <w:sz w:val="22"/>
                <w:szCs w:val="22"/>
                <w:lang w:val="en-US" w:eastAsia="en-US"/>
              </w:rPr>
              <w:t>Eskimo</w:t>
            </w:r>
            <w:r w:rsidRPr="004F7EE2">
              <w:rPr>
                <w:rFonts w:ascii="Arial" w:hAnsi="Arial" w:cs="Arial"/>
                <w:sz w:val="22"/>
                <w:szCs w:val="22"/>
                <w:lang w:eastAsia="en-US"/>
              </w:rPr>
              <w:t xml:space="preserve"> 6900 και </w:t>
            </w:r>
            <w:r w:rsidRPr="004F7EE2">
              <w:rPr>
                <w:rFonts w:ascii="Arial" w:hAnsi="Arial" w:cs="Arial"/>
                <w:sz w:val="22"/>
                <w:szCs w:val="22"/>
                <w:lang w:val="en-US" w:eastAsia="en-US"/>
              </w:rPr>
              <w:t>ROBINRB</w:t>
            </w:r>
            <w:r w:rsidRPr="004F7EE2">
              <w:rPr>
                <w:rFonts w:ascii="Arial" w:hAnsi="Arial" w:cs="Arial"/>
                <w:sz w:val="22"/>
                <w:szCs w:val="22"/>
                <w:lang w:eastAsia="en-US"/>
              </w:rPr>
              <w:t>-1500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72,00 €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372,00 €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eastAsia="en-US"/>
              </w:rPr>
            </w:pPr>
            <w:r w:rsidRPr="004F7EE2">
              <w:rPr>
                <w:rFonts w:ascii="Arial" w:hAnsi="Arial" w:cs="Arial"/>
                <w:sz w:val="22"/>
                <w:szCs w:val="22"/>
                <w:lang w:eastAsia="en-US"/>
              </w:rPr>
              <w:t xml:space="preserve">Χερούλι πόρτας συμβατή με </w:t>
            </w:r>
            <w:r w:rsidRPr="004F7EE2">
              <w:rPr>
                <w:rFonts w:ascii="Arial" w:hAnsi="Arial" w:cs="Arial"/>
                <w:sz w:val="22"/>
                <w:szCs w:val="22"/>
                <w:lang w:val="en-US" w:eastAsia="en-US"/>
              </w:rPr>
              <w:t>Eskimo</w:t>
            </w:r>
            <w:r w:rsidRPr="004F7EE2">
              <w:rPr>
                <w:rFonts w:ascii="Arial" w:hAnsi="Arial" w:cs="Arial"/>
                <w:sz w:val="22"/>
                <w:szCs w:val="22"/>
                <w:lang w:eastAsia="en-US"/>
              </w:rPr>
              <w:t xml:space="preserve"> 6900 &amp;</w:t>
            </w:r>
            <w:r w:rsidRPr="004F7EE2">
              <w:rPr>
                <w:rFonts w:ascii="Arial" w:hAnsi="Arial" w:cs="Arial"/>
                <w:sz w:val="22"/>
                <w:szCs w:val="22"/>
                <w:lang w:val="en-US" w:eastAsia="en-US"/>
              </w:rPr>
              <w:t>ROBINRB</w:t>
            </w:r>
            <w:r w:rsidRPr="004F7EE2">
              <w:rPr>
                <w:rFonts w:ascii="Arial" w:hAnsi="Arial" w:cs="Arial"/>
                <w:sz w:val="22"/>
                <w:szCs w:val="22"/>
                <w:lang w:eastAsia="en-US"/>
              </w:rPr>
              <w:t>-1500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48,00 €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248,00 €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eastAsia="en-US"/>
              </w:rPr>
            </w:pPr>
            <w:r w:rsidRPr="004F7EE2">
              <w:rPr>
                <w:rFonts w:ascii="Arial" w:hAnsi="Arial" w:cs="Arial"/>
                <w:sz w:val="22"/>
                <w:szCs w:val="22"/>
                <w:lang w:eastAsia="en-US"/>
              </w:rPr>
              <w:t xml:space="preserve">Αντίσταση πλυντηρίου συμβατή με </w:t>
            </w:r>
            <w:r w:rsidRPr="004F7EE2">
              <w:rPr>
                <w:rFonts w:ascii="Arial" w:hAnsi="Arial" w:cs="Arial"/>
                <w:sz w:val="22"/>
                <w:szCs w:val="22"/>
                <w:lang w:val="en-US" w:eastAsia="en-US"/>
              </w:rPr>
              <w:t>Eskimo</w:t>
            </w:r>
            <w:r w:rsidRPr="004F7EE2">
              <w:rPr>
                <w:rFonts w:ascii="Arial" w:hAnsi="Arial" w:cs="Arial"/>
                <w:sz w:val="22"/>
                <w:szCs w:val="22"/>
                <w:lang w:eastAsia="en-US"/>
              </w:rPr>
              <w:t xml:space="preserve"> 6900 &amp;</w:t>
            </w:r>
            <w:r w:rsidRPr="004F7EE2">
              <w:rPr>
                <w:rFonts w:ascii="Arial" w:hAnsi="Arial" w:cs="Arial"/>
                <w:sz w:val="22"/>
                <w:szCs w:val="22"/>
                <w:lang w:val="en-US" w:eastAsia="en-US"/>
              </w:rPr>
              <w:t>ROBINRB</w:t>
            </w:r>
            <w:r w:rsidRPr="004F7EE2">
              <w:rPr>
                <w:rFonts w:ascii="Arial" w:hAnsi="Arial" w:cs="Arial"/>
                <w:sz w:val="22"/>
                <w:szCs w:val="22"/>
                <w:lang w:eastAsia="en-US"/>
              </w:rPr>
              <w:t>-1500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15,00 €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150,00 €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36,00 €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186,00 €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eastAsia="en-US"/>
              </w:rPr>
            </w:pPr>
            <w:r w:rsidRPr="004F7EE2">
              <w:rPr>
                <w:rFonts w:ascii="Arial" w:hAnsi="Arial" w:cs="Arial"/>
                <w:sz w:val="22"/>
                <w:szCs w:val="22"/>
                <w:lang w:eastAsia="en-US"/>
              </w:rPr>
              <w:t xml:space="preserve">Ρουλεμάν κάδου για </w:t>
            </w:r>
            <w:r w:rsidRPr="004F7EE2">
              <w:rPr>
                <w:rFonts w:ascii="Arial" w:hAnsi="Arial" w:cs="Arial"/>
                <w:sz w:val="22"/>
                <w:szCs w:val="22"/>
                <w:lang w:val="en-US" w:eastAsia="en-US"/>
              </w:rPr>
              <w:t>Eskimo</w:t>
            </w:r>
            <w:r w:rsidRPr="004F7EE2">
              <w:rPr>
                <w:rFonts w:ascii="Arial" w:hAnsi="Arial" w:cs="Arial"/>
                <w:sz w:val="22"/>
                <w:szCs w:val="22"/>
                <w:lang w:eastAsia="en-US"/>
              </w:rPr>
              <w:t xml:space="preserve"> 6900 &amp;</w:t>
            </w:r>
            <w:r w:rsidRPr="004F7EE2">
              <w:rPr>
                <w:rFonts w:ascii="Arial" w:hAnsi="Arial" w:cs="Arial"/>
                <w:sz w:val="22"/>
                <w:szCs w:val="22"/>
                <w:lang w:val="en-US" w:eastAsia="en-US"/>
              </w:rPr>
              <w:t>ROBINRB</w:t>
            </w:r>
            <w:r w:rsidRPr="004F7EE2">
              <w:rPr>
                <w:rFonts w:ascii="Arial" w:hAnsi="Arial" w:cs="Arial"/>
                <w:sz w:val="22"/>
                <w:szCs w:val="22"/>
                <w:lang w:eastAsia="en-US"/>
              </w:rPr>
              <w:t>-1500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1.250,00 €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1.550,00 €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eastAsia="en-US"/>
              </w:rPr>
            </w:pPr>
            <w:r w:rsidRPr="004F7EE2">
              <w:rPr>
                <w:rFonts w:ascii="Arial" w:hAnsi="Arial" w:cs="Arial"/>
                <w:sz w:val="22"/>
                <w:szCs w:val="22"/>
                <w:lang w:eastAsia="en-US"/>
              </w:rPr>
              <w:t xml:space="preserve">Μοτέρ πλυντηρίου συμβατό με </w:t>
            </w:r>
            <w:r w:rsidRPr="004F7EE2">
              <w:rPr>
                <w:rFonts w:ascii="Arial" w:hAnsi="Arial" w:cs="Arial"/>
                <w:sz w:val="22"/>
                <w:szCs w:val="22"/>
                <w:lang w:val="en-US" w:eastAsia="en-US"/>
              </w:rPr>
              <w:t>Eskimo</w:t>
            </w:r>
            <w:r w:rsidRPr="004F7EE2">
              <w:rPr>
                <w:rFonts w:ascii="Arial" w:hAnsi="Arial" w:cs="Arial"/>
                <w:sz w:val="22"/>
                <w:szCs w:val="22"/>
                <w:lang w:eastAsia="en-US"/>
              </w:rPr>
              <w:t xml:space="preserve"> 6900 &amp;</w:t>
            </w:r>
            <w:r w:rsidRPr="004F7EE2">
              <w:rPr>
                <w:rFonts w:ascii="Arial" w:hAnsi="Arial" w:cs="Arial"/>
                <w:sz w:val="22"/>
                <w:szCs w:val="22"/>
                <w:lang w:val="en-US" w:eastAsia="en-US"/>
              </w:rPr>
              <w:t>ROBINRB</w:t>
            </w:r>
            <w:r w:rsidRPr="004F7EE2">
              <w:rPr>
                <w:rFonts w:ascii="Arial" w:hAnsi="Arial" w:cs="Arial"/>
                <w:sz w:val="22"/>
                <w:szCs w:val="22"/>
                <w:lang w:eastAsia="en-US"/>
              </w:rPr>
              <w:t>-1500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90,00 €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1.080,00 €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259,20 €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1.339,20 €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eastAsia="en-US"/>
              </w:rPr>
            </w:pPr>
            <w:r w:rsidRPr="004F7EE2">
              <w:rPr>
                <w:rFonts w:ascii="Arial" w:hAnsi="Arial" w:cs="Arial"/>
                <w:sz w:val="22"/>
                <w:szCs w:val="22"/>
                <w:lang w:eastAsia="en-US"/>
              </w:rPr>
              <w:t xml:space="preserve">Αντλία Πλυντηρίου </w:t>
            </w:r>
            <w:proofErr w:type="spellStart"/>
            <w:r w:rsidRPr="004F7EE2">
              <w:rPr>
                <w:rFonts w:ascii="Arial" w:hAnsi="Arial" w:cs="Arial"/>
                <w:sz w:val="22"/>
                <w:szCs w:val="22"/>
                <w:lang w:eastAsia="en-US"/>
              </w:rPr>
              <w:t>συμβατη</w:t>
            </w:r>
            <w:proofErr w:type="spellEnd"/>
            <w:r w:rsidRPr="004F7EE2">
              <w:rPr>
                <w:rFonts w:ascii="Arial" w:hAnsi="Arial" w:cs="Arial"/>
                <w:sz w:val="22"/>
                <w:szCs w:val="22"/>
                <w:lang w:eastAsia="en-US"/>
              </w:rPr>
              <w:t xml:space="preserve"> με </w:t>
            </w:r>
            <w:r w:rsidRPr="004F7EE2">
              <w:rPr>
                <w:rFonts w:ascii="Arial" w:hAnsi="Arial" w:cs="Arial"/>
                <w:sz w:val="22"/>
                <w:szCs w:val="22"/>
                <w:lang w:val="en-US" w:eastAsia="en-US"/>
              </w:rPr>
              <w:t>Eskimo</w:t>
            </w:r>
            <w:r w:rsidRPr="004F7EE2">
              <w:rPr>
                <w:rFonts w:ascii="Arial" w:hAnsi="Arial" w:cs="Arial"/>
                <w:sz w:val="22"/>
                <w:szCs w:val="22"/>
                <w:lang w:eastAsia="en-US"/>
              </w:rPr>
              <w:t xml:space="preserve"> 6900 &amp;</w:t>
            </w:r>
            <w:r w:rsidRPr="004F7EE2">
              <w:rPr>
                <w:rFonts w:ascii="Arial" w:hAnsi="Arial" w:cs="Arial"/>
                <w:sz w:val="22"/>
                <w:szCs w:val="22"/>
                <w:lang w:val="en-US" w:eastAsia="en-US"/>
              </w:rPr>
              <w:t>ROBINRB</w:t>
            </w:r>
            <w:r w:rsidRPr="004F7EE2">
              <w:rPr>
                <w:rFonts w:ascii="Arial" w:hAnsi="Arial" w:cs="Arial"/>
                <w:sz w:val="22"/>
                <w:szCs w:val="22"/>
                <w:lang w:eastAsia="en-US"/>
              </w:rPr>
              <w:t>-1500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90,00 €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1.080,00 €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259,20 €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1.339,20 €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346537" w:rsidRDefault="004F7EE2" w:rsidP="004F7EE2">
            <w:pPr>
              <w:spacing w:after="0"/>
              <w:jc w:val="left"/>
              <w:rPr>
                <w:rFonts w:ascii="Calibri" w:hAnsi="Calibri" w:cs="Calibri"/>
                <w:sz w:val="22"/>
                <w:szCs w:val="22"/>
                <w:lang w:eastAsia="en-US"/>
              </w:rPr>
            </w:pPr>
            <w:r w:rsidRPr="00346537">
              <w:rPr>
                <w:rFonts w:ascii="Calibri" w:hAnsi="Calibri" w:cs="Calibri"/>
                <w:sz w:val="22"/>
                <w:szCs w:val="22"/>
                <w:lang w:eastAsia="en-US"/>
              </w:rPr>
              <w:t>ΟΠΤΙΚΟΣ ΕΛΕΓΧΟΣ ΧΡΕΩΣΗ ΕΡΓΑΤΟΩΡΑΣ ΓΙΑ ΑΥΤΟΨΙΑ ΚΑΙ ΕΚΔΟΣΗ ΠΡΟΣΦΟΡΑΣ ΟΠΟΥ ΑΠΑΙΤΕΙΤΑΙ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750,00 €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180,00 €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930,00 €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color w:val="363636"/>
                <w:sz w:val="22"/>
                <w:szCs w:val="22"/>
                <w:lang w:eastAsia="en-US"/>
              </w:rPr>
            </w:pPr>
            <w:r w:rsidRPr="004F7EE2">
              <w:rPr>
                <w:rFonts w:ascii="Arial" w:hAnsi="Arial" w:cs="Arial"/>
                <w:color w:val="363636"/>
                <w:sz w:val="22"/>
                <w:szCs w:val="22"/>
                <w:lang w:eastAsia="en-US"/>
              </w:rPr>
              <w:t xml:space="preserve">ΕΛΑΧΙΣΤΟ ΚΟΣΤΟΣ ΧΡΕΩΣΗΣ ΕΡΓΑΤΟΩΡΑΣ (ΛΙΓΟΤΕΡΟ ΑΠΟ 1ΩΡΑ) ΓΙΑ ΕΡΓΑΣΙΕΣ </w:t>
            </w:r>
            <w:r w:rsidRPr="004F7EE2">
              <w:rPr>
                <w:rFonts w:ascii="Arial" w:hAnsi="Arial" w:cs="Arial"/>
                <w:color w:val="363636"/>
                <w:sz w:val="22"/>
                <w:szCs w:val="22"/>
                <w:lang w:eastAsia="en-US"/>
              </w:rPr>
              <w:lastRenderedPageBreak/>
              <w:t>ΕΚΤΟΣ ΛΙΣΤΑΣ Δευτέρα - Σάββατο, 8:00 - 20:00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lastRenderedPageBreak/>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480,00 €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115,20 €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595,20 €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Calibri" w:hAnsi="Calibri" w:cs="Calibri"/>
                <w:sz w:val="22"/>
                <w:szCs w:val="22"/>
                <w:lang w:eastAsia="en-US"/>
              </w:rPr>
            </w:pPr>
            <w:r w:rsidRPr="004F7EE2">
              <w:rPr>
                <w:rFonts w:ascii="Calibri" w:hAnsi="Calibri" w:cs="Calibri"/>
                <w:sz w:val="22"/>
                <w:szCs w:val="22"/>
                <w:lang w:eastAsia="en-US"/>
              </w:rPr>
              <w:t>ΚΟΣΤΟΣ ΧΡΕΩΣΗΣ ΕΡΓΑΤΟΩΡΑΣ ΓΙΑ ΕΡΓΑΣΙΕΣ Δευτέρα - Σάββατο, 8:00 - 20:00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65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45,00 €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2.925,00 €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702,00 €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3.627,00 €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proofErr w:type="spellStart"/>
            <w:r w:rsidRPr="004F7EE2">
              <w:rPr>
                <w:rFonts w:ascii="Calibri" w:hAnsi="Calibri" w:cs="Calibri"/>
                <w:sz w:val="22"/>
                <w:szCs w:val="22"/>
                <w:lang w:val="en-US" w:eastAsia="en-US"/>
              </w:rPr>
              <w:t>Σύνολ</w:t>
            </w:r>
            <w:proofErr w:type="spellEnd"/>
            <w:r w:rsidRPr="004F7EE2">
              <w:rPr>
                <w:rFonts w:ascii="Calibri" w:hAnsi="Calibri" w:cs="Calibri"/>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465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12.900,00 €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3.096,00 €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15.996,00 €</w:t>
            </w:r>
          </w:p>
        </w:tc>
      </w:tr>
    </w:tbl>
    <w:p w:rsidR="004F7EE2" w:rsidRDefault="004F7EE2" w:rsidP="002904D0">
      <w:pPr>
        <w:spacing w:before="100" w:beforeAutospacing="1" w:after="100" w:afterAutospacing="1"/>
        <w:jc w:val="center"/>
        <w:rPr>
          <w:rFonts w:ascii="Calibri" w:hAnsi="Calibri" w:cs="Calibri"/>
          <w:b/>
          <w:bCs/>
          <w:iCs/>
          <w:sz w:val="24"/>
          <w:szCs w:val="24"/>
        </w:rPr>
      </w:pPr>
    </w:p>
    <w:tbl>
      <w:tblPr>
        <w:tblW w:w="0" w:type="dxa"/>
        <w:tblCellMar>
          <w:left w:w="0" w:type="dxa"/>
          <w:right w:w="0" w:type="dxa"/>
        </w:tblCellMar>
        <w:tblLook w:val="04A0" w:firstRow="1" w:lastRow="0" w:firstColumn="1" w:lastColumn="0" w:noHBand="0" w:noVBand="1"/>
      </w:tblPr>
      <w:tblGrid>
        <w:gridCol w:w="442"/>
        <w:gridCol w:w="1607"/>
        <w:gridCol w:w="1149"/>
        <w:gridCol w:w="1921"/>
        <w:gridCol w:w="1921"/>
        <w:gridCol w:w="1193"/>
        <w:gridCol w:w="1921"/>
      </w:tblGrid>
      <w:tr w:rsidR="004F7EE2" w:rsidRPr="004F7EE2" w:rsidTr="004F7EE2">
        <w:trPr>
          <w:trHeight w:val="300"/>
        </w:trPr>
        <w:tc>
          <w:tcPr>
            <w:tcW w:w="0" w:type="auto"/>
            <w:gridSpan w:val="7"/>
            <w:tcBorders>
              <w:top w:val="single" w:sz="6" w:space="0" w:color="CCCCCC"/>
              <w:left w:val="single" w:sz="6" w:space="0" w:color="CCCCCC"/>
              <w:bottom w:val="single" w:sz="6" w:space="0" w:color="000000"/>
              <w:right w:val="single" w:sz="6" w:space="0" w:color="CCCCCC"/>
            </w:tcBorders>
            <w:shd w:val="clear" w:color="auto" w:fill="95B3D7"/>
            <w:tcMar>
              <w:top w:w="0" w:type="dxa"/>
              <w:left w:w="45" w:type="dxa"/>
              <w:bottom w:w="0" w:type="dxa"/>
              <w:right w:w="45" w:type="dxa"/>
            </w:tcMar>
            <w:vAlign w:val="bottom"/>
            <w:hideMark/>
          </w:tcPr>
          <w:p w:rsidR="004F7EE2" w:rsidRPr="004F7EE2" w:rsidRDefault="004F7EE2" w:rsidP="004F7EE2">
            <w:pPr>
              <w:spacing w:after="0"/>
              <w:jc w:val="center"/>
              <w:rPr>
                <w:rFonts w:ascii="Calibri" w:hAnsi="Calibri" w:cs="Calibri"/>
                <w:b/>
                <w:bCs/>
                <w:sz w:val="22"/>
                <w:szCs w:val="22"/>
                <w:lang w:eastAsia="en-US"/>
              </w:rPr>
            </w:pPr>
            <w:r w:rsidRPr="004F7EE2">
              <w:rPr>
                <w:rFonts w:ascii="Calibri" w:hAnsi="Calibri" w:cs="Calibri"/>
                <w:b/>
                <w:bCs/>
                <w:sz w:val="22"/>
                <w:szCs w:val="22"/>
                <w:lang w:eastAsia="en-US"/>
              </w:rPr>
              <w:t xml:space="preserve">Υπηρεσίες Συντήρησης Ψυκτικού Τμήμα 2 , </w:t>
            </w:r>
            <w:r w:rsidRPr="004F7EE2">
              <w:rPr>
                <w:rFonts w:ascii="Calibri" w:hAnsi="Calibri" w:cs="Calibri"/>
                <w:b/>
                <w:bCs/>
                <w:sz w:val="22"/>
                <w:szCs w:val="22"/>
                <w:lang w:val="en-US" w:eastAsia="en-US"/>
              </w:rPr>
              <w:t>CPV</w:t>
            </w:r>
            <w:r w:rsidRPr="004F7EE2">
              <w:rPr>
                <w:rFonts w:ascii="Calibri" w:hAnsi="Calibri" w:cs="Calibri"/>
                <w:b/>
                <w:bCs/>
                <w:sz w:val="22"/>
                <w:szCs w:val="22"/>
                <w:lang w:eastAsia="en-US"/>
              </w:rPr>
              <w:t>: 50730000-1</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4F7EE2">
            <w:pPr>
              <w:spacing w:after="0"/>
              <w:jc w:val="center"/>
              <w:rPr>
                <w:rFonts w:ascii="Calibri" w:hAnsi="Calibri" w:cs="Calibri"/>
                <w:b/>
                <w:bCs/>
                <w:sz w:val="22"/>
                <w:szCs w:val="22"/>
                <w:lang w:val="en-US" w:eastAsia="en-US"/>
              </w:rPr>
            </w:pPr>
            <w:r w:rsidRPr="004F7EE2">
              <w:rPr>
                <w:rFonts w:ascii="Calibri" w:hAnsi="Calibri" w:cs="Calibri"/>
                <w:b/>
                <w:bCs/>
                <w:sz w:val="22"/>
                <w:szCs w:val="22"/>
                <w:lang w:val="en-US" w:eastAsia="en-US"/>
              </w:rPr>
              <w:t>Α/Α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4F7EE2">
            <w:pPr>
              <w:spacing w:after="0"/>
              <w:jc w:val="center"/>
              <w:rPr>
                <w:rFonts w:ascii="Calibri" w:hAnsi="Calibri" w:cs="Calibri"/>
                <w:b/>
                <w:bCs/>
                <w:sz w:val="22"/>
                <w:szCs w:val="22"/>
                <w:lang w:val="en-US" w:eastAsia="en-US"/>
              </w:rPr>
            </w:pPr>
            <w:proofErr w:type="spellStart"/>
            <w:r w:rsidRPr="004F7EE2">
              <w:rPr>
                <w:rFonts w:ascii="Calibri" w:hAnsi="Calibri" w:cs="Calibri"/>
                <w:b/>
                <w:bCs/>
                <w:sz w:val="22"/>
                <w:szCs w:val="22"/>
                <w:lang w:val="en-US" w:eastAsia="en-US"/>
              </w:rPr>
              <w:t>Είδος</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4F7EE2">
            <w:pPr>
              <w:spacing w:after="0"/>
              <w:jc w:val="center"/>
              <w:rPr>
                <w:rFonts w:ascii="Calibri" w:hAnsi="Calibri" w:cs="Calibri"/>
                <w:b/>
                <w:bCs/>
                <w:sz w:val="22"/>
                <w:szCs w:val="22"/>
                <w:lang w:val="en-US" w:eastAsia="en-US"/>
              </w:rPr>
            </w:pPr>
            <w:r w:rsidRPr="004F7EE2">
              <w:rPr>
                <w:rFonts w:ascii="Calibri" w:hAnsi="Calibri" w:cs="Calibri"/>
                <w:b/>
                <w:bCs/>
                <w:sz w:val="22"/>
                <w:szCs w:val="22"/>
                <w:lang w:val="en-US" w:eastAsia="en-US"/>
              </w:rPr>
              <w:t xml:space="preserve">ΕΝΔΕΙΚΤΙΚΗ ΠΟΣΟΤΗΤΑ </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b/>
                <w:bCs/>
                <w:sz w:val="22"/>
                <w:szCs w:val="22"/>
                <w:lang w:eastAsia="en-US"/>
              </w:rPr>
            </w:pPr>
            <w:r w:rsidRPr="004F7EE2">
              <w:rPr>
                <w:rFonts w:ascii="Calibri" w:hAnsi="Calibri" w:cs="Calibri"/>
                <w:b/>
                <w:bCs/>
                <w:sz w:val="22"/>
                <w:szCs w:val="22"/>
                <w:lang w:eastAsia="en-US"/>
              </w:rPr>
              <w:t>ΠΡΟΫΠΟΛΟΓΙΣΘΕΙΣΑ ΑΞΙΑ ΤΕΜΑΧΙΟΥ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4F7EE2">
            <w:pPr>
              <w:spacing w:after="0"/>
              <w:jc w:val="center"/>
              <w:rPr>
                <w:rFonts w:ascii="Calibri" w:hAnsi="Calibri" w:cs="Calibri"/>
                <w:b/>
                <w:bCs/>
                <w:sz w:val="22"/>
                <w:szCs w:val="22"/>
                <w:lang w:eastAsia="en-US"/>
              </w:rPr>
            </w:pPr>
            <w:r w:rsidRPr="004F7EE2">
              <w:rPr>
                <w:rFonts w:ascii="Calibri" w:hAnsi="Calibri" w:cs="Calibri"/>
                <w:b/>
                <w:bCs/>
                <w:sz w:val="22"/>
                <w:szCs w:val="22"/>
                <w:lang w:eastAsia="en-US"/>
              </w:rPr>
              <w:t>ΠΡΟΫΠΟΛΟΓΙΣΘΕΙΣΑ</w:t>
            </w:r>
            <w:r w:rsidRPr="004F7EE2">
              <w:rPr>
                <w:rFonts w:ascii="Calibri" w:hAnsi="Calibri" w:cs="Calibri"/>
                <w:b/>
                <w:bCs/>
                <w:sz w:val="22"/>
                <w:szCs w:val="22"/>
                <w:lang w:eastAsia="en-US"/>
              </w:rPr>
              <w:br/>
              <w:t>ΑΞΙΑ (ΕΥΡΩ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4F7EE2">
            <w:pPr>
              <w:spacing w:after="0"/>
              <w:jc w:val="center"/>
              <w:rPr>
                <w:rFonts w:ascii="Calibri" w:hAnsi="Calibri" w:cs="Calibri"/>
                <w:b/>
                <w:bCs/>
                <w:sz w:val="22"/>
                <w:szCs w:val="22"/>
                <w:lang w:val="en-US" w:eastAsia="en-US"/>
              </w:rPr>
            </w:pPr>
            <w:proofErr w:type="spellStart"/>
            <w:r w:rsidRPr="004F7EE2">
              <w:rPr>
                <w:rFonts w:ascii="Calibri" w:hAnsi="Calibri" w:cs="Calibri"/>
                <w:b/>
                <w:bCs/>
                <w:sz w:val="22"/>
                <w:szCs w:val="22"/>
                <w:lang w:val="en-US" w:eastAsia="en-US"/>
              </w:rPr>
              <w:t>Συντελεστής</w:t>
            </w:r>
            <w:proofErr w:type="spellEnd"/>
            <w:r w:rsidRPr="004F7EE2">
              <w:rPr>
                <w:rFonts w:ascii="Calibri" w:hAnsi="Calibri" w:cs="Calibri"/>
                <w:b/>
                <w:bCs/>
                <w:sz w:val="22"/>
                <w:szCs w:val="22"/>
                <w:lang w:val="en-US" w:eastAsia="en-US"/>
              </w:rPr>
              <w:t xml:space="preserve"> Φ.Π.Α. 24%</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4F7EE2">
            <w:pPr>
              <w:spacing w:after="0"/>
              <w:jc w:val="center"/>
              <w:rPr>
                <w:rFonts w:ascii="Calibri" w:hAnsi="Calibri" w:cs="Calibri"/>
                <w:b/>
                <w:bCs/>
                <w:sz w:val="22"/>
                <w:szCs w:val="22"/>
                <w:lang w:eastAsia="en-US"/>
              </w:rPr>
            </w:pPr>
            <w:r w:rsidRPr="004F7EE2">
              <w:rPr>
                <w:rFonts w:ascii="Calibri" w:hAnsi="Calibri" w:cs="Calibri"/>
                <w:b/>
                <w:bCs/>
                <w:sz w:val="22"/>
                <w:szCs w:val="22"/>
                <w:lang w:eastAsia="en-US"/>
              </w:rPr>
              <w:t>ΠΡΟΫΠΟΛΟΓΙΣΘΕΙΣΑ</w:t>
            </w:r>
            <w:r w:rsidRPr="004F7EE2">
              <w:rPr>
                <w:rFonts w:ascii="Calibri" w:hAnsi="Calibri" w:cs="Calibri"/>
                <w:b/>
                <w:bCs/>
                <w:sz w:val="22"/>
                <w:szCs w:val="22"/>
                <w:lang w:eastAsia="en-US"/>
              </w:rPr>
              <w:br/>
              <w:t>ΑΞΙΑ (ΕΥΡΩ ΜΕ Φ.Π.Α.)</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eastAsia="en-US"/>
              </w:rPr>
            </w:pPr>
            <w:r w:rsidRPr="004F7EE2">
              <w:rPr>
                <w:rFonts w:ascii="Arial" w:hAnsi="Arial" w:cs="Arial"/>
                <w:sz w:val="22"/>
                <w:szCs w:val="22"/>
                <w:lang w:eastAsia="en-US"/>
              </w:rPr>
              <w:t>Τοποθέτηση Α/</w:t>
            </w:r>
            <w:r w:rsidRPr="004F7EE2">
              <w:rPr>
                <w:rFonts w:ascii="Arial" w:hAnsi="Arial" w:cs="Arial"/>
                <w:sz w:val="22"/>
                <w:szCs w:val="22"/>
                <w:lang w:val="en-US" w:eastAsia="en-US"/>
              </w:rPr>
              <w:t>C</w:t>
            </w:r>
            <w:r w:rsidRPr="004F7EE2">
              <w:rPr>
                <w:rFonts w:ascii="Arial" w:hAnsi="Arial" w:cs="Arial"/>
                <w:sz w:val="22"/>
                <w:szCs w:val="22"/>
                <w:lang w:eastAsia="en-US"/>
              </w:rPr>
              <w:t xml:space="preserve"> 9000</w:t>
            </w:r>
            <w:r w:rsidRPr="004F7EE2">
              <w:rPr>
                <w:rFonts w:ascii="Arial" w:hAnsi="Arial" w:cs="Arial"/>
                <w:sz w:val="22"/>
                <w:szCs w:val="22"/>
                <w:lang w:val="en-US" w:eastAsia="en-US"/>
              </w:rPr>
              <w:t>BTU</w:t>
            </w:r>
            <w:r w:rsidRPr="004F7EE2">
              <w:rPr>
                <w:rFonts w:ascii="Arial" w:hAnsi="Arial" w:cs="Arial"/>
                <w:sz w:val="22"/>
                <w:szCs w:val="22"/>
                <w:lang w:eastAsia="en-US"/>
              </w:rPr>
              <w:t xml:space="preserve"> ( Η τιμή περιλαμβάνει σωλήνα έως 3μ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75,00 €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525,00 €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126,00 €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651,00 €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color w:val="000000"/>
                <w:sz w:val="22"/>
                <w:szCs w:val="22"/>
                <w:lang w:eastAsia="en-US"/>
              </w:rPr>
            </w:pPr>
            <w:r w:rsidRPr="004F7EE2">
              <w:rPr>
                <w:rFonts w:ascii="Arial" w:hAnsi="Arial" w:cs="Arial"/>
                <w:color w:val="000000"/>
                <w:sz w:val="22"/>
                <w:szCs w:val="22"/>
                <w:lang w:eastAsia="en-US"/>
              </w:rPr>
              <w:t>Τοποθέτηση Α/</w:t>
            </w:r>
            <w:r w:rsidRPr="004F7EE2">
              <w:rPr>
                <w:rFonts w:ascii="Arial" w:hAnsi="Arial" w:cs="Arial"/>
                <w:color w:val="000000"/>
                <w:sz w:val="22"/>
                <w:szCs w:val="22"/>
                <w:lang w:val="en-US" w:eastAsia="en-US"/>
              </w:rPr>
              <w:t>C</w:t>
            </w:r>
            <w:r w:rsidRPr="004F7EE2">
              <w:rPr>
                <w:rFonts w:ascii="Arial" w:hAnsi="Arial" w:cs="Arial"/>
                <w:color w:val="000000"/>
                <w:sz w:val="22"/>
                <w:szCs w:val="22"/>
                <w:lang w:eastAsia="en-US"/>
              </w:rPr>
              <w:t xml:space="preserve"> 12000</w:t>
            </w:r>
            <w:r w:rsidRPr="004F7EE2">
              <w:rPr>
                <w:rFonts w:ascii="Arial" w:hAnsi="Arial" w:cs="Arial"/>
                <w:color w:val="000000"/>
                <w:sz w:val="22"/>
                <w:szCs w:val="22"/>
                <w:lang w:val="en-US" w:eastAsia="en-US"/>
              </w:rPr>
              <w:t>BTU</w:t>
            </w:r>
            <w:r w:rsidRPr="004F7EE2">
              <w:rPr>
                <w:rFonts w:ascii="Arial" w:hAnsi="Arial" w:cs="Arial"/>
                <w:color w:val="000000"/>
                <w:sz w:val="22"/>
                <w:szCs w:val="22"/>
                <w:lang w:eastAsia="en-US"/>
              </w:rPr>
              <w:t xml:space="preserve"> ( Η τιμή περιλαμβάνει σωλήνα έως 3μ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80,00 €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400,00 €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96,00 €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496,00 €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eastAsia="en-US"/>
              </w:rPr>
            </w:pPr>
            <w:r w:rsidRPr="004F7EE2">
              <w:rPr>
                <w:rFonts w:ascii="Arial" w:hAnsi="Arial" w:cs="Arial"/>
                <w:sz w:val="22"/>
                <w:szCs w:val="22"/>
                <w:lang w:eastAsia="en-US"/>
              </w:rPr>
              <w:t>Τοποθέτηση Α/</w:t>
            </w:r>
            <w:r w:rsidRPr="004F7EE2">
              <w:rPr>
                <w:rFonts w:ascii="Arial" w:hAnsi="Arial" w:cs="Arial"/>
                <w:sz w:val="22"/>
                <w:szCs w:val="22"/>
                <w:lang w:val="en-US" w:eastAsia="en-US"/>
              </w:rPr>
              <w:t>C</w:t>
            </w:r>
            <w:r w:rsidRPr="004F7EE2">
              <w:rPr>
                <w:rFonts w:ascii="Arial" w:hAnsi="Arial" w:cs="Arial"/>
                <w:sz w:val="22"/>
                <w:szCs w:val="22"/>
                <w:lang w:eastAsia="en-US"/>
              </w:rPr>
              <w:t xml:space="preserve"> 18000</w:t>
            </w:r>
            <w:r w:rsidRPr="004F7EE2">
              <w:rPr>
                <w:rFonts w:ascii="Arial" w:hAnsi="Arial" w:cs="Arial"/>
                <w:sz w:val="22"/>
                <w:szCs w:val="22"/>
                <w:lang w:val="en-US" w:eastAsia="en-US"/>
              </w:rPr>
              <w:t>BTU</w:t>
            </w:r>
            <w:r w:rsidRPr="004F7EE2">
              <w:rPr>
                <w:rFonts w:ascii="Arial" w:hAnsi="Arial" w:cs="Arial"/>
                <w:sz w:val="22"/>
                <w:szCs w:val="22"/>
                <w:lang w:eastAsia="en-US"/>
              </w:rPr>
              <w:t xml:space="preserve"> ( Η τιμή περιλαμβάνει σωλήνα έως 3μ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90,00 €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180,00 €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43,20 €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223,20 €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eastAsia="en-US"/>
              </w:rPr>
            </w:pPr>
            <w:proofErr w:type="spellStart"/>
            <w:r w:rsidRPr="004F7EE2">
              <w:rPr>
                <w:rFonts w:ascii="Arial" w:hAnsi="Arial" w:cs="Arial"/>
                <w:sz w:val="22"/>
                <w:szCs w:val="22"/>
                <w:lang w:eastAsia="en-US"/>
              </w:rPr>
              <w:t>Χαλκοσωλήνα</w:t>
            </w:r>
            <w:proofErr w:type="spellEnd"/>
            <w:r w:rsidRPr="004F7EE2">
              <w:rPr>
                <w:rFonts w:ascii="Arial" w:hAnsi="Arial" w:cs="Arial"/>
                <w:sz w:val="22"/>
                <w:szCs w:val="22"/>
                <w:lang w:eastAsia="en-US"/>
              </w:rPr>
              <w:t xml:space="preserve"> εγκατάστασης τρέχον μέτρο σε περίπτωση που ξεπερνά τα 3 μέτρα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150,00 €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36,00 €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186,00 €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eastAsia="en-US"/>
              </w:rPr>
            </w:pPr>
            <w:r w:rsidRPr="004F7EE2">
              <w:rPr>
                <w:rFonts w:ascii="Arial" w:hAnsi="Arial" w:cs="Arial"/>
                <w:sz w:val="22"/>
                <w:szCs w:val="22"/>
                <w:lang w:eastAsia="en-US"/>
              </w:rPr>
              <w:t>Ετήσια συντήρηση Α/</w:t>
            </w:r>
            <w:r w:rsidRPr="004F7EE2">
              <w:rPr>
                <w:rFonts w:ascii="Arial" w:hAnsi="Arial" w:cs="Arial"/>
                <w:sz w:val="22"/>
                <w:szCs w:val="22"/>
                <w:lang w:val="en-US" w:eastAsia="en-US"/>
              </w:rPr>
              <w:t>C</w:t>
            </w:r>
            <w:r w:rsidRPr="004F7EE2">
              <w:rPr>
                <w:rFonts w:ascii="Arial" w:hAnsi="Arial" w:cs="Arial"/>
                <w:sz w:val="22"/>
                <w:szCs w:val="22"/>
                <w:lang w:eastAsia="en-US"/>
              </w:rPr>
              <w:t xml:space="preserve"> 9000</w:t>
            </w:r>
            <w:r w:rsidRPr="004F7EE2">
              <w:rPr>
                <w:rFonts w:ascii="Arial" w:hAnsi="Arial" w:cs="Arial"/>
                <w:sz w:val="22"/>
                <w:szCs w:val="22"/>
                <w:lang w:val="en-US" w:eastAsia="en-US"/>
              </w:rPr>
              <w:t>BTU</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25,00 €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1.500,00 €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360,00 €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1.860,00 €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eastAsia="en-US"/>
              </w:rPr>
            </w:pPr>
            <w:r w:rsidRPr="004F7EE2">
              <w:rPr>
                <w:rFonts w:ascii="Arial" w:hAnsi="Arial" w:cs="Arial"/>
                <w:sz w:val="22"/>
                <w:szCs w:val="22"/>
                <w:lang w:eastAsia="en-US"/>
              </w:rPr>
              <w:t>Ετήσια συντήρηση Α/</w:t>
            </w:r>
            <w:r w:rsidRPr="004F7EE2">
              <w:rPr>
                <w:rFonts w:ascii="Arial" w:hAnsi="Arial" w:cs="Arial"/>
                <w:sz w:val="22"/>
                <w:szCs w:val="22"/>
                <w:lang w:val="en-US" w:eastAsia="en-US"/>
              </w:rPr>
              <w:t>C</w:t>
            </w:r>
            <w:r w:rsidRPr="004F7EE2">
              <w:rPr>
                <w:rFonts w:ascii="Arial" w:hAnsi="Arial" w:cs="Arial"/>
                <w:sz w:val="22"/>
                <w:szCs w:val="22"/>
                <w:lang w:eastAsia="en-US"/>
              </w:rPr>
              <w:t xml:space="preserve"> 12000</w:t>
            </w:r>
            <w:r w:rsidRPr="004F7EE2">
              <w:rPr>
                <w:rFonts w:ascii="Arial" w:hAnsi="Arial" w:cs="Arial"/>
                <w:sz w:val="22"/>
                <w:szCs w:val="22"/>
                <w:lang w:val="en-US" w:eastAsia="en-US"/>
              </w:rPr>
              <w:t>BTU</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28,00 €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1.120,00 €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268,80 €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1.388,80 €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color w:val="000000"/>
                <w:sz w:val="22"/>
                <w:szCs w:val="22"/>
                <w:lang w:eastAsia="en-US"/>
              </w:rPr>
            </w:pPr>
            <w:r w:rsidRPr="004F7EE2">
              <w:rPr>
                <w:rFonts w:ascii="Arial" w:hAnsi="Arial" w:cs="Arial"/>
                <w:color w:val="000000"/>
                <w:sz w:val="22"/>
                <w:szCs w:val="22"/>
                <w:lang w:eastAsia="en-US"/>
              </w:rPr>
              <w:t>Ετήσια συντήρηση Α/</w:t>
            </w:r>
            <w:r w:rsidRPr="004F7EE2">
              <w:rPr>
                <w:rFonts w:ascii="Arial" w:hAnsi="Arial" w:cs="Arial"/>
                <w:color w:val="000000"/>
                <w:sz w:val="22"/>
                <w:szCs w:val="22"/>
                <w:lang w:val="en-US" w:eastAsia="en-US"/>
              </w:rPr>
              <w:t>C</w:t>
            </w:r>
            <w:r w:rsidRPr="004F7EE2">
              <w:rPr>
                <w:rFonts w:ascii="Arial" w:hAnsi="Arial" w:cs="Arial"/>
                <w:color w:val="000000"/>
                <w:sz w:val="22"/>
                <w:szCs w:val="22"/>
                <w:lang w:eastAsia="en-US"/>
              </w:rPr>
              <w:t xml:space="preserve"> 18000</w:t>
            </w:r>
            <w:r w:rsidRPr="004F7EE2">
              <w:rPr>
                <w:rFonts w:ascii="Arial" w:hAnsi="Arial" w:cs="Arial"/>
                <w:color w:val="000000"/>
                <w:sz w:val="22"/>
                <w:szCs w:val="22"/>
                <w:lang w:val="en-US" w:eastAsia="en-US"/>
              </w:rPr>
              <w:t>BTU</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600,00 €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144,00 €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744,00 €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val="en-US" w:eastAsia="en-US"/>
              </w:rPr>
            </w:pPr>
            <w:proofErr w:type="spellStart"/>
            <w:r w:rsidRPr="004F7EE2">
              <w:rPr>
                <w:rFonts w:ascii="Arial" w:hAnsi="Arial" w:cs="Arial"/>
                <w:sz w:val="22"/>
                <w:szCs w:val="22"/>
                <w:lang w:val="en-US" w:eastAsia="en-US"/>
              </w:rPr>
              <w:t>Συμ</w:t>
            </w:r>
            <w:proofErr w:type="spellEnd"/>
            <w:r w:rsidRPr="004F7EE2">
              <w:rPr>
                <w:rFonts w:ascii="Arial" w:hAnsi="Arial" w:cs="Arial"/>
                <w:sz w:val="22"/>
                <w:szCs w:val="22"/>
                <w:lang w:val="en-US" w:eastAsia="en-US"/>
              </w:rPr>
              <w:t xml:space="preserve">πλήρωση </w:t>
            </w:r>
            <w:proofErr w:type="spellStart"/>
            <w:r w:rsidRPr="004F7EE2">
              <w:rPr>
                <w:rFonts w:ascii="Arial" w:hAnsi="Arial" w:cs="Arial"/>
                <w:sz w:val="22"/>
                <w:szCs w:val="22"/>
                <w:lang w:val="en-US" w:eastAsia="en-US"/>
              </w:rPr>
              <w:lastRenderedPageBreak/>
              <w:t>υγρών</w:t>
            </w:r>
            <w:proofErr w:type="spellEnd"/>
            <w:r w:rsidRPr="004F7EE2">
              <w:rPr>
                <w:rFonts w:ascii="Arial" w:hAnsi="Arial" w:cs="Arial"/>
                <w:sz w:val="22"/>
                <w:szCs w:val="22"/>
                <w:lang w:val="en-US" w:eastAsia="en-US"/>
              </w:rPr>
              <w:t xml:space="preserve"> FREON 9000BTU</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lastRenderedPageBreak/>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45,00 €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900,00 €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216,00 €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1.116,00 €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val="en-US" w:eastAsia="en-US"/>
              </w:rPr>
            </w:pPr>
            <w:proofErr w:type="spellStart"/>
            <w:r w:rsidRPr="004F7EE2">
              <w:rPr>
                <w:rFonts w:ascii="Arial" w:hAnsi="Arial" w:cs="Arial"/>
                <w:sz w:val="22"/>
                <w:szCs w:val="22"/>
                <w:lang w:val="en-US" w:eastAsia="en-US"/>
              </w:rPr>
              <w:t>Συμ</w:t>
            </w:r>
            <w:proofErr w:type="spellEnd"/>
            <w:r w:rsidRPr="004F7EE2">
              <w:rPr>
                <w:rFonts w:ascii="Arial" w:hAnsi="Arial" w:cs="Arial"/>
                <w:sz w:val="22"/>
                <w:szCs w:val="22"/>
                <w:lang w:val="en-US" w:eastAsia="en-US"/>
              </w:rPr>
              <w:t xml:space="preserve">πλήρωση </w:t>
            </w:r>
            <w:proofErr w:type="spellStart"/>
            <w:r w:rsidRPr="004F7EE2">
              <w:rPr>
                <w:rFonts w:ascii="Arial" w:hAnsi="Arial" w:cs="Arial"/>
                <w:sz w:val="22"/>
                <w:szCs w:val="22"/>
                <w:lang w:val="en-US" w:eastAsia="en-US"/>
              </w:rPr>
              <w:t>υγρών</w:t>
            </w:r>
            <w:proofErr w:type="spellEnd"/>
            <w:r w:rsidRPr="004F7EE2">
              <w:rPr>
                <w:rFonts w:ascii="Arial" w:hAnsi="Arial" w:cs="Arial"/>
                <w:sz w:val="22"/>
                <w:szCs w:val="22"/>
                <w:lang w:val="en-US" w:eastAsia="en-US"/>
              </w:rPr>
              <w:t xml:space="preserve"> FREON 12000BTU</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120,00 €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620,00 €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val="en-US" w:eastAsia="en-US"/>
              </w:rPr>
            </w:pPr>
            <w:proofErr w:type="spellStart"/>
            <w:r w:rsidRPr="004F7EE2">
              <w:rPr>
                <w:rFonts w:ascii="Arial" w:hAnsi="Arial" w:cs="Arial"/>
                <w:sz w:val="22"/>
                <w:szCs w:val="22"/>
                <w:lang w:val="en-US" w:eastAsia="en-US"/>
              </w:rPr>
              <w:t>Συμ</w:t>
            </w:r>
            <w:proofErr w:type="spellEnd"/>
            <w:r w:rsidRPr="004F7EE2">
              <w:rPr>
                <w:rFonts w:ascii="Arial" w:hAnsi="Arial" w:cs="Arial"/>
                <w:sz w:val="22"/>
                <w:szCs w:val="22"/>
                <w:lang w:val="en-US" w:eastAsia="en-US"/>
              </w:rPr>
              <w:t xml:space="preserve">πλήρωση </w:t>
            </w:r>
            <w:proofErr w:type="spellStart"/>
            <w:r w:rsidRPr="004F7EE2">
              <w:rPr>
                <w:rFonts w:ascii="Arial" w:hAnsi="Arial" w:cs="Arial"/>
                <w:sz w:val="22"/>
                <w:szCs w:val="22"/>
                <w:lang w:val="en-US" w:eastAsia="en-US"/>
              </w:rPr>
              <w:t>υγρών</w:t>
            </w:r>
            <w:proofErr w:type="spellEnd"/>
            <w:r w:rsidRPr="004F7EE2">
              <w:rPr>
                <w:rFonts w:ascii="Arial" w:hAnsi="Arial" w:cs="Arial"/>
                <w:sz w:val="22"/>
                <w:szCs w:val="22"/>
                <w:lang w:val="en-US" w:eastAsia="en-US"/>
              </w:rPr>
              <w:t xml:space="preserve"> FREON 18000BTU</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60,00 €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72,00 €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372,00 €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color w:val="000000"/>
                <w:sz w:val="22"/>
                <w:szCs w:val="22"/>
                <w:lang w:val="en-US" w:eastAsia="en-US"/>
              </w:rPr>
            </w:pPr>
            <w:proofErr w:type="spellStart"/>
            <w:r w:rsidRPr="004F7EE2">
              <w:rPr>
                <w:rFonts w:ascii="Arial" w:hAnsi="Arial" w:cs="Arial"/>
                <w:color w:val="000000"/>
                <w:sz w:val="22"/>
                <w:szCs w:val="22"/>
                <w:lang w:val="en-US" w:eastAsia="en-US"/>
              </w:rPr>
              <w:t>Συμ</w:t>
            </w:r>
            <w:proofErr w:type="spellEnd"/>
            <w:r w:rsidRPr="004F7EE2">
              <w:rPr>
                <w:rFonts w:ascii="Arial" w:hAnsi="Arial" w:cs="Arial"/>
                <w:color w:val="000000"/>
                <w:sz w:val="22"/>
                <w:szCs w:val="22"/>
                <w:lang w:val="en-US" w:eastAsia="en-US"/>
              </w:rPr>
              <w:t xml:space="preserve">πλήρωση </w:t>
            </w:r>
            <w:proofErr w:type="spellStart"/>
            <w:r w:rsidRPr="004F7EE2">
              <w:rPr>
                <w:rFonts w:ascii="Arial" w:hAnsi="Arial" w:cs="Arial"/>
                <w:color w:val="000000"/>
                <w:sz w:val="22"/>
                <w:szCs w:val="22"/>
                <w:lang w:val="en-US" w:eastAsia="en-US"/>
              </w:rPr>
              <w:t>υγρών</w:t>
            </w:r>
            <w:proofErr w:type="spellEnd"/>
            <w:r w:rsidRPr="004F7EE2">
              <w:rPr>
                <w:rFonts w:ascii="Arial" w:hAnsi="Arial" w:cs="Arial"/>
                <w:color w:val="000000"/>
                <w:sz w:val="22"/>
                <w:szCs w:val="22"/>
                <w:lang w:val="en-US" w:eastAsia="en-US"/>
              </w:rPr>
              <w:t xml:space="preserve"> FREON </w:t>
            </w:r>
            <w:proofErr w:type="spellStart"/>
            <w:r w:rsidRPr="004F7EE2">
              <w:rPr>
                <w:rFonts w:ascii="Arial" w:hAnsi="Arial" w:cs="Arial"/>
                <w:color w:val="000000"/>
                <w:sz w:val="22"/>
                <w:szCs w:val="22"/>
                <w:lang w:val="en-US" w:eastAsia="en-US"/>
              </w:rPr>
              <w:t>Ψυγείου</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120,00 €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620,00 €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color w:val="000000"/>
                <w:sz w:val="22"/>
                <w:szCs w:val="22"/>
                <w:lang w:eastAsia="en-US"/>
              </w:rPr>
            </w:pPr>
            <w:r w:rsidRPr="004F7EE2">
              <w:rPr>
                <w:rFonts w:ascii="Arial" w:hAnsi="Arial" w:cs="Arial"/>
                <w:color w:val="000000"/>
                <w:sz w:val="22"/>
                <w:szCs w:val="22"/>
                <w:lang w:eastAsia="en-US"/>
              </w:rPr>
              <w:t>Προμήθεια και αλλαγή Θερμοστάτη Ψυγείου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250,00 €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60,00 €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310,00 €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Calibri" w:hAnsi="Calibri" w:cs="Calibri"/>
                <w:sz w:val="22"/>
                <w:szCs w:val="22"/>
                <w:lang w:eastAsia="en-US"/>
              </w:rPr>
            </w:pPr>
            <w:r w:rsidRPr="004F7EE2">
              <w:rPr>
                <w:rFonts w:ascii="Calibri" w:hAnsi="Calibri" w:cs="Calibri"/>
                <w:sz w:val="22"/>
                <w:szCs w:val="22"/>
                <w:lang w:eastAsia="en-US"/>
              </w:rPr>
              <w:t xml:space="preserve">Προμήθεια και αλλαγή συμπιεστή Ψυγείου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90,00 €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270,00 €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64,80 €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334,80 €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val="en-US" w:eastAsia="en-US"/>
              </w:rPr>
            </w:pPr>
            <w:r w:rsidRPr="004F7EE2">
              <w:rPr>
                <w:rFonts w:ascii="Arial" w:hAnsi="Arial" w:cs="Arial"/>
                <w:sz w:val="22"/>
                <w:szCs w:val="22"/>
                <w:lang w:val="en-US" w:eastAsia="en-US"/>
              </w:rPr>
              <w:t>Απ</w:t>
            </w:r>
            <w:proofErr w:type="spellStart"/>
            <w:r w:rsidRPr="004F7EE2">
              <w:rPr>
                <w:rFonts w:ascii="Arial" w:hAnsi="Arial" w:cs="Arial"/>
                <w:sz w:val="22"/>
                <w:szCs w:val="22"/>
                <w:lang w:val="en-US" w:eastAsia="en-US"/>
              </w:rPr>
              <w:t>εγκ</w:t>
            </w:r>
            <w:proofErr w:type="spellEnd"/>
            <w:r w:rsidRPr="004F7EE2">
              <w:rPr>
                <w:rFonts w:ascii="Arial" w:hAnsi="Arial" w:cs="Arial"/>
                <w:sz w:val="22"/>
                <w:szCs w:val="22"/>
                <w:lang w:val="en-US" w:eastAsia="en-US"/>
              </w:rPr>
              <w:t>ατάσταση Α/C 9000BTU</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25,00 €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12,00 €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62,00 €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color w:val="000000"/>
                <w:sz w:val="22"/>
                <w:szCs w:val="22"/>
                <w:lang w:val="en-US" w:eastAsia="en-US"/>
              </w:rPr>
            </w:pPr>
            <w:r w:rsidRPr="004F7EE2">
              <w:rPr>
                <w:rFonts w:ascii="Arial" w:hAnsi="Arial" w:cs="Arial"/>
                <w:color w:val="000000"/>
                <w:sz w:val="22"/>
                <w:szCs w:val="22"/>
                <w:lang w:val="en-US" w:eastAsia="en-US"/>
              </w:rPr>
              <w:t>Απ</w:t>
            </w:r>
            <w:proofErr w:type="spellStart"/>
            <w:r w:rsidRPr="004F7EE2">
              <w:rPr>
                <w:rFonts w:ascii="Arial" w:hAnsi="Arial" w:cs="Arial"/>
                <w:color w:val="000000"/>
                <w:sz w:val="22"/>
                <w:szCs w:val="22"/>
                <w:lang w:val="en-US" w:eastAsia="en-US"/>
              </w:rPr>
              <w:t>εγκ</w:t>
            </w:r>
            <w:proofErr w:type="spellEnd"/>
            <w:r w:rsidRPr="004F7EE2">
              <w:rPr>
                <w:rFonts w:ascii="Arial" w:hAnsi="Arial" w:cs="Arial"/>
                <w:color w:val="000000"/>
                <w:sz w:val="22"/>
                <w:szCs w:val="22"/>
                <w:lang w:val="en-US" w:eastAsia="en-US"/>
              </w:rPr>
              <w:t>ατάσταση Α/C 12000BTU</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7,20 €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37,20 €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val="en-US" w:eastAsia="en-US"/>
              </w:rPr>
            </w:pPr>
            <w:r w:rsidRPr="004F7EE2">
              <w:rPr>
                <w:rFonts w:ascii="Arial" w:hAnsi="Arial" w:cs="Arial"/>
                <w:sz w:val="22"/>
                <w:szCs w:val="22"/>
                <w:lang w:val="en-US" w:eastAsia="en-US"/>
              </w:rPr>
              <w:t>Απ</w:t>
            </w:r>
            <w:proofErr w:type="spellStart"/>
            <w:r w:rsidRPr="004F7EE2">
              <w:rPr>
                <w:rFonts w:ascii="Arial" w:hAnsi="Arial" w:cs="Arial"/>
                <w:sz w:val="22"/>
                <w:szCs w:val="22"/>
                <w:lang w:val="en-US" w:eastAsia="en-US"/>
              </w:rPr>
              <w:t>εγκ</w:t>
            </w:r>
            <w:proofErr w:type="spellEnd"/>
            <w:r w:rsidRPr="004F7EE2">
              <w:rPr>
                <w:rFonts w:ascii="Arial" w:hAnsi="Arial" w:cs="Arial"/>
                <w:sz w:val="22"/>
                <w:szCs w:val="22"/>
                <w:lang w:val="en-US" w:eastAsia="en-US"/>
              </w:rPr>
              <w:t>ατάσταση Α/C 18000BTU</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35,00 €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35,00 €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8,40 €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43,40 €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val="en-US" w:eastAsia="en-US"/>
              </w:rPr>
            </w:pPr>
            <w:r w:rsidRPr="004F7EE2">
              <w:rPr>
                <w:rFonts w:ascii="Arial" w:hAnsi="Arial" w:cs="Arial"/>
                <w:sz w:val="22"/>
                <w:szCs w:val="22"/>
                <w:lang w:val="en-US" w:eastAsia="en-US"/>
              </w:rPr>
              <w:t xml:space="preserve">Universal </w:t>
            </w:r>
            <w:proofErr w:type="spellStart"/>
            <w:r w:rsidRPr="004F7EE2">
              <w:rPr>
                <w:rFonts w:ascii="Arial" w:hAnsi="Arial" w:cs="Arial"/>
                <w:sz w:val="22"/>
                <w:szCs w:val="22"/>
                <w:lang w:val="en-US" w:eastAsia="en-US"/>
              </w:rPr>
              <w:t>Τηλεκοντρόλ</w:t>
            </w:r>
            <w:proofErr w:type="spellEnd"/>
            <w:r w:rsidRPr="004F7EE2">
              <w:rPr>
                <w:rFonts w:ascii="Arial" w:hAnsi="Arial" w:cs="Arial"/>
                <w:sz w:val="22"/>
                <w:szCs w:val="22"/>
                <w:lang w:val="en-US" w:eastAsia="en-US"/>
              </w:rPr>
              <w:t xml:space="preserve"> Α/C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12,00 €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132,00 €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31,68 €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163,68 €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Calibri" w:hAnsi="Calibri" w:cs="Calibri"/>
                <w:sz w:val="22"/>
                <w:szCs w:val="22"/>
                <w:lang w:eastAsia="en-US"/>
              </w:rPr>
            </w:pPr>
            <w:r w:rsidRPr="004F7EE2">
              <w:rPr>
                <w:rFonts w:ascii="Calibri" w:hAnsi="Calibri" w:cs="Calibri"/>
                <w:sz w:val="22"/>
                <w:szCs w:val="22"/>
                <w:lang w:eastAsia="en-US"/>
              </w:rPr>
              <w:t xml:space="preserve">ΟΠΤΙΚΟΣ ΕΛΕΓΧΟΣ ΧΡΕΩΣΗ ΕΡΓΑΤΟΩΡΑΣ ΓΙΑ ΑΥΤΟΨΙΑ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25,00 €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120,00 €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620,00 €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color w:val="363636"/>
                <w:sz w:val="22"/>
                <w:szCs w:val="22"/>
                <w:lang w:eastAsia="en-US"/>
              </w:rPr>
            </w:pPr>
            <w:r w:rsidRPr="004F7EE2">
              <w:rPr>
                <w:rFonts w:ascii="Arial" w:hAnsi="Arial" w:cs="Arial"/>
                <w:color w:val="363636"/>
                <w:sz w:val="22"/>
                <w:szCs w:val="22"/>
                <w:lang w:eastAsia="en-US"/>
              </w:rPr>
              <w:t>ΕΛΑΧΙΣΤΟ ΚΟΣΤΟΣ ΧΡΕΩΣΗΣ ΕΡΓΑΤΟΩΡΑΣ (ΛΙΓΟΤΕΡΟ ΑΠΟ 1ΩΡΑ) ΓΙΑ ΕΡΓΑΣΙΕΣ ΕΚΤΟΣ ΛΙΣΤΑΣ Δευτέρα - Σάββατο, 8:00 - 20:00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25,00 €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250,00 €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60,00 €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310,00 €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Calibri" w:hAnsi="Calibri" w:cs="Calibri"/>
                <w:sz w:val="22"/>
                <w:szCs w:val="22"/>
                <w:lang w:eastAsia="en-US"/>
              </w:rPr>
            </w:pPr>
            <w:r w:rsidRPr="004F7EE2">
              <w:rPr>
                <w:rFonts w:ascii="Calibri" w:hAnsi="Calibri" w:cs="Calibri"/>
                <w:sz w:val="22"/>
                <w:szCs w:val="22"/>
                <w:lang w:eastAsia="en-US"/>
              </w:rPr>
              <w:t xml:space="preserve">ΚΟΣΤΟΣ ΧΡΕΩΣΗΣ ΕΡΓΑΤΟΩΡΑΣ ΓΙΑ ΕΡΓΑΣΙΕΣ </w:t>
            </w:r>
            <w:r w:rsidRPr="004F7EE2">
              <w:rPr>
                <w:rFonts w:ascii="Calibri" w:hAnsi="Calibri" w:cs="Calibri"/>
                <w:sz w:val="22"/>
                <w:szCs w:val="22"/>
                <w:lang w:eastAsia="en-US"/>
              </w:rPr>
              <w:lastRenderedPageBreak/>
              <w:t>Δευτέρα - Σάββατο, 8:00 - 20:00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lastRenderedPageBreak/>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72,00 €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372,00 €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proofErr w:type="spellStart"/>
            <w:r w:rsidRPr="004F7EE2">
              <w:rPr>
                <w:rFonts w:ascii="Calibri" w:hAnsi="Calibri" w:cs="Calibri"/>
                <w:sz w:val="22"/>
                <w:szCs w:val="22"/>
                <w:lang w:val="en-US" w:eastAsia="en-US"/>
              </w:rPr>
              <w:t>Σύνολ</w:t>
            </w:r>
            <w:proofErr w:type="spellEnd"/>
            <w:r w:rsidRPr="004F7EE2">
              <w:rPr>
                <w:rFonts w:ascii="Calibri" w:hAnsi="Calibri" w:cs="Calibri"/>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8.492,00 €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2.038,08 €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10.530,08 €</w:t>
            </w:r>
          </w:p>
        </w:tc>
      </w:tr>
    </w:tbl>
    <w:p w:rsidR="004F7EE2" w:rsidRDefault="004F7EE2" w:rsidP="002904D0">
      <w:pPr>
        <w:spacing w:before="100" w:beforeAutospacing="1" w:after="100" w:afterAutospacing="1"/>
        <w:jc w:val="center"/>
        <w:rPr>
          <w:rFonts w:ascii="Calibri" w:hAnsi="Calibri" w:cs="Calibri"/>
          <w:b/>
          <w:bCs/>
          <w:iCs/>
          <w:sz w:val="24"/>
          <w:szCs w:val="24"/>
        </w:rPr>
      </w:pPr>
    </w:p>
    <w:tbl>
      <w:tblPr>
        <w:tblW w:w="0" w:type="dxa"/>
        <w:tblCellMar>
          <w:left w:w="0" w:type="dxa"/>
          <w:right w:w="0" w:type="dxa"/>
        </w:tblCellMar>
        <w:tblLook w:val="04A0" w:firstRow="1" w:lastRow="0" w:firstColumn="1" w:lastColumn="0" w:noHBand="0" w:noVBand="1"/>
      </w:tblPr>
      <w:tblGrid>
        <w:gridCol w:w="412"/>
        <w:gridCol w:w="2249"/>
        <w:gridCol w:w="1064"/>
        <w:gridCol w:w="1775"/>
        <w:gridCol w:w="1775"/>
        <w:gridCol w:w="1104"/>
        <w:gridCol w:w="1775"/>
      </w:tblGrid>
      <w:tr w:rsidR="004F7EE2" w:rsidRPr="004F7EE2" w:rsidTr="004F7EE2">
        <w:trPr>
          <w:trHeight w:val="300"/>
        </w:trPr>
        <w:tc>
          <w:tcPr>
            <w:tcW w:w="0" w:type="auto"/>
            <w:gridSpan w:val="7"/>
            <w:tcBorders>
              <w:top w:val="single" w:sz="6" w:space="0" w:color="CCCCCC"/>
              <w:left w:val="single" w:sz="6" w:space="0" w:color="CCCCCC"/>
              <w:bottom w:val="single" w:sz="6" w:space="0" w:color="000000"/>
              <w:right w:val="single" w:sz="6" w:space="0" w:color="CCCCCC"/>
            </w:tcBorders>
            <w:shd w:val="clear" w:color="auto" w:fill="95B3D7"/>
            <w:tcMar>
              <w:top w:w="0" w:type="dxa"/>
              <w:left w:w="45" w:type="dxa"/>
              <w:bottom w:w="0" w:type="dxa"/>
              <w:right w:w="45" w:type="dxa"/>
            </w:tcMar>
            <w:vAlign w:val="bottom"/>
            <w:hideMark/>
          </w:tcPr>
          <w:p w:rsidR="004F7EE2" w:rsidRPr="004F7EE2" w:rsidRDefault="004F7EE2" w:rsidP="004F7EE2">
            <w:pPr>
              <w:spacing w:after="0"/>
              <w:jc w:val="center"/>
              <w:rPr>
                <w:rFonts w:ascii="Calibri" w:hAnsi="Calibri" w:cs="Calibri"/>
                <w:b/>
                <w:bCs/>
                <w:sz w:val="22"/>
                <w:szCs w:val="22"/>
                <w:lang w:eastAsia="en-US"/>
              </w:rPr>
            </w:pPr>
            <w:r w:rsidRPr="004F7EE2">
              <w:rPr>
                <w:rFonts w:ascii="Calibri" w:hAnsi="Calibri" w:cs="Calibri"/>
                <w:b/>
                <w:bCs/>
                <w:sz w:val="22"/>
                <w:szCs w:val="22"/>
                <w:lang w:eastAsia="en-US"/>
              </w:rPr>
              <w:t xml:space="preserve">Υπηρεσίες Ξυλουργού και προμήθεια ειδών Τμήμα 3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4F7EE2">
            <w:pPr>
              <w:spacing w:after="0"/>
              <w:jc w:val="center"/>
              <w:rPr>
                <w:rFonts w:ascii="Calibri" w:hAnsi="Calibri" w:cs="Calibri"/>
                <w:b/>
                <w:bCs/>
                <w:sz w:val="22"/>
                <w:szCs w:val="22"/>
                <w:lang w:val="en-US" w:eastAsia="en-US"/>
              </w:rPr>
            </w:pPr>
            <w:r w:rsidRPr="004F7EE2">
              <w:rPr>
                <w:rFonts w:ascii="Calibri" w:hAnsi="Calibri" w:cs="Calibri"/>
                <w:b/>
                <w:bCs/>
                <w:sz w:val="22"/>
                <w:szCs w:val="22"/>
                <w:lang w:val="en-US" w:eastAsia="en-US"/>
              </w:rPr>
              <w:t>Α/Α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4F7EE2">
            <w:pPr>
              <w:spacing w:after="0"/>
              <w:jc w:val="center"/>
              <w:rPr>
                <w:rFonts w:ascii="Calibri" w:hAnsi="Calibri" w:cs="Calibri"/>
                <w:b/>
                <w:bCs/>
                <w:sz w:val="22"/>
                <w:szCs w:val="22"/>
                <w:lang w:val="en-US" w:eastAsia="en-US"/>
              </w:rPr>
            </w:pPr>
            <w:proofErr w:type="spellStart"/>
            <w:r w:rsidRPr="004F7EE2">
              <w:rPr>
                <w:rFonts w:ascii="Calibri" w:hAnsi="Calibri" w:cs="Calibri"/>
                <w:b/>
                <w:bCs/>
                <w:sz w:val="22"/>
                <w:szCs w:val="22"/>
                <w:lang w:val="en-US" w:eastAsia="en-US"/>
              </w:rPr>
              <w:t>Είδος</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4F7EE2">
            <w:pPr>
              <w:spacing w:after="0"/>
              <w:jc w:val="center"/>
              <w:rPr>
                <w:rFonts w:ascii="Calibri" w:hAnsi="Calibri" w:cs="Calibri"/>
                <w:b/>
                <w:bCs/>
                <w:sz w:val="22"/>
                <w:szCs w:val="22"/>
                <w:lang w:val="en-US" w:eastAsia="en-US"/>
              </w:rPr>
            </w:pPr>
            <w:r w:rsidRPr="004F7EE2">
              <w:rPr>
                <w:rFonts w:ascii="Calibri" w:hAnsi="Calibri" w:cs="Calibri"/>
                <w:b/>
                <w:bCs/>
                <w:sz w:val="22"/>
                <w:szCs w:val="22"/>
                <w:lang w:val="en-US" w:eastAsia="en-US"/>
              </w:rPr>
              <w:t>ΕΝΔΕΙΚΤΙΚΗ ΠΟΣΟΤΗΤΑ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b/>
                <w:bCs/>
                <w:sz w:val="22"/>
                <w:szCs w:val="22"/>
                <w:lang w:eastAsia="en-US"/>
              </w:rPr>
            </w:pPr>
            <w:r w:rsidRPr="004F7EE2">
              <w:rPr>
                <w:rFonts w:ascii="Calibri" w:hAnsi="Calibri" w:cs="Calibri"/>
                <w:b/>
                <w:bCs/>
                <w:sz w:val="22"/>
                <w:szCs w:val="22"/>
                <w:lang w:eastAsia="en-US"/>
              </w:rPr>
              <w:t>ΠΡΟΫΠΟΛΟΓΙΣΘΕΙΣΑ ΑΞΙΑ ΤΕΜΑΧΙΟΥ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4F7EE2">
            <w:pPr>
              <w:spacing w:after="0"/>
              <w:jc w:val="center"/>
              <w:rPr>
                <w:rFonts w:ascii="Calibri" w:hAnsi="Calibri" w:cs="Calibri"/>
                <w:b/>
                <w:bCs/>
                <w:sz w:val="22"/>
                <w:szCs w:val="22"/>
                <w:lang w:eastAsia="en-US"/>
              </w:rPr>
            </w:pPr>
            <w:r w:rsidRPr="004F7EE2">
              <w:rPr>
                <w:rFonts w:ascii="Calibri" w:hAnsi="Calibri" w:cs="Calibri"/>
                <w:b/>
                <w:bCs/>
                <w:sz w:val="22"/>
                <w:szCs w:val="22"/>
                <w:lang w:eastAsia="en-US"/>
              </w:rPr>
              <w:t>ΠΡΟΫΠΟΛΟΓΙΣΘΕΙΣΑ</w:t>
            </w:r>
            <w:r w:rsidRPr="004F7EE2">
              <w:rPr>
                <w:rFonts w:ascii="Calibri" w:hAnsi="Calibri" w:cs="Calibri"/>
                <w:b/>
                <w:bCs/>
                <w:sz w:val="22"/>
                <w:szCs w:val="22"/>
                <w:lang w:eastAsia="en-US"/>
              </w:rPr>
              <w:br/>
              <w:t>ΑΞΙΑ (ΕΥΡΩ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4F7EE2">
            <w:pPr>
              <w:spacing w:after="0"/>
              <w:jc w:val="center"/>
              <w:rPr>
                <w:rFonts w:ascii="Calibri" w:hAnsi="Calibri" w:cs="Calibri"/>
                <w:b/>
                <w:bCs/>
                <w:sz w:val="22"/>
                <w:szCs w:val="22"/>
                <w:lang w:val="en-US" w:eastAsia="en-US"/>
              </w:rPr>
            </w:pPr>
            <w:proofErr w:type="spellStart"/>
            <w:r w:rsidRPr="004F7EE2">
              <w:rPr>
                <w:rFonts w:ascii="Calibri" w:hAnsi="Calibri" w:cs="Calibri"/>
                <w:b/>
                <w:bCs/>
                <w:sz w:val="22"/>
                <w:szCs w:val="22"/>
                <w:lang w:val="en-US" w:eastAsia="en-US"/>
              </w:rPr>
              <w:t>Συντελεστής</w:t>
            </w:r>
            <w:proofErr w:type="spellEnd"/>
            <w:r w:rsidRPr="004F7EE2">
              <w:rPr>
                <w:rFonts w:ascii="Calibri" w:hAnsi="Calibri" w:cs="Calibri"/>
                <w:b/>
                <w:bCs/>
                <w:sz w:val="22"/>
                <w:szCs w:val="22"/>
                <w:lang w:val="en-US" w:eastAsia="en-US"/>
              </w:rPr>
              <w:t xml:space="preserve"> Φ.Π.Α. 24%</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4F7EE2">
            <w:pPr>
              <w:spacing w:after="0"/>
              <w:jc w:val="center"/>
              <w:rPr>
                <w:rFonts w:ascii="Calibri" w:hAnsi="Calibri" w:cs="Calibri"/>
                <w:b/>
                <w:bCs/>
                <w:sz w:val="22"/>
                <w:szCs w:val="22"/>
                <w:lang w:eastAsia="en-US"/>
              </w:rPr>
            </w:pPr>
            <w:r w:rsidRPr="004F7EE2">
              <w:rPr>
                <w:rFonts w:ascii="Calibri" w:hAnsi="Calibri" w:cs="Calibri"/>
                <w:b/>
                <w:bCs/>
                <w:sz w:val="22"/>
                <w:szCs w:val="22"/>
                <w:lang w:eastAsia="en-US"/>
              </w:rPr>
              <w:t>ΠΡΟΫΠΟΛΟΓΙΣΘΕΙΣΑ</w:t>
            </w:r>
            <w:r w:rsidRPr="004F7EE2">
              <w:rPr>
                <w:rFonts w:ascii="Calibri" w:hAnsi="Calibri" w:cs="Calibri"/>
                <w:b/>
                <w:bCs/>
                <w:sz w:val="22"/>
                <w:szCs w:val="22"/>
                <w:lang w:eastAsia="en-US"/>
              </w:rPr>
              <w:br/>
              <w:t>ΑΞΙΑ (ΕΥΡΩ ΜΕ Φ.Π.Α.)</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val="en-US" w:eastAsia="en-US"/>
              </w:rPr>
            </w:pPr>
            <w:proofErr w:type="spellStart"/>
            <w:r w:rsidRPr="004F7EE2">
              <w:rPr>
                <w:rFonts w:ascii="Arial" w:hAnsi="Arial" w:cs="Arial"/>
                <w:sz w:val="22"/>
                <w:szCs w:val="22"/>
                <w:lang w:val="en-US" w:eastAsia="en-US"/>
              </w:rPr>
              <w:t>Πόμολ</w:t>
            </w:r>
            <w:proofErr w:type="spellEnd"/>
            <w:r w:rsidRPr="004F7EE2">
              <w:rPr>
                <w:rFonts w:ascii="Arial" w:hAnsi="Arial" w:cs="Arial"/>
                <w:sz w:val="22"/>
                <w:szCs w:val="22"/>
                <w:lang w:val="en-US" w:eastAsia="en-US"/>
              </w:rPr>
              <w:t xml:space="preserve">α </w:t>
            </w:r>
            <w:proofErr w:type="spellStart"/>
            <w:r w:rsidRPr="004F7EE2">
              <w:rPr>
                <w:rFonts w:ascii="Arial" w:hAnsi="Arial" w:cs="Arial"/>
                <w:sz w:val="22"/>
                <w:szCs w:val="22"/>
                <w:lang w:val="en-US" w:eastAsia="en-US"/>
              </w:rPr>
              <w:t>Κουζίν</w:t>
            </w:r>
            <w:proofErr w:type="spellEnd"/>
            <w:r w:rsidRPr="004F7EE2">
              <w:rPr>
                <w:rFonts w:ascii="Arial" w:hAnsi="Arial" w:cs="Arial"/>
                <w:sz w:val="22"/>
                <w:szCs w:val="22"/>
                <w:lang w:val="en-US" w:eastAsia="en-US"/>
              </w:rPr>
              <w:t xml:space="preserve">ας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61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305,00 €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73,20 €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378,20 €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val="en-US" w:eastAsia="en-US"/>
              </w:rPr>
            </w:pPr>
            <w:proofErr w:type="spellStart"/>
            <w:r w:rsidRPr="004F7EE2">
              <w:rPr>
                <w:rFonts w:ascii="Arial" w:hAnsi="Arial" w:cs="Arial"/>
                <w:sz w:val="22"/>
                <w:szCs w:val="22"/>
                <w:lang w:val="en-US" w:eastAsia="en-US"/>
              </w:rPr>
              <w:t>Πόμολ</w:t>
            </w:r>
            <w:proofErr w:type="spellEnd"/>
            <w:r w:rsidRPr="004F7EE2">
              <w:rPr>
                <w:rFonts w:ascii="Arial" w:hAnsi="Arial" w:cs="Arial"/>
                <w:sz w:val="22"/>
                <w:szCs w:val="22"/>
                <w:lang w:val="en-US" w:eastAsia="en-US"/>
              </w:rPr>
              <w:t>α π</w:t>
            </w:r>
            <w:proofErr w:type="spellStart"/>
            <w:r w:rsidRPr="004F7EE2">
              <w:rPr>
                <w:rFonts w:ascii="Arial" w:hAnsi="Arial" w:cs="Arial"/>
                <w:sz w:val="22"/>
                <w:szCs w:val="22"/>
                <w:lang w:val="en-US" w:eastAsia="en-US"/>
              </w:rPr>
              <w:t>όρτ</w:t>
            </w:r>
            <w:proofErr w:type="spellEnd"/>
            <w:r w:rsidRPr="004F7EE2">
              <w:rPr>
                <w:rFonts w:ascii="Arial" w:hAnsi="Arial" w:cs="Arial"/>
                <w:sz w:val="22"/>
                <w:szCs w:val="22"/>
                <w:lang w:val="en-US" w:eastAsia="en-US"/>
              </w:rPr>
              <w:t xml:space="preserve">ας </w:t>
            </w:r>
            <w:proofErr w:type="spellStart"/>
            <w:r w:rsidRPr="004F7EE2">
              <w:rPr>
                <w:rFonts w:ascii="Arial" w:hAnsi="Arial" w:cs="Arial"/>
                <w:sz w:val="22"/>
                <w:szCs w:val="22"/>
                <w:lang w:val="en-US" w:eastAsia="en-US"/>
              </w:rPr>
              <w:t>με</w:t>
            </w:r>
            <w:proofErr w:type="spellEnd"/>
            <w:r w:rsidRPr="004F7EE2">
              <w:rPr>
                <w:rFonts w:ascii="Arial" w:hAnsi="Arial" w:cs="Arial"/>
                <w:sz w:val="22"/>
                <w:szCs w:val="22"/>
                <w:lang w:val="en-US" w:eastAsia="en-US"/>
              </w:rPr>
              <w:t xml:space="preserve"> π</w:t>
            </w:r>
            <w:proofErr w:type="spellStart"/>
            <w:r w:rsidRPr="004F7EE2">
              <w:rPr>
                <w:rFonts w:ascii="Arial" w:hAnsi="Arial" w:cs="Arial"/>
                <w:sz w:val="22"/>
                <w:szCs w:val="22"/>
                <w:lang w:val="en-US" w:eastAsia="en-US"/>
              </w:rPr>
              <w:t>λάκ</w:t>
            </w:r>
            <w:proofErr w:type="spellEnd"/>
            <w:r w:rsidRPr="004F7EE2">
              <w:rPr>
                <w:rFonts w:ascii="Arial" w:hAnsi="Arial" w:cs="Arial"/>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72,00 €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372,00 €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val="en-US" w:eastAsia="en-US"/>
              </w:rPr>
            </w:pPr>
            <w:proofErr w:type="spellStart"/>
            <w:r w:rsidRPr="004F7EE2">
              <w:rPr>
                <w:rFonts w:ascii="Arial" w:hAnsi="Arial" w:cs="Arial"/>
                <w:sz w:val="22"/>
                <w:szCs w:val="22"/>
                <w:lang w:val="en-US" w:eastAsia="en-US"/>
              </w:rPr>
              <w:t>Κλειδ</w:t>
            </w:r>
            <w:proofErr w:type="spellEnd"/>
            <w:r w:rsidRPr="004F7EE2">
              <w:rPr>
                <w:rFonts w:ascii="Arial" w:hAnsi="Arial" w:cs="Arial"/>
                <w:sz w:val="22"/>
                <w:szCs w:val="22"/>
                <w:lang w:val="en-US" w:eastAsia="en-US"/>
              </w:rPr>
              <w:t xml:space="preserve">αριά </w:t>
            </w:r>
            <w:proofErr w:type="spellStart"/>
            <w:r w:rsidRPr="004F7EE2">
              <w:rPr>
                <w:rFonts w:ascii="Arial" w:hAnsi="Arial" w:cs="Arial"/>
                <w:sz w:val="22"/>
                <w:szCs w:val="22"/>
                <w:lang w:val="en-US" w:eastAsia="en-US"/>
              </w:rPr>
              <w:t>εσωτερικής</w:t>
            </w:r>
            <w:proofErr w:type="spellEnd"/>
            <w:r w:rsidRPr="004F7EE2">
              <w:rPr>
                <w:rFonts w:ascii="Arial" w:hAnsi="Arial" w:cs="Arial"/>
                <w:sz w:val="22"/>
                <w:szCs w:val="22"/>
                <w:lang w:val="en-US" w:eastAsia="en-US"/>
              </w:rPr>
              <w:t xml:space="preserve"> π</w:t>
            </w:r>
            <w:proofErr w:type="spellStart"/>
            <w:r w:rsidRPr="004F7EE2">
              <w:rPr>
                <w:rFonts w:ascii="Arial" w:hAnsi="Arial" w:cs="Arial"/>
                <w:sz w:val="22"/>
                <w:szCs w:val="22"/>
                <w:lang w:val="en-US" w:eastAsia="en-US"/>
              </w:rPr>
              <w:t>όρτ</w:t>
            </w:r>
            <w:proofErr w:type="spellEnd"/>
            <w:r w:rsidRPr="004F7EE2">
              <w:rPr>
                <w:rFonts w:ascii="Arial" w:hAnsi="Arial" w:cs="Arial"/>
                <w:sz w:val="22"/>
                <w:szCs w:val="22"/>
                <w:lang w:val="en-US" w:eastAsia="en-US"/>
              </w:rPr>
              <w:t xml:space="preserve">ας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15,00 €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450,00 €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108,00 €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558,00 €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eastAsia="en-US"/>
              </w:rPr>
            </w:pPr>
            <w:r w:rsidRPr="004F7EE2">
              <w:rPr>
                <w:rFonts w:ascii="Arial" w:hAnsi="Arial" w:cs="Arial"/>
                <w:sz w:val="22"/>
                <w:szCs w:val="22"/>
                <w:lang w:eastAsia="en-US"/>
              </w:rPr>
              <w:t xml:space="preserve">Πάγκος Κουζίνας </w:t>
            </w:r>
            <w:proofErr w:type="spellStart"/>
            <w:r w:rsidRPr="004F7EE2">
              <w:rPr>
                <w:rFonts w:ascii="Arial" w:hAnsi="Arial" w:cs="Arial"/>
                <w:sz w:val="22"/>
                <w:szCs w:val="22"/>
                <w:lang w:eastAsia="en-US"/>
              </w:rPr>
              <w:t>Βακελιτικός</w:t>
            </w:r>
            <w:proofErr w:type="spellEnd"/>
            <w:r w:rsidRPr="004F7EE2">
              <w:rPr>
                <w:rFonts w:ascii="Arial" w:hAnsi="Arial" w:cs="Arial"/>
                <w:sz w:val="22"/>
                <w:szCs w:val="22"/>
                <w:lang w:eastAsia="en-US"/>
              </w:rPr>
              <w:t xml:space="preserve"> 4εκ πάχος (</w:t>
            </w:r>
            <w:proofErr w:type="spellStart"/>
            <w:r w:rsidRPr="004F7EE2">
              <w:rPr>
                <w:rFonts w:ascii="Arial" w:hAnsi="Arial" w:cs="Arial"/>
                <w:sz w:val="22"/>
                <w:szCs w:val="22"/>
                <w:lang w:eastAsia="en-US"/>
              </w:rPr>
              <w:t>ανατμ</w:t>
            </w:r>
            <w:proofErr w:type="spellEnd"/>
            <w:r w:rsidRPr="004F7EE2">
              <w:rPr>
                <w:rFonts w:ascii="Arial" w:hAnsi="Arial" w:cs="Arial"/>
                <w:sz w:val="22"/>
                <w:szCs w:val="22"/>
                <w:lang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2.000,00 €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480,00 €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2.480,00 €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eastAsia="en-US"/>
              </w:rPr>
            </w:pPr>
            <w:r w:rsidRPr="004F7EE2">
              <w:rPr>
                <w:rFonts w:ascii="Arial" w:hAnsi="Arial" w:cs="Arial"/>
                <w:sz w:val="22"/>
                <w:szCs w:val="22"/>
                <w:lang w:eastAsia="en-US"/>
              </w:rPr>
              <w:t>Πάγκος από φυσικό ξύλο 4εκ πάχος (</w:t>
            </w:r>
            <w:proofErr w:type="spellStart"/>
            <w:r w:rsidRPr="004F7EE2">
              <w:rPr>
                <w:rFonts w:ascii="Arial" w:hAnsi="Arial" w:cs="Arial"/>
                <w:sz w:val="22"/>
                <w:szCs w:val="22"/>
                <w:lang w:eastAsia="en-US"/>
              </w:rPr>
              <w:t>ανατμ</w:t>
            </w:r>
            <w:proofErr w:type="spellEnd"/>
            <w:r w:rsidRPr="004F7EE2">
              <w:rPr>
                <w:rFonts w:ascii="Arial" w:hAnsi="Arial" w:cs="Arial"/>
                <w:sz w:val="22"/>
                <w:szCs w:val="22"/>
                <w:lang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80,00 €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1.200,00 €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288,00 €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1.488,00 €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val="en-US" w:eastAsia="en-US"/>
              </w:rPr>
            </w:pPr>
            <w:proofErr w:type="spellStart"/>
            <w:r w:rsidRPr="004F7EE2">
              <w:rPr>
                <w:rFonts w:ascii="Arial" w:hAnsi="Arial" w:cs="Arial"/>
                <w:sz w:val="22"/>
                <w:szCs w:val="22"/>
                <w:lang w:val="en-US" w:eastAsia="en-US"/>
              </w:rPr>
              <w:t>Μεντερσέδεςντουλ</w:t>
            </w:r>
            <w:proofErr w:type="spellEnd"/>
            <w:r w:rsidRPr="004F7EE2">
              <w:rPr>
                <w:rFonts w:ascii="Arial" w:hAnsi="Arial" w:cs="Arial"/>
                <w:sz w:val="22"/>
                <w:szCs w:val="22"/>
                <w:lang w:val="en-US" w:eastAsia="en-US"/>
              </w:rPr>
              <w:t xml:space="preserve">απιών </w:t>
            </w:r>
            <w:proofErr w:type="spellStart"/>
            <w:r w:rsidRPr="004F7EE2">
              <w:rPr>
                <w:rFonts w:ascii="Arial" w:hAnsi="Arial" w:cs="Arial"/>
                <w:sz w:val="22"/>
                <w:szCs w:val="22"/>
                <w:lang w:val="en-US" w:eastAsia="en-US"/>
              </w:rPr>
              <w:t>κουζίν</w:t>
            </w:r>
            <w:proofErr w:type="spellEnd"/>
            <w:r w:rsidRPr="004F7EE2">
              <w:rPr>
                <w:rFonts w:ascii="Arial" w:hAnsi="Arial" w:cs="Arial"/>
                <w:sz w:val="22"/>
                <w:szCs w:val="22"/>
                <w:lang w:val="en-US" w:eastAsia="en-US"/>
              </w:rPr>
              <w:t xml:space="preserve">ας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153,00 €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36,72 €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189,72 €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eastAsia="en-US"/>
              </w:rPr>
            </w:pPr>
            <w:r w:rsidRPr="004F7EE2">
              <w:rPr>
                <w:rFonts w:ascii="Arial" w:hAnsi="Arial" w:cs="Arial"/>
                <w:sz w:val="22"/>
                <w:szCs w:val="22"/>
                <w:lang w:eastAsia="en-US"/>
              </w:rPr>
              <w:t xml:space="preserve">ΟΔΗΓΟΣ ΣΥΡΤΑΡΙΟΥ ΜΠΙΛΙΑΣ ΤΗΛΕΣΚΟΠΙΚΟΣ ΜΕ ΦΡΕΝΟ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250,00 €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60,00 €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310,00 €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val="en-US" w:eastAsia="en-US"/>
              </w:rPr>
            </w:pPr>
            <w:r w:rsidRPr="004F7EE2">
              <w:rPr>
                <w:rFonts w:ascii="Arial" w:hAnsi="Arial" w:cs="Arial"/>
                <w:sz w:val="22"/>
                <w:szCs w:val="22"/>
                <w:lang w:val="en-US" w:eastAsia="en-US"/>
              </w:rPr>
              <w:t>ΟΔΗΓΟΣ ΣΥΡΤΑΡΙΟΥ απ</w:t>
            </w:r>
            <w:proofErr w:type="spellStart"/>
            <w:r w:rsidRPr="004F7EE2">
              <w:rPr>
                <w:rFonts w:ascii="Arial" w:hAnsi="Arial" w:cs="Arial"/>
                <w:sz w:val="22"/>
                <w:szCs w:val="22"/>
                <w:lang w:val="en-US" w:eastAsia="en-US"/>
              </w:rPr>
              <w:t>λός</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250,00 €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60,00 €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310,00 €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val="en-US" w:eastAsia="en-US"/>
              </w:rPr>
            </w:pPr>
            <w:proofErr w:type="spellStart"/>
            <w:r w:rsidRPr="004F7EE2">
              <w:rPr>
                <w:rFonts w:ascii="Arial" w:hAnsi="Arial" w:cs="Arial"/>
                <w:sz w:val="22"/>
                <w:szCs w:val="22"/>
                <w:lang w:val="en-US" w:eastAsia="en-US"/>
              </w:rPr>
              <w:t>Αμορτισέρ</w:t>
            </w:r>
            <w:proofErr w:type="spellEnd"/>
            <w:r w:rsidRPr="004F7EE2">
              <w:rPr>
                <w:rFonts w:ascii="Arial" w:hAnsi="Arial" w:cs="Arial"/>
                <w:sz w:val="22"/>
                <w:szCs w:val="22"/>
                <w:lang w:val="en-US" w:eastAsia="en-US"/>
              </w:rPr>
              <w:t xml:space="preserve"> λα</w:t>
            </w:r>
            <w:proofErr w:type="spellStart"/>
            <w:r w:rsidRPr="004F7EE2">
              <w:rPr>
                <w:rFonts w:ascii="Arial" w:hAnsi="Arial" w:cs="Arial"/>
                <w:sz w:val="22"/>
                <w:szCs w:val="22"/>
                <w:lang w:val="en-US" w:eastAsia="en-US"/>
              </w:rPr>
              <w:t>διούμεφρένο</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48,00 €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248,00 €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val="en-US" w:eastAsia="en-US"/>
              </w:rPr>
            </w:pPr>
            <w:r w:rsidRPr="004F7EE2">
              <w:rPr>
                <w:rFonts w:ascii="Arial" w:hAnsi="Arial" w:cs="Arial"/>
                <w:sz w:val="22"/>
                <w:szCs w:val="22"/>
                <w:lang w:val="en-US" w:eastAsia="en-US"/>
              </w:rPr>
              <w:t xml:space="preserve">ΜΗΧΑΝΙΣΜΟΣ ΚΙΝΗΣΗΣ ΡΟΛΟΥ ΙΜΑΝΤΑ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72,00 €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372,00 €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eastAsia="en-US"/>
              </w:rPr>
            </w:pPr>
            <w:r w:rsidRPr="004F7EE2">
              <w:rPr>
                <w:rFonts w:ascii="Arial" w:hAnsi="Arial" w:cs="Arial"/>
                <w:sz w:val="22"/>
                <w:szCs w:val="22"/>
                <w:lang w:eastAsia="en-US"/>
              </w:rPr>
              <w:t xml:space="preserve">Ιμάντας Ρολού Παραθύρου 24 </w:t>
            </w:r>
            <w:r w:rsidRPr="004F7EE2">
              <w:rPr>
                <w:rFonts w:ascii="Arial" w:hAnsi="Arial" w:cs="Arial"/>
                <w:sz w:val="22"/>
                <w:szCs w:val="22"/>
                <w:lang w:val="en-US" w:eastAsia="en-US"/>
              </w:rPr>
              <w:t>mm</w:t>
            </w:r>
            <w:r w:rsidRPr="004F7EE2">
              <w:rPr>
                <w:rFonts w:ascii="Arial" w:hAnsi="Arial" w:cs="Arial"/>
                <w:sz w:val="22"/>
                <w:szCs w:val="22"/>
                <w:lang w:eastAsia="en-US"/>
              </w:rPr>
              <w:t xml:space="preserve"> 7,5 </w:t>
            </w:r>
            <w:r w:rsidRPr="004F7EE2">
              <w:rPr>
                <w:rFonts w:ascii="Arial" w:hAnsi="Arial" w:cs="Arial"/>
                <w:sz w:val="22"/>
                <w:szCs w:val="22"/>
                <w:lang w:val="en-US" w:eastAsia="en-US"/>
              </w:rPr>
              <w:t>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7,00 €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175,00 €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42,00 €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217,00 €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eastAsia="en-US"/>
              </w:rPr>
            </w:pPr>
            <w:r w:rsidRPr="004F7EE2">
              <w:rPr>
                <w:rFonts w:ascii="Arial" w:hAnsi="Arial" w:cs="Arial"/>
                <w:sz w:val="22"/>
                <w:szCs w:val="22"/>
                <w:lang w:eastAsia="en-US"/>
              </w:rPr>
              <w:t xml:space="preserve">Μηχανισμός ιμάντα για ρολό παλαιού τύπου μεταλλικός χωνευτός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15,00 €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72,00 €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372,00 €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eastAsia="en-US"/>
              </w:rPr>
            </w:pPr>
            <w:r w:rsidRPr="004F7EE2">
              <w:rPr>
                <w:rFonts w:ascii="Arial" w:hAnsi="Arial" w:cs="Arial"/>
                <w:sz w:val="22"/>
                <w:szCs w:val="22"/>
                <w:lang w:eastAsia="en-US"/>
              </w:rPr>
              <w:t>Κλειδαριά για ξύλινη πόρτα εξωτερική</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600,00 €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144,00 €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744,00 €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eastAsia="en-US"/>
              </w:rPr>
            </w:pPr>
            <w:r w:rsidRPr="004F7EE2">
              <w:rPr>
                <w:rFonts w:ascii="Arial" w:hAnsi="Arial" w:cs="Arial"/>
                <w:sz w:val="22"/>
                <w:szCs w:val="22"/>
                <w:lang w:eastAsia="en-US"/>
              </w:rPr>
              <w:t xml:space="preserve">Προμήθεια και εγκατάσταση Πάτωμα </w:t>
            </w:r>
            <w:r w:rsidRPr="004F7EE2">
              <w:rPr>
                <w:rFonts w:ascii="Arial" w:hAnsi="Arial" w:cs="Arial"/>
                <w:sz w:val="22"/>
                <w:szCs w:val="22"/>
                <w:lang w:val="en-US" w:eastAsia="en-US"/>
              </w:rPr>
              <w:t>laminate</w:t>
            </w:r>
            <w:r w:rsidRPr="004F7EE2">
              <w:rPr>
                <w:rFonts w:ascii="Arial" w:hAnsi="Arial" w:cs="Arial"/>
                <w:sz w:val="22"/>
                <w:szCs w:val="22"/>
                <w:lang w:eastAsia="en-US"/>
              </w:rPr>
              <w:t xml:space="preserve"> 6</w:t>
            </w:r>
            <w:r w:rsidRPr="004F7EE2">
              <w:rPr>
                <w:rFonts w:ascii="Arial" w:hAnsi="Arial" w:cs="Arial"/>
                <w:sz w:val="22"/>
                <w:szCs w:val="22"/>
                <w:lang w:val="en-US" w:eastAsia="en-US"/>
              </w:rPr>
              <w:t>mm</w:t>
            </w:r>
            <w:r w:rsidRPr="004F7EE2">
              <w:rPr>
                <w:rFonts w:ascii="Arial" w:hAnsi="Arial" w:cs="Arial"/>
                <w:sz w:val="22"/>
                <w:szCs w:val="22"/>
                <w:lang w:eastAsia="en-US"/>
              </w:rPr>
              <w:t xml:space="preserve"> (</w:t>
            </w:r>
            <w:proofErr w:type="spellStart"/>
            <w:r w:rsidRPr="004F7EE2">
              <w:rPr>
                <w:rFonts w:ascii="Arial" w:hAnsi="Arial" w:cs="Arial"/>
                <w:sz w:val="22"/>
                <w:szCs w:val="22"/>
                <w:lang w:eastAsia="en-US"/>
              </w:rPr>
              <w:t>τμ</w:t>
            </w:r>
            <w:proofErr w:type="spellEnd"/>
            <w:r w:rsidRPr="004F7EE2">
              <w:rPr>
                <w:rFonts w:ascii="Arial" w:hAnsi="Arial" w:cs="Arial"/>
                <w:sz w:val="22"/>
                <w:szCs w:val="22"/>
                <w:lang w:eastAsia="en-US"/>
              </w:rPr>
              <w:t>) (Η ΤΙΜΗ ΠΕΡΙΛΑΜΒΑΝΕΙ ΚΑΙ ΤΑ ΥΛΙΚΑ)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2.400,00 €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576,00 €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2.976,00 €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lastRenderedPageBreak/>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eastAsia="en-US"/>
              </w:rPr>
            </w:pPr>
            <w:r w:rsidRPr="004F7EE2">
              <w:rPr>
                <w:rFonts w:ascii="Arial" w:hAnsi="Arial" w:cs="Arial"/>
                <w:sz w:val="22"/>
                <w:szCs w:val="22"/>
                <w:lang w:eastAsia="en-US"/>
              </w:rPr>
              <w:t xml:space="preserve">Ανακατασκευή Ντουλάπας μελαμίνης ή ξύλου με </w:t>
            </w:r>
            <w:proofErr w:type="spellStart"/>
            <w:r w:rsidRPr="004F7EE2">
              <w:rPr>
                <w:rFonts w:ascii="Arial" w:hAnsi="Arial" w:cs="Arial"/>
                <w:sz w:val="22"/>
                <w:szCs w:val="22"/>
                <w:lang w:eastAsia="en-US"/>
              </w:rPr>
              <w:t>ανοιγώμενες</w:t>
            </w:r>
            <w:proofErr w:type="spellEnd"/>
            <w:r w:rsidRPr="004F7EE2">
              <w:rPr>
                <w:rFonts w:ascii="Arial" w:hAnsi="Arial" w:cs="Arial"/>
                <w:sz w:val="22"/>
                <w:szCs w:val="22"/>
                <w:lang w:eastAsia="en-US"/>
              </w:rPr>
              <w:t xml:space="preserve"> πόρτες ( τιμή </w:t>
            </w:r>
            <w:proofErr w:type="spellStart"/>
            <w:r w:rsidRPr="004F7EE2">
              <w:rPr>
                <w:rFonts w:ascii="Arial" w:hAnsi="Arial" w:cs="Arial"/>
                <w:sz w:val="22"/>
                <w:szCs w:val="22"/>
                <w:lang w:eastAsia="en-US"/>
              </w:rPr>
              <w:t>τμ</w:t>
            </w:r>
            <w:proofErr w:type="spellEnd"/>
            <w:r w:rsidRPr="004F7EE2">
              <w:rPr>
                <w:rFonts w:ascii="Arial" w:hAnsi="Arial" w:cs="Arial"/>
                <w:sz w:val="22"/>
                <w:szCs w:val="22"/>
                <w:lang w:eastAsia="en-US"/>
              </w:rPr>
              <w:t xml:space="preserve"> ) (Η ΤΙΜΗ ΠΕΡΙΛΑΜΒΑΝΕΙ ΚΑΙ ΤΑ ΥΛΙΚΑ)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80,00 €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3.200,00 €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768,00 €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3.968,00 €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eastAsia="en-US"/>
              </w:rPr>
            </w:pPr>
            <w:r w:rsidRPr="004F7EE2">
              <w:rPr>
                <w:rFonts w:ascii="Arial" w:hAnsi="Arial" w:cs="Arial"/>
                <w:sz w:val="22"/>
                <w:szCs w:val="22"/>
                <w:lang w:eastAsia="en-US"/>
              </w:rPr>
              <w:t xml:space="preserve">Ανακατασκευή Κουζίνας μελαμίνης ή ξύλου ( τιμή </w:t>
            </w:r>
            <w:proofErr w:type="spellStart"/>
            <w:r w:rsidRPr="004F7EE2">
              <w:rPr>
                <w:rFonts w:ascii="Arial" w:hAnsi="Arial" w:cs="Arial"/>
                <w:sz w:val="22"/>
                <w:szCs w:val="22"/>
                <w:lang w:eastAsia="en-US"/>
              </w:rPr>
              <w:t>τμ</w:t>
            </w:r>
            <w:proofErr w:type="spellEnd"/>
            <w:r w:rsidRPr="004F7EE2">
              <w:rPr>
                <w:rFonts w:ascii="Arial" w:hAnsi="Arial" w:cs="Arial"/>
                <w:sz w:val="22"/>
                <w:szCs w:val="22"/>
                <w:lang w:eastAsia="en-US"/>
              </w:rPr>
              <w:t xml:space="preserve"> ) (Η ΤΙΜΗ ΠΕΡΙΛΑΜΒΑΝΕΙ ΚΑΙ ΤΑ ΥΛΙΚΑ)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90,00 €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3.600,00 €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864,00 €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4.464,00 €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eastAsia="en-US"/>
              </w:rPr>
            </w:pPr>
            <w:r w:rsidRPr="004F7EE2">
              <w:rPr>
                <w:rFonts w:ascii="Arial" w:hAnsi="Arial" w:cs="Arial"/>
                <w:sz w:val="22"/>
                <w:szCs w:val="22"/>
                <w:lang w:eastAsia="en-US"/>
              </w:rPr>
              <w:t>Ανακατασκευή εσωτερικής πόρτας (Η ΤΙΜΗ ΠΕΡΙΛΑΜΒΑΝΕΙ ΚΑΙ ΤΑ ΥΛΙΚΑ)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60,00 €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2.100,00 €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504,00 €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2.604,00 €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eastAsia="en-US"/>
              </w:rPr>
            </w:pPr>
            <w:r w:rsidRPr="004F7EE2">
              <w:rPr>
                <w:rFonts w:ascii="Arial" w:hAnsi="Arial" w:cs="Arial"/>
                <w:sz w:val="22"/>
                <w:szCs w:val="22"/>
                <w:lang w:eastAsia="en-US"/>
              </w:rPr>
              <w:t>Προμήθεια και τοποθέτηση καινούργιας Εσωτερικής Πόρτας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1.000,00 €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240,00 €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1.240,00 €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Default="004F7EE2" w:rsidP="004F7EE2">
            <w:pPr>
              <w:spacing w:after="0"/>
              <w:jc w:val="left"/>
              <w:rPr>
                <w:rFonts w:ascii="Arial" w:hAnsi="Arial" w:cs="Arial"/>
                <w:sz w:val="22"/>
                <w:szCs w:val="22"/>
                <w:lang w:eastAsia="en-US"/>
              </w:rPr>
            </w:pPr>
            <w:r w:rsidRPr="004F7EE2">
              <w:rPr>
                <w:rFonts w:ascii="Arial" w:hAnsi="Arial" w:cs="Arial"/>
                <w:sz w:val="22"/>
                <w:szCs w:val="22"/>
                <w:lang w:eastAsia="en-US"/>
              </w:rPr>
              <w:t>ΟΠΤΙΚΟΣ ΕΛΕΓΧΟΣ ΧΡΕΩΣΗ ΕΡΓΑΤΟΩΡΑΣ ΓΙΑ ΑΥΤΟΨΙΑ</w:t>
            </w:r>
          </w:p>
          <w:p w:rsidR="00346537" w:rsidRPr="004F7EE2" w:rsidRDefault="00346537" w:rsidP="004F7EE2">
            <w:pPr>
              <w:spacing w:after="0"/>
              <w:jc w:val="left"/>
              <w:rPr>
                <w:rFonts w:ascii="Arial" w:hAnsi="Arial" w:cs="Arial"/>
                <w:sz w:val="22"/>
                <w:szCs w:val="22"/>
                <w:lang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25,00 €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625,00 €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150,00 €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775,00 €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eastAsia="en-US"/>
              </w:rPr>
            </w:pPr>
            <w:r w:rsidRPr="004F7EE2">
              <w:rPr>
                <w:rFonts w:ascii="Arial" w:hAnsi="Arial" w:cs="Arial"/>
                <w:sz w:val="22"/>
                <w:szCs w:val="22"/>
                <w:lang w:eastAsia="en-US"/>
              </w:rPr>
              <w:t>ΕΛΑΧΙΣΤΟ ΚΟΣΤΟΣ ΧΡΕΩΣΗΣ ΕΡΓΑΤΟΩΡΑΣ (ΛΙΓΟΤΕΡΟ ΑΠΟ 1ΩΡΑ) ΓΙΑ ΕΡΓΑΣΙΕΣ ΕΚΤΟΣ ΛΙΣΤΑΣ Δευτέρα - Σάββατο, 8:00 - 20:00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28,00 €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700,00 €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168,00 €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868,00 €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eastAsia="en-US"/>
              </w:rPr>
            </w:pPr>
            <w:r w:rsidRPr="004F7EE2">
              <w:rPr>
                <w:rFonts w:ascii="Arial" w:hAnsi="Arial" w:cs="Arial"/>
                <w:sz w:val="22"/>
                <w:szCs w:val="22"/>
                <w:lang w:eastAsia="en-US"/>
              </w:rPr>
              <w:t>ΚΟΣΤΟΣ ΧΡΕΩΣΗΣ ΕΡΓΑΤΟΩΡΑΣ ΓΙΑ ΕΡΓΑΣΙΕΣ Δευτέρα - Σάββατο, 8:00 - 20:00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80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2.400,00 €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576,00 €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2.976,00 €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proofErr w:type="spellStart"/>
            <w:r w:rsidRPr="004F7EE2">
              <w:rPr>
                <w:rFonts w:ascii="Calibri" w:hAnsi="Calibri" w:cs="Calibri"/>
                <w:sz w:val="22"/>
                <w:szCs w:val="22"/>
                <w:lang w:val="en-US" w:eastAsia="en-US"/>
              </w:rPr>
              <w:t>Σύνολ</w:t>
            </w:r>
            <w:proofErr w:type="spellEnd"/>
            <w:r w:rsidRPr="004F7EE2">
              <w:rPr>
                <w:rFonts w:ascii="Calibri" w:hAnsi="Calibri" w:cs="Calibri"/>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802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22.508,00 €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5.401,92 €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27.909,92 €</w:t>
            </w:r>
          </w:p>
        </w:tc>
      </w:tr>
    </w:tbl>
    <w:p w:rsidR="004F7EE2" w:rsidRDefault="004F7EE2" w:rsidP="002904D0">
      <w:pPr>
        <w:spacing w:before="100" w:beforeAutospacing="1" w:after="100" w:afterAutospacing="1"/>
        <w:jc w:val="center"/>
        <w:rPr>
          <w:rFonts w:ascii="Calibri" w:hAnsi="Calibri" w:cs="Calibri"/>
          <w:b/>
          <w:bCs/>
          <w:iCs/>
          <w:sz w:val="24"/>
          <w:szCs w:val="24"/>
        </w:rPr>
      </w:pPr>
    </w:p>
    <w:tbl>
      <w:tblPr>
        <w:tblW w:w="0" w:type="dxa"/>
        <w:tblCellMar>
          <w:left w:w="0" w:type="dxa"/>
          <w:right w:w="0" w:type="dxa"/>
        </w:tblCellMar>
        <w:tblLook w:val="04A0" w:firstRow="1" w:lastRow="0" w:firstColumn="1" w:lastColumn="0" w:noHBand="0" w:noVBand="1"/>
      </w:tblPr>
      <w:tblGrid>
        <w:gridCol w:w="452"/>
        <w:gridCol w:w="1199"/>
        <w:gridCol w:w="1211"/>
        <w:gridCol w:w="2056"/>
        <w:gridCol w:w="1993"/>
        <w:gridCol w:w="1257"/>
        <w:gridCol w:w="1986"/>
      </w:tblGrid>
      <w:tr w:rsidR="004F7EE2" w:rsidRPr="004F7EE2" w:rsidTr="004F7EE2">
        <w:trPr>
          <w:trHeight w:val="300"/>
        </w:trPr>
        <w:tc>
          <w:tcPr>
            <w:tcW w:w="0" w:type="auto"/>
            <w:gridSpan w:val="7"/>
            <w:tcBorders>
              <w:top w:val="single" w:sz="6" w:space="0" w:color="CCCCCC"/>
              <w:left w:val="single" w:sz="6" w:space="0" w:color="CCCCCC"/>
              <w:bottom w:val="single" w:sz="6" w:space="0" w:color="000000"/>
              <w:right w:val="single" w:sz="6" w:space="0" w:color="CCCCCC"/>
            </w:tcBorders>
            <w:shd w:val="clear" w:color="auto" w:fill="95B3D7"/>
            <w:tcMar>
              <w:top w:w="0" w:type="dxa"/>
              <w:left w:w="45" w:type="dxa"/>
              <w:bottom w:w="0" w:type="dxa"/>
              <w:right w:w="45" w:type="dxa"/>
            </w:tcMar>
            <w:vAlign w:val="bottom"/>
            <w:hideMark/>
          </w:tcPr>
          <w:p w:rsidR="004F7EE2" w:rsidRPr="004F7EE2" w:rsidRDefault="004F7EE2" w:rsidP="004F7EE2">
            <w:pPr>
              <w:spacing w:after="0"/>
              <w:jc w:val="center"/>
              <w:rPr>
                <w:rFonts w:ascii="Calibri" w:hAnsi="Calibri" w:cs="Calibri"/>
                <w:b/>
                <w:bCs/>
                <w:sz w:val="22"/>
                <w:szCs w:val="22"/>
                <w:lang w:val="en-US" w:eastAsia="en-US"/>
              </w:rPr>
            </w:pPr>
            <w:proofErr w:type="spellStart"/>
            <w:r w:rsidRPr="004F7EE2">
              <w:rPr>
                <w:rFonts w:ascii="Calibri" w:hAnsi="Calibri" w:cs="Calibri"/>
                <w:b/>
                <w:bCs/>
                <w:sz w:val="22"/>
                <w:szCs w:val="22"/>
                <w:lang w:val="en-US" w:eastAsia="en-US"/>
              </w:rPr>
              <w:t>Συντήρηση</w:t>
            </w:r>
            <w:proofErr w:type="spellEnd"/>
            <w:r w:rsidRPr="004F7EE2">
              <w:rPr>
                <w:rFonts w:ascii="Calibri" w:hAnsi="Calibri" w:cs="Calibri"/>
                <w:b/>
                <w:bCs/>
                <w:sz w:val="22"/>
                <w:szCs w:val="22"/>
                <w:lang w:val="en-US" w:eastAsia="en-US"/>
              </w:rPr>
              <w:t xml:space="preserve"> Κα</w:t>
            </w:r>
            <w:proofErr w:type="spellStart"/>
            <w:r w:rsidRPr="004F7EE2">
              <w:rPr>
                <w:rFonts w:ascii="Calibri" w:hAnsi="Calibri" w:cs="Calibri"/>
                <w:b/>
                <w:bCs/>
                <w:sz w:val="22"/>
                <w:szCs w:val="22"/>
                <w:lang w:val="en-US" w:eastAsia="en-US"/>
              </w:rPr>
              <w:t>υστήρων</w:t>
            </w:r>
            <w:proofErr w:type="spellEnd"/>
            <w:r w:rsidRPr="004F7EE2">
              <w:rPr>
                <w:rFonts w:ascii="Calibri" w:hAnsi="Calibri" w:cs="Calibri"/>
                <w:b/>
                <w:bCs/>
                <w:sz w:val="22"/>
                <w:szCs w:val="22"/>
                <w:lang w:val="en-US" w:eastAsia="en-US"/>
              </w:rPr>
              <w:t xml:space="preserve"> ΤΜΗΜΑ 4</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4F7EE2">
            <w:pPr>
              <w:spacing w:after="0"/>
              <w:jc w:val="center"/>
              <w:rPr>
                <w:rFonts w:ascii="Calibri" w:hAnsi="Calibri" w:cs="Calibri"/>
                <w:b/>
                <w:bCs/>
                <w:sz w:val="22"/>
                <w:szCs w:val="22"/>
                <w:lang w:val="en-US" w:eastAsia="en-US"/>
              </w:rPr>
            </w:pPr>
            <w:r w:rsidRPr="004F7EE2">
              <w:rPr>
                <w:rFonts w:ascii="Calibri" w:hAnsi="Calibri" w:cs="Calibri"/>
                <w:b/>
                <w:bCs/>
                <w:sz w:val="22"/>
                <w:szCs w:val="22"/>
                <w:lang w:val="en-US" w:eastAsia="en-US"/>
              </w:rPr>
              <w:t>Α/Α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4F7EE2">
            <w:pPr>
              <w:spacing w:after="0"/>
              <w:jc w:val="center"/>
              <w:rPr>
                <w:rFonts w:ascii="Calibri" w:hAnsi="Calibri" w:cs="Calibri"/>
                <w:b/>
                <w:bCs/>
                <w:sz w:val="22"/>
                <w:szCs w:val="22"/>
                <w:lang w:val="en-US" w:eastAsia="en-US"/>
              </w:rPr>
            </w:pPr>
            <w:proofErr w:type="spellStart"/>
            <w:r w:rsidRPr="004F7EE2">
              <w:rPr>
                <w:rFonts w:ascii="Calibri" w:hAnsi="Calibri" w:cs="Calibri"/>
                <w:b/>
                <w:bCs/>
                <w:sz w:val="22"/>
                <w:szCs w:val="22"/>
                <w:lang w:val="en-US" w:eastAsia="en-US"/>
              </w:rPr>
              <w:t>Είδος</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4F7EE2">
            <w:pPr>
              <w:spacing w:after="0"/>
              <w:jc w:val="center"/>
              <w:rPr>
                <w:rFonts w:ascii="Calibri" w:hAnsi="Calibri" w:cs="Calibri"/>
                <w:b/>
                <w:bCs/>
                <w:sz w:val="22"/>
                <w:szCs w:val="22"/>
                <w:lang w:val="en-US" w:eastAsia="en-US"/>
              </w:rPr>
            </w:pPr>
            <w:r w:rsidRPr="004F7EE2">
              <w:rPr>
                <w:rFonts w:ascii="Calibri" w:hAnsi="Calibri" w:cs="Calibri"/>
                <w:b/>
                <w:bCs/>
                <w:sz w:val="22"/>
                <w:szCs w:val="22"/>
                <w:lang w:val="en-US" w:eastAsia="en-US"/>
              </w:rPr>
              <w:t xml:space="preserve">ΕΝΔΕΙΚΤΙΚΗ ΠΟΣΟΤΗΤΑ </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b/>
                <w:bCs/>
                <w:sz w:val="22"/>
                <w:szCs w:val="22"/>
                <w:lang w:eastAsia="en-US"/>
              </w:rPr>
            </w:pPr>
            <w:r w:rsidRPr="004F7EE2">
              <w:rPr>
                <w:rFonts w:ascii="Calibri" w:hAnsi="Calibri" w:cs="Calibri"/>
                <w:b/>
                <w:bCs/>
                <w:sz w:val="22"/>
                <w:szCs w:val="22"/>
                <w:lang w:eastAsia="en-US"/>
              </w:rPr>
              <w:t>ΠΡΟΫΠΟΛΟΓΙΣΘΕΙΣΑ ΑΞΙΑ ΤΕΜΑΧΙΟΥ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4F7EE2">
            <w:pPr>
              <w:spacing w:after="0"/>
              <w:jc w:val="center"/>
              <w:rPr>
                <w:rFonts w:ascii="Calibri" w:hAnsi="Calibri" w:cs="Calibri"/>
                <w:b/>
                <w:bCs/>
                <w:sz w:val="22"/>
                <w:szCs w:val="22"/>
                <w:lang w:eastAsia="en-US"/>
              </w:rPr>
            </w:pPr>
            <w:r w:rsidRPr="004F7EE2">
              <w:rPr>
                <w:rFonts w:ascii="Calibri" w:hAnsi="Calibri" w:cs="Calibri"/>
                <w:b/>
                <w:bCs/>
                <w:sz w:val="22"/>
                <w:szCs w:val="22"/>
                <w:lang w:eastAsia="en-US"/>
              </w:rPr>
              <w:t>ΠΡΟΫΠΟΛΟΓΙΣΘΕΙΣΑ</w:t>
            </w:r>
            <w:r w:rsidRPr="004F7EE2">
              <w:rPr>
                <w:rFonts w:ascii="Calibri" w:hAnsi="Calibri" w:cs="Calibri"/>
                <w:b/>
                <w:bCs/>
                <w:sz w:val="22"/>
                <w:szCs w:val="22"/>
                <w:lang w:eastAsia="en-US"/>
              </w:rPr>
              <w:br/>
              <w:t>ΑΞΙΑ (ΕΥΡΩ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4F7EE2">
            <w:pPr>
              <w:spacing w:after="0"/>
              <w:jc w:val="center"/>
              <w:rPr>
                <w:rFonts w:ascii="Calibri" w:hAnsi="Calibri" w:cs="Calibri"/>
                <w:b/>
                <w:bCs/>
                <w:sz w:val="22"/>
                <w:szCs w:val="22"/>
                <w:lang w:val="en-US" w:eastAsia="en-US"/>
              </w:rPr>
            </w:pPr>
            <w:proofErr w:type="spellStart"/>
            <w:r w:rsidRPr="004F7EE2">
              <w:rPr>
                <w:rFonts w:ascii="Calibri" w:hAnsi="Calibri" w:cs="Calibri"/>
                <w:b/>
                <w:bCs/>
                <w:sz w:val="22"/>
                <w:szCs w:val="22"/>
                <w:lang w:val="en-US" w:eastAsia="en-US"/>
              </w:rPr>
              <w:t>Συντελεστής</w:t>
            </w:r>
            <w:proofErr w:type="spellEnd"/>
            <w:r w:rsidRPr="004F7EE2">
              <w:rPr>
                <w:rFonts w:ascii="Calibri" w:hAnsi="Calibri" w:cs="Calibri"/>
                <w:b/>
                <w:bCs/>
                <w:sz w:val="22"/>
                <w:szCs w:val="22"/>
                <w:lang w:val="en-US" w:eastAsia="en-US"/>
              </w:rPr>
              <w:t xml:space="preserve"> Φ.Π.Α. 24%</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4F7EE2">
            <w:pPr>
              <w:spacing w:after="0"/>
              <w:jc w:val="center"/>
              <w:rPr>
                <w:rFonts w:ascii="Calibri" w:hAnsi="Calibri" w:cs="Calibri"/>
                <w:b/>
                <w:bCs/>
                <w:sz w:val="22"/>
                <w:szCs w:val="22"/>
                <w:lang w:eastAsia="en-US"/>
              </w:rPr>
            </w:pPr>
            <w:r w:rsidRPr="004F7EE2">
              <w:rPr>
                <w:rFonts w:ascii="Calibri" w:hAnsi="Calibri" w:cs="Calibri"/>
                <w:b/>
                <w:bCs/>
                <w:sz w:val="22"/>
                <w:szCs w:val="22"/>
                <w:lang w:eastAsia="en-US"/>
              </w:rPr>
              <w:t>ΠΡΟΫΠΟΛΟΓΙΣΘΕΙΣΑ</w:t>
            </w:r>
            <w:r w:rsidRPr="004F7EE2">
              <w:rPr>
                <w:rFonts w:ascii="Calibri" w:hAnsi="Calibri" w:cs="Calibri"/>
                <w:b/>
                <w:bCs/>
                <w:sz w:val="22"/>
                <w:szCs w:val="22"/>
                <w:lang w:eastAsia="en-US"/>
              </w:rPr>
              <w:br/>
              <w:t>ΑΞΙΑ (ΕΥΡΩ ΜΕ Φ.Π.Α.)</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val="en-US" w:eastAsia="en-US"/>
              </w:rPr>
            </w:pPr>
            <w:proofErr w:type="spellStart"/>
            <w:r w:rsidRPr="004F7EE2">
              <w:rPr>
                <w:rFonts w:ascii="Arial" w:hAnsi="Arial" w:cs="Arial"/>
                <w:sz w:val="22"/>
                <w:szCs w:val="22"/>
                <w:lang w:val="en-US" w:eastAsia="en-US"/>
              </w:rPr>
              <w:t>Συντήρηση</w:t>
            </w:r>
            <w:proofErr w:type="spellEnd"/>
            <w:r w:rsidRPr="004F7EE2">
              <w:rPr>
                <w:rFonts w:ascii="Arial" w:hAnsi="Arial" w:cs="Arial"/>
                <w:sz w:val="22"/>
                <w:szCs w:val="22"/>
                <w:lang w:val="en-US" w:eastAsia="en-US"/>
              </w:rPr>
              <w:t xml:space="preserve"> Κα</w:t>
            </w:r>
            <w:proofErr w:type="spellStart"/>
            <w:r w:rsidRPr="004F7EE2">
              <w:rPr>
                <w:rFonts w:ascii="Arial" w:hAnsi="Arial" w:cs="Arial"/>
                <w:sz w:val="22"/>
                <w:szCs w:val="22"/>
                <w:lang w:val="en-US" w:eastAsia="en-US"/>
              </w:rPr>
              <w:t>υστήρ</w:t>
            </w:r>
            <w:proofErr w:type="spellEnd"/>
            <w:r w:rsidRPr="004F7EE2">
              <w:rPr>
                <w:rFonts w:ascii="Arial" w:hAnsi="Arial" w:cs="Arial"/>
                <w:sz w:val="22"/>
                <w:szCs w:val="22"/>
                <w:lang w:val="en-US" w:eastAsia="en-US"/>
              </w:rPr>
              <w:t xml:space="preserve">α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70,00 €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1.400,00 €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336,00 €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1.736,00 €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val="en-US" w:eastAsia="en-US"/>
              </w:rPr>
            </w:pPr>
            <w:proofErr w:type="spellStart"/>
            <w:r w:rsidRPr="004F7EE2">
              <w:rPr>
                <w:rFonts w:ascii="Arial" w:hAnsi="Arial" w:cs="Arial"/>
                <w:sz w:val="22"/>
                <w:szCs w:val="22"/>
                <w:lang w:val="en-US" w:eastAsia="en-US"/>
              </w:rPr>
              <w:t>Συντήρηση</w:t>
            </w:r>
            <w:proofErr w:type="spellEnd"/>
            <w:r w:rsidRPr="004F7EE2">
              <w:rPr>
                <w:rFonts w:ascii="Arial" w:hAnsi="Arial" w:cs="Arial"/>
                <w:sz w:val="22"/>
                <w:szCs w:val="22"/>
                <w:lang w:val="en-US" w:eastAsia="en-US"/>
              </w:rPr>
              <w:t xml:space="preserve"> Κα</w:t>
            </w:r>
            <w:proofErr w:type="spellStart"/>
            <w:r w:rsidRPr="004F7EE2">
              <w:rPr>
                <w:rFonts w:ascii="Arial" w:hAnsi="Arial" w:cs="Arial"/>
                <w:sz w:val="22"/>
                <w:szCs w:val="22"/>
                <w:lang w:val="en-US" w:eastAsia="en-US"/>
              </w:rPr>
              <w:t>υστήρ</w:t>
            </w:r>
            <w:proofErr w:type="spellEnd"/>
            <w:r w:rsidRPr="004F7EE2">
              <w:rPr>
                <w:rFonts w:ascii="Arial" w:hAnsi="Arial" w:cs="Arial"/>
                <w:sz w:val="22"/>
                <w:szCs w:val="22"/>
                <w:lang w:val="en-US" w:eastAsia="en-US"/>
              </w:rPr>
              <w:t xml:space="preserve">α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80,00 €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400,00 €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96,00 €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496,00 €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val="en-US" w:eastAsia="en-US"/>
              </w:rPr>
            </w:pPr>
            <w:proofErr w:type="spellStart"/>
            <w:r w:rsidRPr="004F7EE2">
              <w:rPr>
                <w:rFonts w:ascii="Arial" w:hAnsi="Arial" w:cs="Arial"/>
                <w:sz w:val="22"/>
                <w:szCs w:val="22"/>
                <w:lang w:val="en-US" w:eastAsia="en-US"/>
              </w:rPr>
              <w:t>Συντήρηση</w:t>
            </w:r>
            <w:proofErr w:type="spellEnd"/>
            <w:r w:rsidRPr="004F7EE2">
              <w:rPr>
                <w:rFonts w:ascii="Arial" w:hAnsi="Arial" w:cs="Arial"/>
                <w:sz w:val="22"/>
                <w:szCs w:val="22"/>
                <w:lang w:val="en-US" w:eastAsia="en-US"/>
              </w:rPr>
              <w:t xml:space="preserve"> Κα</w:t>
            </w:r>
            <w:proofErr w:type="spellStart"/>
            <w:r w:rsidRPr="004F7EE2">
              <w:rPr>
                <w:rFonts w:ascii="Arial" w:hAnsi="Arial" w:cs="Arial"/>
                <w:sz w:val="22"/>
                <w:szCs w:val="22"/>
                <w:lang w:val="en-US" w:eastAsia="en-US"/>
              </w:rPr>
              <w:t>υστήρ</w:t>
            </w:r>
            <w:proofErr w:type="spellEnd"/>
            <w:r w:rsidRPr="004F7EE2">
              <w:rPr>
                <w:rFonts w:ascii="Arial" w:hAnsi="Arial" w:cs="Arial"/>
                <w:sz w:val="22"/>
                <w:szCs w:val="22"/>
                <w:lang w:val="en-US" w:eastAsia="en-US"/>
              </w:rPr>
              <w:t xml:space="preserve">α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120,00 €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120,00 €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28,80 €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148,80 €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val="en-US" w:eastAsia="en-US"/>
              </w:rPr>
            </w:pPr>
            <w:r w:rsidRPr="004F7EE2">
              <w:rPr>
                <w:rFonts w:ascii="Arial" w:hAnsi="Arial" w:cs="Arial"/>
                <w:sz w:val="22"/>
                <w:szCs w:val="22"/>
                <w:lang w:val="en-US" w:eastAsia="en-US"/>
              </w:rPr>
              <w:t>Μπ</w:t>
            </w:r>
            <w:proofErr w:type="spellStart"/>
            <w:r w:rsidRPr="004F7EE2">
              <w:rPr>
                <w:rFonts w:ascii="Arial" w:hAnsi="Arial" w:cs="Arial"/>
                <w:sz w:val="22"/>
                <w:szCs w:val="22"/>
                <w:lang w:val="en-US" w:eastAsia="en-US"/>
              </w:rPr>
              <w:t>εκ</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9,00 €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90,00 €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21,60 €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111,60 €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lastRenderedPageBreak/>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left"/>
              <w:rPr>
                <w:rFonts w:ascii="Arial" w:hAnsi="Arial" w:cs="Arial"/>
                <w:sz w:val="22"/>
                <w:szCs w:val="22"/>
                <w:lang w:val="en-US" w:eastAsia="en-US"/>
              </w:rPr>
            </w:pPr>
            <w:r w:rsidRPr="004F7EE2">
              <w:rPr>
                <w:rFonts w:ascii="Arial" w:hAnsi="Arial" w:cs="Arial"/>
                <w:sz w:val="22"/>
                <w:szCs w:val="22"/>
                <w:lang w:val="en-US" w:eastAsia="en-US"/>
              </w:rPr>
              <w:t xml:space="preserve">Igniter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9,00 €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90,00 €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21,60 €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111,60 €</w:t>
            </w:r>
          </w:p>
        </w:tc>
      </w:tr>
      <w:tr w:rsidR="004F7EE2" w:rsidRPr="004F7EE2" w:rsidTr="004F7EE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proofErr w:type="spellStart"/>
            <w:r w:rsidRPr="004F7EE2">
              <w:rPr>
                <w:rFonts w:ascii="Calibri" w:hAnsi="Calibri" w:cs="Calibri"/>
                <w:sz w:val="22"/>
                <w:szCs w:val="22"/>
                <w:lang w:val="en-US" w:eastAsia="en-US"/>
              </w:rPr>
              <w:t>Σύνολ</w:t>
            </w:r>
            <w:proofErr w:type="spellEnd"/>
            <w:r w:rsidRPr="004F7EE2">
              <w:rPr>
                <w:rFonts w:ascii="Calibri" w:hAnsi="Calibri" w:cs="Calibri"/>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2.100,00 €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504,00 €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4F7EE2">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2.604,00 €</w:t>
            </w:r>
          </w:p>
        </w:tc>
      </w:tr>
    </w:tbl>
    <w:p w:rsidR="00DB3751" w:rsidRPr="006864D5" w:rsidRDefault="00DB3751" w:rsidP="002904D0">
      <w:pPr>
        <w:spacing w:before="100" w:beforeAutospacing="1" w:after="100" w:afterAutospacing="1"/>
        <w:jc w:val="center"/>
        <w:rPr>
          <w:rFonts w:ascii="Calibri" w:hAnsi="Calibri" w:cs="Calibri"/>
          <w:b/>
          <w:bCs/>
          <w:iCs/>
          <w:sz w:val="24"/>
          <w:szCs w:val="24"/>
        </w:rPr>
      </w:pPr>
      <w:r>
        <w:rPr>
          <w:rFonts w:ascii="Calibri" w:hAnsi="Calibri" w:cs="Calibri"/>
          <w:b/>
          <w:bCs/>
          <w:iCs/>
          <w:sz w:val="24"/>
          <w:szCs w:val="24"/>
        </w:rPr>
        <w:br w:type="page"/>
      </w:r>
    </w:p>
    <w:p w:rsidR="00B16869" w:rsidRPr="00B16869" w:rsidRDefault="00B16869" w:rsidP="00B16869">
      <w:pPr>
        <w:pStyle w:val="Heading4"/>
        <w:shd w:val="clear" w:color="auto" w:fill="C2D69B"/>
        <w:jc w:val="center"/>
      </w:pPr>
      <w:r w:rsidRPr="00B16869">
        <w:lastRenderedPageBreak/>
        <w:t>ΠΑΡΑΡΤΗΜΑ ΙΙΙ – ΟΙΚΟΝΟΜΙΚΗ ΠΡΟΣΦΟΡΑ (Υπόδειγμα)</w:t>
      </w:r>
    </w:p>
    <w:p w:rsidR="0085369B" w:rsidRDefault="0085369B" w:rsidP="0085369B">
      <w:pPr>
        <w:pStyle w:val="Heading5"/>
        <w:spacing w:after="238" w:line="265" w:lineRule="auto"/>
        <w:ind w:left="239" w:right="278"/>
        <w:jc w:val="center"/>
        <w:rPr>
          <w:sz w:val="24"/>
        </w:rPr>
      </w:pPr>
      <w:r w:rsidRPr="00A3284E">
        <w:rPr>
          <w:sz w:val="24"/>
        </w:rPr>
        <w:t xml:space="preserve">(Ανήκει στην </w:t>
      </w:r>
      <w:r w:rsidR="007C7FBF">
        <w:rPr>
          <w:sz w:val="24"/>
        </w:rPr>
        <w:t>6</w:t>
      </w:r>
      <w:r w:rsidRPr="00A3284E">
        <w:rPr>
          <w:sz w:val="24"/>
        </w:rPr>
        <w:t>/202</w:t>
      </w:r>
      <w:r w:rsidR="00A3284E" w:rsidRPr="00A3284E">
        <w:rPr>
          <w:sz w:val="24"/>
        </w:rPr>
        <w:t>1</w:t>
      </w:r>
      <w:r w:rsidRPr="00A3284E">
        <w:rPr>
          <w:sz w:val="24"/>
        </w:rPr>
        <w:t>)</w:t>
      </w:r>
    </w:p>
    <w:p w:rsidR="00A3284E" w:rsidRPr="00A472BF" w:rsidRDefault="00A3284E" w:rsidP="00A472BF">
      <w:pPr>
        <w:shd w:val="clear" w:color="auto" w:fill="E5DFEC"/>
        <w:jc w:val="center"/>
        <w:rPr>
          <w:rFonts w:ascii="Calibri" w:hAnsi="Calibri" w:cs="Calibri"/>
          <w:b/>
          <w:i/>
          <w:sz w:val="24"/>
          <w:szCs w:val="24"/>
          <w:u w:val="single"/>
        </w:rPr>
      </w:pPr>
      <w:r w:rsidRPr="00A472BF">
        <w:rPr>
          <w:rFonts w:ascii="Calibri" w:hAnsi="Calibri" w:cs="Calibri"/>
          <w:b/>
          <w:sz w:val="24"/>
          <w:szCs w:val="24"/>
          <w:u w:val="single"/>
        </w:rPr>
        <w:t>(να κατατίθεται οικονομική προσφορά για κάθε τμήμα ξεχωριστά)</w:t>
      </w:r>
    </w:p>
    <w:p w:rsidR="002904D0" w:rsidRPr="006864D5" w:rsidRDefault="002904D0" w:rsidP="002904D0">
      <w:pPr>
        <w:rPr>
          <w:rFonts w:ascii="Calibri" w:hAnsi="Calibri" w:cs="Calibri"/>
          <w:b/>
          <w:bCs/>
          <w:iCs/>
          <w:snapToGrid w:val="0"/>
          <w:sz w:val="24"/>
          <w:szCs w:val="24"/>
        </w:rPr>
      </w:pPr>
    </w:p>
    <w:p w:rsidR="002904D0" w:rsidRPr="006864D5" w:rsidRDefault="002904D0" w:rsidP="002904D0">
      <w:pPr>
        <w:rPr>
          <w:rFonts w:ascii="Calibri" w:hAnsi="Calibri" w:cs="Calibri"/>
          <w:iCs/>
          <w:sz w:val="24"/>
          <w:szCs w:val="24"/>
        </w:rPr>
      </w:pPr>
      <w:r w:rsidRPr="006864D5">
        <w:rPr>
          <w:rFonts w:ascii="Calibri" w:hAnsi="Calibri" w:cs="Calibri"/>
          <w:b/>
          <w:bCs/>
          <w:iCs/>
          <w:sz w:val="24"/>
          <w:szCs w:val="24"/>
        </w:rPr>
        <w:t>Προς:</w:t>
      </w:r>
    </w:p>
    <w:p w:rsidR="00277724" w:rsidRPr="006864D5" w:rsidRDefault="00277724" w:rsidP="00277724">
      <w:pPr>
        <w:rPr>
          <w:rFonts w:ascii="Calibri" w:eastAsia="Helvetica Neue" w:hAnsi="Calibri" w:cs="Calibri"/>
          <w:b/>
          <w:color w:val="31849B"/>
          <w:sz w:val="24"/>
          <w:szCs w:val="24"/>
        </w:rPr>
      </w:pPr>
      <w:r w:rsidRPr="006864D5">
        <w:rPr>
          <w:rFonts w:ascii="Calibri" w:eastAsia="Helvetica Neue" w:hAnsi="Calibri" w:cs="Calibri"/>
          <w:b/>
          <w:color w:val="31849B"/>
          <w:sz w:val="24"/>
          <w:szCs w:val="24"/>
        </w:rPr>
        <w:t>ΑΜΚΕ ΚΕΝΤΡΟ ΝΕΩΝ ΗΠΕΙΡΟΥ</w:t>
      </w:r>
    </w:p>
    <w:p w:rsidR="00277724" w:rsidRPr="006864D5" w:rsidRDefault="00277724" w:rsidP="00277724">
      <w:pPr>
        <w:rPr>
          <w:rFonts w:ascii="Calibri" w:eastAsia="Helvetica Neue" w:hAnsi="Calibri" w:cs="Calibri"/>
          <w:sz w:val="24"/>
          <w:szCs w:val="24"/>
        </w:rPr>
      </w:pPr>
      <w:r w:rsidRPr="006864D5">
        <w:rPr>
          <w:rFonts w:ascii="Calibri" w:eastAsia="Helvetica Neue" w:hAnsi="Calibri" w:cs="Calibri"/>
          <w:sz w:val="24"/>
          <w:szCs w:val="24"/>
        </w:rPr>
        <w:t xml:space="preserve">Διεύθυνση: </w:t>
      </w:r>
      <w:proofErr w:type="spellStart"/>
      <w:r w:rsidRPr="006864D5">
        <w:rPr>
          <w:rFonts w:ascii="Calibri" w:eastAsia="Helvetica Neue" w:hAnsi="Calibri" w:cs="Calibri"/>
          <w:sz w:val="24"/>
          <w:szCs w:val="24"/>
        </w:rPr>
        <w:t>Bήσσανη</w:t>
      </w:r>
      <w:proofErr w:type="spellEnd"/>
      <w:r w:rsidRPr="006864D5">
        <w:rPr>
          <w:rFonts w:ascii="Calibri" w:eastAsia="Helvetica Neue" w:hAnsi="Calibri" w:cs="Calibri"/>
          <w:sz w:val="24"/>
          <w:szCs w:val="24"/>
        </w:rPr>
        <w:t xml:space="preserve">, </w:t>
      </w:r>
      <w:proofErr w:type="spellStart"/>
      <w:r w:rsidRPr="006864D5">
        <w:rPr>
          <w:rFonts w:ascii="Calibri" w:eastAsia="Helvetica Neue" w:hAnsi="Calibri" w:cs="Calibri"/>
          <w:sz w:val="24"/>
          <w:szCs w:val="24"/>
        </w:rPr>
        <w:t>Πωγωνίου</w:t>
      </w:r>
      <w:proofErr w:type="spellEnd"/>
      <w:r w:rsidRPr="006864D5">
        <w:rPr>
          <w:rFonts w:ascii="Calibri" w:eastAsia="Helvetica Neue" w:hAnsi="Calibri" w:cs="Calibri"/>
          <w:sz w:val="24"/>
          <w:szCs w:val="24"/>
        </w:rPr>
        <w:t>, Ελλάδα</w:t>
      </w:r>
    </w:p>
    <w:p w:rsidR="00277724" w:rsidRPr="006864D5" w:rsidRDefault="00277724" w:rsidP="00277724">
      <w:pPr>
        <w:rPr>
          <w:rFonts w:ascii="Calibri" w:eastAsia="Helvetica Neue" w:hAnsi="Calibri" w:cs="Calibri"/>
          <w:sz w:val="24"/>
          <w:szCs w:val="24"/>
          <w:lang w:val="en-US"/>
        </w:rPr>
      </w:pPr>
      <w:r w:rsidRPr="006864D5">
        <w:rPr>
          <w:rFonts w:ascii="Calibri" w:eastAsia="Helvetica Neue" w:hAnsi="Calibri" w:cs="Calibri"/>
          <w:sz w:val="24"/>
          <w:szCs w:val="24"/>
          <w:lang w:val="en-US"/>
        </w:rPr>
        <w:t xml:space="preserve">email: </w:t>
      </w:r>
      <w:hyperlink r:id="rId20" w:history="1">
        <w:r w:rsidRPr="006864D5">
          <w:rPr>
            <w:rStyle w:val="Hyperlink"/>
            <w:rFonts w:ascii="Calibri" w:eastAsia="Helvetica Neue" w:hAnsi="Calibri" w:cs="Calibri"/>
            <w:sz w:val="24"/>
            <w:szCs w:val="24"/>
            <w:lang w:val="en-US"/>
          </w:rPr>
          <w:t>info@youthcenterofepirus.org</w:t>
        </w:r>
      </w:hyperlink>
      <w:r w:rsidRPr="006864D5">
        <w:rPr>
          <w:rFonts w:ascii="Calibri" w:eastAsia="Helvetica Neue" w:hAnsi="Calibri" w:cs="Calibri"/>
          <w:sz w:val="24"/>
          <w:szCs w:val="24"/>
          <w:lang w:val="en-US"/>
        </w:rPr>
        <w:tab/>
      </w:r>
    </w:p>
    <w:p w:rsidR="002904D0" w:rsidRPr="001B4285" w:rsidRDefault="00277724" w:rsidP="00277724">
      <w:pPr>
        <w:rPr>
          <w:rFonts w:ascii="Calibri" w:hAnsi="Calibri" w:cs="Calibri"/>
          <w:iCs/>
          <w:sz w:val="24"/>
          <w:szCs w:val="24"/>
          <w:lang w:val="en-US"/>
        </w:rPr>
      </w:pPr>
      <w:r w:rsidRPr="006864D5">
        <w:rPr>
          <w:rFonts w:ascii="Calibri" w:eastAsia="Helvetica Neue" w:hAnsi="Calibri" w:cs="Calibri"/>
          <w:sz w:val="24"/>
          <w:szCs w:val="24"/>
          <w:lang w:val="en-US"/>
        </w:rPr>
        <w:t xml:space="preserve">Web site: </w:t>
      </w:r>
      <w:hyperlink r:id="rId21" w:history="1">
        <w:r w:rsidRPr="006864D5">
          <w:rPr>
            <w:rStyle w:val="Hyperlink"/>
            <w:rFonts w:ascii="Calibri" w:eastAsia="Helvetica Neue" w:hAnsi="Calibri" w:cs="Calibri"/>
            <w:sz w:val="24"/>
            <w:szCs w:val="24"/>
            <w:lang w:val="en-US"/>
          </w:rPr>
          <w:t>www.youthcenterofepirus.org</w:t>
        </w:r>
      </w:hyperlink>
    </w:p>
    <w:p w:rsidR="002904D0" w:rsidRPr="001B4285" w:rsidRDefault="002904D0" w:rsidP="002904D0">
      <w:pPr>
        <w:ind w:left="440"/>
        <w:rPr>
          <w:rFonts w:ascii="Calibri" w:hAnsi="Calibri" w:cs="Calibri"/>
          <w:iCs/>
          <w:sz w:val="24"/>
          <w:szCs w:val="24"/>
          <w:lang w:val="en-US"/>
        </w:rPr>
      </w:pPr>
    </w:p>
    <w:p w:rsidR="002904D0" w:rsidRPr="006864D5" w:rsidRDefault="002904D0" w:rsidP="002904D0">
      <w:pPr>
        <w:rPr>
          <w:rFonts w:ascii="Calibri" w:hAnsi="Calibri" w:cs="Calibri"/>
          <w:b/>
          <w:color w:val="FFFFFF"/>
          <w:sz w:val="24"/>
          <w:szCs w:val="24"/>
        </w:rPr>
      </w:pPr>
      <w:r w:rsidRPr="006864D5">
        <w:rPr>
          <w:rFonts w:ascii="Calibri" w:hAnsi="Calibri" w:cs="Calibri"/>
          <w:b/>
          <w:color w:val="FFFFFF"/>
          <w:sz w:val="24"/>
          <w:szCs w:val="24"/>
          <w:highlight w:val="black"/>
        </w:rPr>
        <w:t xml:space="preserve">ΣΤΟΙΧΕΙΑ ΥΠΟΨΗΦΙΟΥ ΠΡΟΜΗΘΕΥΤΗ </w:t>
      </w:r>
      <w:proofErr w:type="spellStart"/>
      <w:r w:rsidRPr="006864D5">
        <w:rPr>
          <w:rFonts w:ascii="Calibri" w:hAnsi="Calibri" w:cs="Calibri"/>
          <w:b/>
          <w:color w:val="FFFFFF"/>
          <w:sz w:val="24"/>
          <w:szCs w:val="24"/>
        </w:rPr>
        <w:t>προμηθευτη</w:t>
      </w:r>
      <w:proofErr w:type="spellEnd"/>
    </w:p>
    <w:tbl>
      <w:tblPr>
        <w:tblW w:w="9613"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6894"/>
      </w:tblGrid>
      <w:tr w:rsidR="002904D0" w:rsidRPr="006864D5" w:rsidTr="001A3B73">
        <w:trPr>
          <w:trHeight w:val="604"/>
        </w:trPr>
        <w:tc>
          <w:tcPr>
            <w:tcW w:w="2719" w:type="dxa"/>
            <w:vAlign w:val="center"/>
          </w:tcPr>
          <w:p w:rsidR="002904D0" w:rsidRPr="006864D5" w:rsidRDefault="002904D0" w:rsidP="001A3B73">
            <w:pPr>
              <w:ind w:left="-199" w:firstLine="180"/>
              <w:rPr>
                <w:rFonts w:ascii="Calibri" w:hAnsi="Calibri" w:cs="Calibri"/>
                <w:b/>
                <w:bCs/>
                <w:color w:val="000000"/>
                <w:sz w:val="24"/>
                <w:szCs w:val="24"/>
              </w:rPr>
            </w:pPr>
            <w:r w:rsidRPr="006864D5">
              <w:rPr>
                <w:rFonts w:ascii="Calibri" w:hAnsi="Calibri" w:cs="Calibri"/>
                <w:b/>
                <w:bCs/>
                <w:color w:val="000000"/>
                <w:sz w:val="24"/>
                <w:szCs w:val="24"/>
              </w:rPr>
              <w:t>ΕΤΑΙΡΙΚΗ</w:t>
            </w:r>
          </w:p>
          <w:p w:rsidR="002904D0" w:rsidRPr="006864D5" w:rsidRDefault="002904D0" w:rsidP="001A3B73">
            <w:pPr>
              <w:ind w:left="-199" w:firstLine="180"/>
              <w:rPr>
                <w:rFonts w:ascii="Calibri" w:hAnsi="Calibri" w:cs="Calibri"/>
                <w:b/>
                <w:bCs/>
                <w:color w:val="000000"/>
                <w:sz w:val="24"/>
                <w:szCs w:val="24"/>
              </w:rPr>
            </w:pPr>
            <w:r w:rsidRPr="006864D5">
              <w:rPr>
                <w:rFonts w:ascii="Calibri" w:hAnsi="Calibri" w:cs="Calibri"/>
                <w:b/>
                <w:bCs/>
                <w:color w:val="000000"/>
                <w:sz w:val="24"/>
                <w:szCs w:val="24"/>
              </w:rPr>
              <w:t>ΕΠΩΝΥΜΙΑ</w:t>
            </w:r>
          </w:p>
        </w:tc>
        <w:tc>
          <w:tcPr>
            <w:tcW w:w="6894" w:type="dxa"/>
          </w:tcPr>
          <w:p w:rsidR="002904D0" w:rsidRPr="006864D5" w:rsidRDefault="002904D0" w:rsidP="001A3B73">
            <w:pPr>
              <w:rPr>
                <w:rFonts w:ascii="Calibri" w:hAnsi="Calibri" w:cs="Calibri"/>
                <w:b/>
                <w:color w:val="FFFFFF"/>
                <w:sz w:val="24"/>
                <w:szCs w:val="24"/>
              </w:rPr>
            </w:pPr>
          </w:p>
        </w:tc>
      </w:tr>
      <w:tr w:rsidR="002904D0" w:rsidRPr="006864D5" w:rsidTr="001A3B73">
        <w:trPr>
          <w:trHeight w:val="604"/>
        </w:trPr>
        <w:tc>
          <w:tcPr>
            <w:tcW w:w="2719" w:type="dxa"/>
            <w:vAlign w:val="center"/>
          </w:tcPr>
          <w:p w:rsidR="002904D0" w:rsidRPr="006864D5" w:rsidRDefault="002904D0" w:rsidP="001A3B73">
            <w:pPr>
              <w:rPr>
                <w:rFonts w:ascii="Calibri" w:hAnsi="Calibri" w:cs="Calibri"/>
                <w:b/>
                <w:bCs/>
                <w:color w:val="000000"/>
                <w:sz w:val="24"/>
                <w:szCs w:val="24"/>
              </w:rPr>
            </w:pPr>
            <w:r w:rsidRPr="006864D5">
              <w:rPr>
                <w:rFonts w:ascii="Calibri" w:hAnsi="Calibri" w:cs="Calibri"/>
                <w:b/>
                <w:bCs/>
                <w:color w:val="000000"/>
                <w:sz w:val="24"/>
                <w:szCs w:val="24"/>
              </w:rPr>
              <w:t>ΕΤΑΙΡΙΚΗ ΜΟΡΦΗ</w:t>
            </w:r>
          </w:p>
        </w:tc>
        <w:tc>
          <w:tcPr>
            <w:tcW w:w="6894" w:type="dxa"/>
          </w:tcPr>
          <w:p w:rsidR="002904D0" w:rsidRPr="006864D5" w:rsidRDefault="002904D0" w:rsidP="001A3B73">
            <w:pPr>
              <w:rPr>
                <w:rFonts w:ascii="Calibri" w:hAnsi="Calibri" w:cs="Calibri"/>
                <w:b/>
                <w:color w:val="FFFFFF"/>
                <w:sz w:val="24"/>
                <w:szCs w:val="24"/>
              </w:rPr>
            </w:pPr>
            <w:r w:rsidRPr="006864D5">
              <w:rPr>
                <w:rFonts w:ascii="Calibri" w:hAnsi="Calibri" w:cs="Calibri"/>
                <w:b/>
                <w:color w:val="FFFFFF"/>
                <w:sz w:val="24"/>
                <w:szCs w:val="24"/>
              </w:rPr>
              <w:t>ΔΔΓΗΓ</w:t>
            </w:r>
          </w:p>
        </w:tc>
      </w:tr>
      <w:tr w:rsidR="002904D0" w:rsidRPr="006864D5" w:rsidTr="001A3B73">
        <w:trPr>
          <w:trHeight w:val="604"/>
        </w:trPr>
        <w:tc>
          <w:tcPr>
            <w:tcW w:w="2719" w:type="dxa"/>
            <w:vAlign w:val="center"/>
          </w:tcPr>
          <w:p w:rsidR="002904D0" w:rsidRPr="006864D5" w:rsidRDefault="002904D0" w:rsidP="001A3B73">
            <w:pPr>
              <w:rPr>
                <w:rFonts w:ascii="Calibri" w:hAnsi="Calibri" w:cs="Calibri"/>
                <w:b/>
                <w:bCs/>
                <w:color w:val="000000"/>
                <w:sz w:val="24"/>
                <w:szCs w:val="24"/>
              </w:rPr>
            </w:pPr>
            <w:r w:rsidRPr="006864D5">
              <w:rPr>
                <w:rFonts w:ascii="Calibri" w:hAnsi="Calibri" w:cs="Calibri"/>
                <w:b/>
                <w:bCs/>
                <w:color w:val="000000"/>
                <w:sz w:val="24"/>
                <w:szCs w:val="24"/>
              </w:rPr>
              <w:t>ΕΠΑΓΓΕΛΜΑΤΙΚΗ ΔΡΑΣΤΗΡΙΟΤΗΤΑ</w:t>
            </w:r>
          </w:p>
        </w:tc>
        <w:tc>
          <w:tcPr>
            <w:tcW w:w="6894" w:type="dxa"/>
          </w:tcPr>
          <w:p w:rsidR="002904D0" w:rsidRPr="006864D5" w:rsidRDefault="002904D0" w:rsidP="001A3B73">
            <w:pPr>
              <w:rPr>
                <w:rFonts w:ascii="Calibri" w:hAnsi="Calibri" w:cs="Calibri"/>
                <w:b/>
                <w:color w:val="FFFFFF"/>
                <w:sz w:val="24"/>
                <w:szCs w:val="24"/>
              </w:rPr>
            </w:pPr>
          </w:p>
        </w:tc>
      </w:tr>
      <w:tr w:rsidR="002904D0" w:rsidRPr="006864D5" w:rsidTr="001A3B73">
        <w:trPr>
          <w:trHeight w:val="604"/>
        </w:trPr>
        <w:tc>
          <w:tcPr>
            <w:tcW w:w="2719" w:type="dxa"/>
            <w:vAlign w:val="center"/>
          </w:tcPr>
          <w:p w:rsidR="002904D0" w:rsidRPr="006864D5" w:rsidRDefault="002904D0" w:rsidP="001A3B73">
            <w:pPr>
              <w:rPr>
                <w:rFonts w:ascii="Calibri" w:hAnsi="Calibri" w:cs="Calibri"/>
                <w:b/>
                <w:bCs/>
                <w:color w:val="000000"/>
                <w:sz w:val="24"/>
                <w:szCs w:val="24"/>
              </w:rPr>
            </w:pPr>
            <w:r w:rsidRPr="006864D5">
              <w:rPr>
                <w:rFonts w:ascii="Calibri" w:hAnsi="Calibri" w:cs="Calibri"/>
                <w:b/>
                <w:bCs/>
                <w:color w:val="000000"/>
                <w:sz w:val="24"/>
                <w:szCs w:val="24"/>
              </w:rPr>
              <w:t>ΟΝΟΜΑΤΕΠΩΝΥΜΟ ΝΟΜΙΜΟΥ ΕΚΠΡΟΣΩΠΟΥ</w:t>
            </w:r>
          </w:p>
        </w:tc>
        <w:tc>
          <w:tcPr>
            <w:tcW w:w="6894" w:type="dxa"/>
          </w:tcPr>
          <w:p w:rsidR="002904D0" w:rsidRPr="006864D5" w:rsidRDefault="002904D0" w:rsidP="001A3B73">
            <w:pPr>
              <w:rPr>
                <w:rFonts w:ascii="Calibri" w:hAnsi="Calibri" w:cs="Calibri"/>
                <w:b/>
                <w:color w:val="FFFFFF"/>
                <w:sz w:val="24"/>
                <w:szCs w:val="24"/>
              </w:rPr>
            </w:pPr>
          </w:p>
        </w:tc>
      </w:tr>
      <w:tr w:rsidR="002904D0" w:rsidRPr="006864D5" w:rsidTr="001A3B73">
        <w:trPr>
          <w:trHeight w:val="604"/>
        </w:trPr>
        <w:tc>
          <w:tcPr>
            <w:tcW w:w="2719" w:type="dxa"/>
            <w:vAlign w:val="center"/>
          </w:tcPr>
          <w:p w:rsidR="002904D0" w:rsidRPr="006864D5" w:rsidRDefault="002904D0" w:rsidP="001A3B73">
            <w:pPr>
              <w:rPr>
                <w:rFonts w:ascii="Calibri" w:hAnsi="Calibri" w:cs="Calibri"/>
                <w:b/>
                <w:bCs/>
                <w:color w:val="000000"/>
                <w:sz w:val="24"/>
                <w:szCs w:val="24"/>
              </w:rPr>
            </w:pPr>
            <w:r w:rsidRPr="006864D5">
              <w:rPr>
                <w:rFonts w:ascii="Calibri" w:hAnsi="Calibri" w:cs="Calibri"/>
                <w:b/>
                <w:bCs/>
                <w:color w:val="000000"/>
                <w:sz w:val="24"/>
                <w:szCs w:val="24"/>
              </w:rPr>
              <w:t>Α.Φ.Μ. – Δ.Ο.Υ.</w:t>
            </w:r>
          </w:p>
        </w:tc>
        <w:tc>
          <w:tcPr>
            <w:tcW w:w="6894" w:type="dxa"/>
          </w:tcPr>
          <w:p w:rsidR="002904D0" w:rsidRPr="006864D5" w:rsidRDefault="002904D0" w:rsidP="001A3B73">
            <w:pPr>
              <w:rPr>
                <w:rFonts w:ascii="Calibri" w:hAnsi="Calibri" w:cs="Calibri"/>
                <w:b/>
                <w:color w:val="FFFFFF"/>
                <w:sz w:val="24"/>
                <w:szCs w:val="24"/>
              </w:rPr>
            </w:pPr>
          </w:p>
        </w:tc>
      </w:tr>
      <w:tr w:rsidR="002904D0" w:rsidRPr="006864D5" w:rsidTr="001A3B73">
        <w:trPr>
          <w:trHeight w:val="604"/>
        </w:trPr>
        <w:tc>
          <w:tcPr>
            <w:tcW w:w="2719" w:type="dxa"/>
            <w:vAlign w:val="center"/>
          </w:tcPr>
          <w:p w:rsidR="002904D0" w:rsidRPr="006864D5" w:rsidRDefault="002904D0" w:rsidP="001A3B73">
            <w:pPr>
              <w:rPr>
                <w:rFonts w:ascii="Calibri" w:hAnsi="Calibri" w:cs="Calibri"/>
                <w:b/>
                <w:bCs/>
                <w:color w:val="000000"/>
                <w:sz w:val="24"/>
                <w:szCs w:val="24"/>
              </w:rPr>
            </w:pPr>
            <w:r w:rsidRPr="006864D5">
              <w:rPr>
                <w:rFonts w:ascii="Calibri" w:hAnsi="Calibri" w:cs="Calibri"/>
                <w:b/>
                <w:bCs/>
                <w:color w:val="000000"/>
                <w:sz w:val="24"/>
                <w:szCs w:val="24"/>
              </w:rPr>
              <w:t>ΔΙΕΥΘΥΝΣΗ</w:t>
            </w:r>
          </w:p>
        </w:tc>
        <w:tc>
          <w:tcPr>
            <w:tcW w:w="6894" w:type="dxa"/>
          </w:tcPr>
          <w:p w:rsidR="002904D0" w:rsidRPr="006864D5" w:rsidRDefault="002904D0" w:rsidP="001A3B73">
            <w:pPr>
              <w:rPr>
                <w:rFonts w:ascii="Calibri" w:hAnsi="Calibri" w:cs="Calibri"/>
                <w:b/>
                <w:color w:val="FFFFFF"/>
                <w:sz w:val="24"/>
                <w:szCs w:val="24"/>
              </w:rPr>
            </w:pPr>
          </w:p>
        </w:tc>
      </w:tr>
      <w:tr w:rsidR="002904D0" w:rsidRPr="006864D5" w:rsidTr="001A3B73">
        <w:trPr>
          <w:trHeight w:val="604"/>
        </w:trPr>
        <w:tc>
          <w:tcPr>
            <w:tcW w:w="2719" w:type="dxa"/>
            <w:vAlign w:val="center"/>
          </w:tcPr>
          <w:p w:rsidR="002904D0" w:rsidRPr="006864D5" w:rsidRDefault="002904D0" w:rsidP="001A3B73">
            <w:pPr>
              <w:rPr>
                <w:rFonts w:ascii="Calibri" w:hAnsi="Calibri" w:cs="Calibri"/>
                <w:b/>
                <w:bCs/>
                <w:color w:val="000000"/>
                <w:sz w:val="24"/>
                <w:szCs w:val="24"/>
              </w:rPr>
            </w:pPr>
            <w:r w:rsidRPr="006864D5">
              <w:rPr>
                <w:rFonts w:ascii="Calibri" w:hAnsi="Calibri" w:cs="Calibri"/>
                <w:b/>
                <w:bCs/>
                <w:color w:val="000000"/>
                <w:sz w:val="24"/>
                <w:szCs w:val="24"/>
              </w:rPr>
              <w:t>ΠΟΛΗ</w:t>
            </w:r>
          </w:p>
        </w:tc>
        <w:tc>
          <w:tcPr>
            <w:tcW w:w="6894" w:type="dxa"/>
          </w:tcPr>
          <w:p w:rsidR="002904D0" w:rsidRPr="006864D5" w:rsidRDefault="002904D0" w:rsidP="001A3B73">
            <w:pPr>
              <w:rPr>
                <w:rFonts w:ascii="Calibri" w:hAnsi="Calibri" w:cs="Calibri"/>
                <w:b/>
                <w:color w:val="FFFFFF"/>
                <w:sz w:val="24"/>
                <w:szCs w:val="24"/>
              </w:rPr>
            </w:pPr>
          </w:p>
        </w:tc>
      </w:tr>
      <w:tr w:rsidR="002904D0" w:rsidRPr="006864D5" w:rsidTr="001A3B73">
        <w:trPr>
          <w:trHeight w:val="642"/>
        </w:trPr>
        <w:tc>
          <w:tcPr>
            <w:tcW w:w="2719" w:type="dxa"/>
            <w:vAlign w:val="center"/>
          </w:tcPr>
          <w:p w:rsidR="002904D0" w:rsidRPr="006864D5" w:rsidRDefault="002904D0" w:rsidP="001A3B73">
            <w:pPr>
              <w:rPr>
                <w:rFonts w:ascii="Calibri" w:hAnsi="Calibri" w:cs="Calibri"/>
                <w:b/>
                <w:bCs/>
                <w:color w:val="000000"/>
                <w:sz w:val="24"/>
                <w:szCs w:val="24"/>
              </w:rPr>
            </w:pPr>
            <w:r w:rsidRPr="006864D5">
              <w:rPr>
                <w:rFonts w:ascii="Calibri" w:hAnsi="Calibri" w:cs="Calibri"/>
                <w:b/>
                <w:bCs/>
                <w:color w:val="000000"/>
                <w:sz w:val="24"/>
                <w:szCs w:val="24"/>
              </w:rPr>
              <w:t>ΤΗΛΕΦΩΝΟ / ΦΑΞ / E-MAIL</w:t>
            </w:r>
          </w:p>
        </w:tc>
        <w:tc>
          <w:tcPr>
            <w:tcW w:w="6894" w:type="dxa"/>
          </w:tcPr>
          <w:p w:rsidR="002904D0" w:rsidRPr="006864D5" w:rsidRDefault="002904D0" w:rsidP="001A3B73">
            <w:pPr>
              <w:rPr>
                <w:rFonts w:ascii="Calibri" w:hAnsi="Calibri" w:cs="Calibri"/>
                <w:b/>
                <w:color w:val="FFFFFF"/>
                <w:sz w:val="24"/>
                <w:szCs w:val="24"/>
              </w:rPr>
            </w:pPr>
          </w:p>
        </w:tc>
      </w:tr>
      <w:tr w:rsidR="002904D0" w:rsidRPr="006864D5" w:rsidTr="001A3B73">
        <w:trPr>
          <w:trHeight w:val="642"/>
        </w:trPr>
        <w:tc>
          <w:tcPr>
            <w:tcW w:w="2719" w:type="dxa"/>
            <w:vAlign w:val="center"/>
          </w:tcPr>
          <w:p w:rsidR="002904D0" w:rsidRPr="006864D5" w:rsidRDefault="002904D0" w:rsidP="001A3B73">
            <w:pPr>
              <w:rPr>
                <w:rFonts w:ascii="Calibri" w:hAnsi="Calibri" w:cs="Calibri"/>
                <w:b/>
                <w:bCs/>
                <w:color w:val="000000"/>
                <w:sz w:val="24"/>
                <w:szCs w:val="24"/>
              </w:rPr>
            </w:pPr>
            <w:r w:rsidRPr="006864D5">
              <w:rPr>
                <w:rFonts w:ascii="Calibri" w:hAnsi="Calibri" w:cs="Calibri"/>
                <w:b/>
                <w:bCs/>
                <w:color w:val="000000"/>
                <w:sz w:val="24"/>
                <w:szCs w:val="24"/>
              </w:rPr>
              <w:t>ΤΜΗΜΑ ΓΙΑ ΤΟ ΟΠΟΙΟ ΓΙΝΕΤΑΙ Η ΠΡΟΣΦΟΡΑ</w:t>
            </w:r>
          </w:p>
        </w:tc>
        <w:tc>
          <w:tcPr>
            <w:tcW w:w="6894" w:type="dxa"/>
          </w:tcPr>
          <w:p w:rsidR="002904D0" w:rsidRPr="006864D5" w:rsidRDefault="002904D0" w:rsidP="001A3B73">
            <w:pPr>
              <w:rPr>
                <w:rFonts w:ascii="Calibri" w:hAnsi="Calibri" w:cs="Calibri"/>
                <w:b/>
                <w:color w:val="FFFFFF"/>
                <w:sz w:val="24"/>
                <w:szCs w:val="24"/>
              </w:rPr>
            </w:pPr>
          </w:p>
        </w:tc>
      </w:tr>
      <w:tr w:rsidR="002904D0" w:rsidRPr="006864D5" w:rsidTr="001A3B73">
        <w:trPr>
          <w:trHeight w:val="642"/>
        </w:trPr>
        <w:tc>
          <w:tcPr>
            <w:tcW w:w="2719" w:type="dxa"/>
            <w:vAlign w:val="center"/>
          </w:tcPr>
          <w:p w:rsidR="002904D0" w:rsidRPr="006864D5" w:rsidRDefault="002904D0" w:rsidP="001A3B73">
            <w:pPr>
              <w:rPr>
                <w:rFonts w:ascii="Calibri" w:hAnsi="Calibri" w:cs="Calibri"/>
                <w:b/>
                <w:bCs/>
                <w:color w:val="000000"/>
                <w:sz w:val="24"/>
                <w:szCs w:val="24"/>
              </w:rPr>
            </w:pPr>
            <w:r w:rsidRPr="006864D5">
              <w:rPr>
                <w:rFonts w:ascii="Calibri" w:hAnsi="Calibri" w:cs="Calibri"/>
                <w:b/>
                <w:bCs/>
                <w:color w:val="000000"/>
                <w:sz w:val="24"/>
                <w:szCs w:val="24"/>
              </w:rPr>
              <w:t>ΛΗΞΗ ΟΙΚΟΝΟΜΙΚΗΣ ΠΡΟΣΦΟΡΑΣ</w:t>
            </w:r>
          </w:p>
        </w:tc>
        <w:tc>
          <w:tcPr>
            <w:tcW w:w="6894" w:type="dxa"/>
            <w:vAlign w:val="center"/>
          </w:tcPr>
          <w:p w:rsidR="002904D0" w:rsidRPr="006864D5" w:rsidRDefault="00346537" w:rsidP="00794BD6">
            <w:pPr>
              <w:jc w:val="center"/>
              <w:rPr>
                <w:rFonts w:ascii="Calibri" w:hAnsi="Calibri" w:cs="Calibri"/>
                <w:b/>
                <w:color w:val="FFFFFF"/>
                <w:sz w:val="24"/>
                <w:szCs w:val="24"/>
              </w:rPr>
            </w:pPr>
            <w:r>
              <w:rPr>
                <w:rFonts w:ascii="Calibri" w:hAnsi="Calibri" w:cs="Calibri"/>
                <w:iCs/>
                <w:sz w:val="24"/>
                <w:szCs w:val="24"/>
              </w:rPr>
              <w:t>Εκατό είκοσι</w:t>
            </w:r>
            <w:r w:rsidR="002904D0" w:rsidRPr="00C43C95">
              <w:rPr>
                <w:rFonts w:ascii="Calibri" w:hAnsi="Calibri" w:cs="Calibri"/>
                <w:iCs/>
                <w:sz w:val="24"/>
                <w:szCs w:val="24"/>
              </w:rPr>
              <w:t xml:space="preserve"> (</w:t>
            </w:r>
            <w:r w:rsidR="007C7FBF">
              <w:rPr>
                <w:rFonts w:ascii="Calibri" w:hAnsi="Calibri" w:cs="Calibri"/>
                <w:iCs/>
                <w:sz w:val="24"/>
                <w:szCs w:val="24"/>
              </w:rPr>
              <w:t>1</w:t>
            </w:r>
            <w:r w:rsidRPr="00346537">
              <w:rPr>
                <w:rFonts w:ascii="Calibri" w:hAnsi="Calibri" w:cs="Calibri"/>
                <w:iCs/>
                <w:sz w:val="24"/>
                <w:szCs w:val="24"/>
              </w:rPr>
              <w:t>2</w:t>
            </w:r>
            <w:r w:rsidR="002904D0" w:rsidRPr="00C43C95">
              <w:rPr>
                <w:rFonts w:ascii="Calibri" w:hAnsi="Calibri" w:cs="Calibri"/>
                <w:iCs/>
                <w:sz w:val="24"/>
                <w:szCs w:val="24"/>
              </w:rPr>
              <w:t xml:space="preserve">0) ημέρες από την επομένη της </w:t>
            </w:r>
            <w:r w:rsidR="00794BD6" w:rsidRPr="00C43C95">
              <w:rPr>
                <w:rFonts w:ascii="Calibri" w:hAnsi="Calibri" w:cs="Calibri"/>
                <w:iCs/>
                <w:sz w:val="24"/>
                <w:szCs w:val="24"/>
              </w:rPr>
              <w:t>Διακήρυξης</w:t>
            </w:r>
          </w:p>
        </w:tc>
      </w:tr>
    </w:tbl>
    <w:p w:rsidR="002904D0" w:rsidRPr="006864D5" w:rsidRDefault="002904D0" w:rsidP="002904D0">
      <w:pPr>
        <w:rPr>
          <w:rFonts w:ascii="Calibri" w:hAnsi="Calibri" w:cs="Calibri"/>
          <w:b/>
          <w:color w:val="FFFFFF"/>
          <w:sz w:val="24"/>
          <w:szCs w:val="24"/>
        </w:rPr>
      </w:pPr>
    </w:p>
    <w:p w:rsidR="002904D0" w:rsidRPr="006864D5" w:rsidRDefault="002904D0" w:rsidP="002904D0">
      <w:pPr>
        <w:rPr>
          <w:rFonts w:ascii="Calibri" w:hAnsi="Calibri" w:cs="Calibri"/>
          <w:iCs/>
          <w:sz w:val="24"/>
          <w:szCs w:val="24"/>
        </w:rPr>
      </w:pPr>
    </w:p>
    <w:p w:rsidR="002904D0" w:rsidRDefault="002904D0" w:rsidP="002904D0">
      <w:pPr>
        <w:rPr>
          <w:rFonts w:ascii="Calibri" w:hAnsi="Calibri" w:cs="Calibri"/>
          <w:sz w:val="24"/>
          <w:szCs w:val="24"/>
        </w:rPr>
      </w:pPr>
      <w:r w:rsidRPr="006864D5">
        <w:rPr>
          <w:rFonts w:ascii="Calibri" w:hAnsi="Calibri" w:cs="Calibri"/>
          <w:iCs/>
          <w:sz w:val="24"/>
          <w:szCs w:val="24"/>
        </w:rPr>
        <w:t>Ο υπογράφων........................................................</w:t>
      </w:r>
      <w:r w:rsidRPr="006864D5">
        <w:rPr>
          <w:rFonts w:ascii="Calibri" w:hAnsi="Calibri" w:cs="Calibri"/>
          <w:sz w:val="24"/>
          <w:szCs w:val="24"/>
        </w:rPr>
        <w:t xml:space="preserve">δηλώνω ότι για την </w:t>
      </w:r>
      <w:r w:rsidR="00A3284E" w:rsidRPr="00D7298C">
        <w:rPr>
          <w:rFonts w:ascii="Calibri" w:eastAsia="Book Antiqua" w:hAnsi="Calibri" w:cs="Book Antiqua"/>
          <w:sz w:val="24"/>
          <w:szCs w:val="24"/>
        </w:rPr>
        <w:t xml:space="preserve">ότι για </w:t>
      </w:r>
      <w:r w:rsidR="007C7FBF" w:rsidRPr="00B24CD9">
        <w:rPr>
          <w:rFonts w:ascii="Calibri" w:hAnsi="Calibri" w:cs="Calibri"/>
          <w:b/>
          <w:i/>
          <w:sz w:val="24"/>
          <w:szCs w:val="24"/>
        </w:rPr>
        <w:t>Υπηρεσίες και Προμήθειες Συντήρηση Εξοπλισμού Κτιρίων</w:t>
      </w:r>
      <w:r w:rsidR="007C7FBF">
        <w:rPr>
          <w:rFonts w:ascii="Calibri" w:eastAsia="Book Antiqua" w:hAnsi="Calibri" w:cs="Book Antiqua"/>
          <w:sz w:val="24"/>
        </w:rPr>
        <w:t xml:space="preserve">, </w:t>
      </w:r>
      <w:r w:rsidR="00BD2256">
        <w:rPr>
          <w:rFonts w:ascii="Calibri" w:hAnsi="Calibri" w:cs="Calibri"/>
          <w:sz w:val="24"/>
          <w:szCs w:val="24"/>
        </w:rPr>
        <w:t xml:space="preserve">για τις ανάγκες </w:t>
      </w:r>
      <w:r w:rsidR="00346537">
        <w:rPr>
          <w:rFonts w:ascii="Calibri" w:hAnsi="Calibri" w:cs="Calibri"/>
          <w:sz w:val="24"/>
          <w:szCs w:val="24"/>
        </w:rPr>
        <w:t xml:space="preserve">της </w:t>
      </w:r>
      <w:r w:rsidR="00BD2256" w:rsidRPr="007F3B2E">
        <w:rPr>
          <w:rFonts w:ascii="Calibri" w:hAnsi="Calibri" w:cs="Calibri"/>
          <w:b/>
          <w:i/>
          <w:sz w:val="24"/>
          <w:szCs w:val="24"/>
        </w:rPr>
        <w:t xml:space="preserve">Δράσης «Επιχορήγηση Ν.Π.  ΑΜΚΕ </w:t>
      </w:r>
      <w:r w:rsidR="00BD2256" w:rsidRPr="007F3B2E">
        <w:rPr>
          <w:rFonts w:ascii="Calibri" w:hAnsi="Calibri" w:cs="Calibri"/>
          <w:b/>
          <w:i/>
          <w:sz w:val="24"/>
          <w:szCs w:val="24"/>
        </w:rPr>
        <w:lastRenderedPageBreak/>
        <w:t>Κέντρο Νέων Ηπείρου για την υλοποίηση του έργου ESTIA 2021: Στεγαστικό πρόγραμμα για αιτούντες διεθνή προστασία»</w:t>
      </w:r>
      <w:r w:rsidR="00BD2256">
        <w:rPr>
          <w:rFonts w:ascii="Calibri" w:hAnsi="Calibri" w:cs="Calibri"/>
          <w:b/>
          <w:i/>
          <w:sz w:val="24"/>
          <w:szCs w:val="24"/>
        </w:rPr>
        <w:t xml:space="preserve">, με κωδικό </w:t>
      </w:r>
      <w:r w:rsidR="00A472BF">
        <w:rPr>
          <w:rFonts w:ascii="Calibri" w:hAnsi="Calibri" w:cs="Calibri"/>
          <w:b/>
          <w:i/>
          <w:sz w:val="24"/>
          <w:szCs w:val="24"/>
          <w:lang w:val="en-US"/>
        </w:rPr>
        <w:t>MIS</w:t>
      </w:r>
      <w:r w:rsidR="00BD2256" w:rsidRPr="001D735C">
        <w:rPr>
          <w:rFonts w:ascii="Calibri" w:hAnsi="Calibri" w:cs="Calibri"/>
          <w:b/>
          <w:i/>
          <w:sz w:val="24"/>
          <w:szCs w:val="24"/>
        </w:rPr>
        <w:t>5087323</w:t>
      </w:r>
      <w:r w:rsidRPr="00A3284E">
        <w:rPr>
          <w:rFonts w:ascii="Calibri" w:hAnsi="Calibri" w:cs="Calibri"/>
          <w:sz w:val="24"/>
          <w:szCs w:val="24"/>
        </w:rPr>
        <w:t>,</w:t>
      </w:r>
      <w:r w:rsidRPr="006864D5">
        <w:rPr>
          <w:rFonts w:ascii="Calibri" w:hAnsi="Calibri" w:cs="Calibri"/>
          <w:sz w:val="24"/>
          <w:szCs w:val="24"/>
        </w:rPr>
        <w:t xml:space="preserve"> σύμφωνα με τους όρους </w:t>
      </w:r>
      <w:r w:rsidR="0085369B">
        <w:rPr>
          <w:rFonts w:ascii="Calibri" w:hAnsi="Calibri" w:cs="Calibri"/>
          <w:sz w:val="24"/>
          <w:szCs w:val="24"/>
        </w:rPr>
        <w:t>της</w:t>
      </w:r>
      <w:r w:rsidRPr="006864D5">
        <w:rPr>
          <w:rFonts w:ascii="Calibri" w:hAnsi="Calibri" w:cs="Calibri"/>
          <w:sz w:val="24"/>
          <w:szCs w:val="24"/>
        </w:rPr>
        <w:t xml:space="preserve"> παρ</w:t>
      </w:r>
      <w:r w:rsidR="0085369B">
        <w:rPr>
          <w:rFonts w:ascii="Calibri" w:hAnsi="Calibri" w:cs="Calibri"/>
          <w:sz w:val="24"/>
          <w:szCs w:val="24"/>
        </w:rPr>
        <w:t>ούσας</w:t>
      </w:r>
      <w:r w:rsidR="00346537">
        <w:rPr>
          <w:rFonts w:ascii="Calibri" w:hAnsi="Calibri" w:cs="Calibri"/>
          <w:sz w:val="24"/>
          <w:szCs w:val="24"/>
        </w:rPr>
        <w:t xml:space="preserve"> </w:t>
      </w:r>
      <w:r w:rsidR="0085369B">
        <w:rPr>
          <w:rFonts w:ascii="Calibri" w:hAnsi="Calibri" w:cs="Calibri"/>
          <w:sz w:val="24"/>
          <w:szCs w:val="24"/>
        </w:rPr>
        <w:t>Διακήρυξης</w:t>
      </w:r>
      <w:r w:rsidRPr="006864D5">
        <w:rPr>
          <w:rFonts w:ascii="Calibri" w:hAnsi="Calibri" w:cs="Calibri"/>
          <w:sz w:val="24"/>
          <w:szCs w:val="24"/>
        </w:rPr>
        <w:t xml:space="preserve">, </w:t>
      </w:r>
      <w:r w:rsidRPr="006864D5">
        <w:rPr>
          <w:rFonts w:ascii="Calibri" w:hAnsi="Calibri" w:cs="Calibri"/>
          <w:b/>
          <w:sz w:val="24"/>
          <w:szCs w:val="24"/>
          <w:u w:val="single"/>
        </w:rPr>
        <w:t>τους οποίους έλαβα γνώση και αποδέχομαι ανεπιφύλακτα,</w:t>
      </w:r>
      <w:r w:rsidRPr="006864D5">
        <w:rPr>
          <w:rFonts w:ascii="Calibri" w:hAnsi="Calibri" w:cs="Calibri"/>
          <w:sz w:val="24"/>
          <w:szCs w:val="24"/>
        </w:rPr>
        <w:t xml:space="preserve"> υποβάλλω </w:t>
      </w:r>
      <w:r w:rsidRPr="006864D5">
        <w:rPr>
          <w:rFonts w:ascii="Calibri" w:hAnsi="Calibri" w:cs="Calibri"/>
          <w:b/>
          <w:sz w:val="24"/>
          <w:szCs w:val="24"/>
        </w:rPr>
        <w:t>οικονομική προσφορά</w:t>
      </w:r>
      <w:r w:rsidR="00C67C8A">
        <w:rPr>
          <w:rFonts w:ascii="Calibri" w:hAnsi="Calibri" w:cs="Calibri"/>
          <w:b/>
          <w:sz w:val="24"/>
          <w:szCs w:val="24"/>
        </w:rPr>
        <w:t>,</w:t>
      </w:r>
      <w:r w:rsidRPr="006864D5">
        <w:rPr>
          <w:rFonts w:ascii="Calibri" w:hAnsi="Calibri" w:cs="Calibri"/>
          <w:sz w:val="24"/>
          <w:szCs w:val="24"/>
        </w:rPr>
        <w:t xml:space="preserve">   ως εξής:</w:t>
      </w:r>
    </w:p>
    <w:p w:rsidR="0085369B" w:rsidRDefault="0085369B" w:rsidP="002904D0">
      <w:pPr>
        <w:rPr>
          <w:rFonts w:ascii="Calibri" w:hAnsi="Calibri" w:cs="Calibri"/>
          <w:sz w:val="24"/>
          <w:szCs w:val="24"/>
        </w:rPr>
      </w:pPr>
    </w:p>
    <w:p w:rsidR="00DB3751" w:rsidRDefault="00DB3751" w:rsidP="002904D0">
      <w:pPr>
        <w:rPr>
          <w:rFonts w:ascii="Calibri" w:hAnsi="Calibri" w:cs="Calibri"/>
          <w:sz w:val="24"/>
          <w:szCs w:val="24"/>
        </w:rPr>
      </w:pPr>
    </w:p>
    <w:p w:rsidR="00DB3751" w:rsidRPr="006864D5" w:rsidRDefault="00DB3751" w:rsidP="002904D0">
      <w:pPr>
        <w:rPr>
          <w:rFonts w:ascii="Calibri" w:hAnsi="Calibri" w:cs="Calibri"/>
          <w:sz w:val="24"/>
          <w:szCs w:val="24"/>
        </w:rPr>
      </w:pPr>
    </w:p>
    <w:tbl>
      <w:tblPr>
        <w:tblW w:w="0" w:type="dxa"/>
        <w:tblCellMar>
          <w:left w:w="0" w:type="dxa"/>
          <w:right w:w="0" w:type="dxa"/>
        </w:tblCellMar>
        <w:tblLook w:val="04A0" w:firstRow="1" w:lastRow="0" w:firstColumn="1" w:lastColumn="0" w:noHBand="0" w:noVBand="1"/>
      </w:tblPr>
      <w:tblGrid>
        <w:gridCol w:w="452"/>
        <w:gridCol w:w="3727"/>
        <w:gridCol w:w="1120"/>
        <w:gridCol w:w="1379"/>
        <w:gridCol w:w="1055"/>
        <w:gridCol w:w="1406"/>
        <w:gridCol w:w="1015"/>
      </w:tblGrid>
      <w:tr w:rsidR="007C7FBF" w:rsidRPr="007C7FBF" w:rsidTr="007C7FBF">
        <w:trPr>
          <w:trHeight w:val="300"/>
        </w:trPr>
        <w:tc>
          <w:tcPr>
            <w:tcW w:w="0" w:type="auto"/>
            <w:gridSpan w:val="7"/>
            <w:tcBorders>
              <w:top w:val="single" w:sz="6" w:space="0" w:color="CCCCCC"/>
              <w:left w:val="single" w:sz="6" w:space="0" w:color="CCCCCC"/>
              <w:bottom w:val="single" w:sz="6" w:space="0" w:color="000000"/>
              <w:right w:val="single" w:sz="6" w:space="0" w:color="CCCCCC"/>
            </w:tcBorders>
            <w:shd w:val="clear" w:color="auto" w:fill="95B3D7"/>
            <w:tcMar>
              <w:top w:w="0" w:type="dxa"/>
              <w:left w:w="45" w:type="dxa"/>
              <w:bottom w:w="0" w:type="dxa"/>
              <w:right w:w="45" w:type="dxa"/>
            </w:tcMar>
            <w:vAlign w:val="bottom"/>
            <w:hideMark/>
          </w:tcPr>
          <w:p w:rsidR="007C7FBF" w:rsidRPr="007C7FBF" w:rsidRDefault="007C7FBF" w:rsidP="007C7FBF">
            <w:pPr>
              <w:spacing w:after="0"/>
              <w:jc w:val="center"/>
              <w:rPr>
                <w:rFonts w:ascii="Calibri" w:hAnsi="Calibri" w:cs="Calibri"/>
                <w:b/>
                <w:bCs/>
                <w:sz w:val="22"/>
                <w:szCs w:val="22"/>
                <w:lang w:eastAsia="en-US"/>
              </w:rPr>
            </w:pPr>
            <w:r w:rsidRPr="007C7FBF">
              <w:rPr>
                <w:rFonts w:ascii="Calibri" w:hAnsi="Calibri" w:cs="Calibri"/>
                <w:b/>
                <w:bCs/>
                <w:sz w:val="22"/>
                <w:szCs w:val="22"/>
                <w:lang w:eastAsia="en-US"/>
              </w:rPr>
              <w:t>Υπηρεσίες Συντήρησης Οικιακών Συσκευών και προμήθεια ανταλλακτικών Τμήμα 1 ,</w:t>
            </w: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95B3D7"/>
            <w:tcMar>
              <w:top w:w="0" w:type="dxa"/>
              <w:left w:w="45" w:type="dxa"/>
              <w:bottom w:w="0" w:type="dxa"/>
              <w:right w:w="45" w:type="dxa"/>
            </w:tcMar>
            <w:vAlign w:val="bottom"/>
            <w:hideMark/>
          </w:tcPr>
          <w:p w:rsidR="007C7FBF" w:rsidRPr="007C7FBF" w:rsidRDefault="007C7FBF" w:rsidP="007C7FBF">
            <w:pPr>
              <w:spacing w:after="0"/>
              <w:jc w:val="center"/>
              <w:rPr>
                <w:rFonts w:ascii="Calibri" w:hAnsi="Calibri" w:cs="Calibri"/>
                <w:b/>
                <w:bCs/>
                <w:sz w:val="22"/>
                <w:szCs w:val="22"/>
                <w:lang w:val="en-US" w:eastAsia="en-US"/>
              </w:rPr>
            </w:pPr>
            <w:r w:rsidRPr="007C7FBF">
              <w:rPr>
                <w:rFonts w:ascii="Calibri" w:hAnsi="Calibri" w:cs="Calibri"/>
                <w:b/>
                <w:bCs/>
                <w:sz w:val="22"/>
                <w:szCs w:val="22"/>
                <w:lang w:val="en-US" w:eastAsia="en-US"/>
              </w:rPr>
              <w:t>Α/Α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7C7FBF" w:rsidRPr="007C7FBF" w:rsidRDefault="007C7FBF" w:rsidP="007C7FBF">
            <w:pPr>
              <w:spacing w:after="0"/>
              <w:jc w:val="center"/>
              <w:rPr>
                <w:rFonts w:ascii="Calibri" w:hAnsi="Calibri" w:cs="Calibri"/>
                <w:b/>
                <w:bCs/>
                <w:sz w:val="22"/>
                <w:szCs w:val="22"/>
                <w:lang w:val="en-US" w:eastAsia="en-US"/>
              </w:rPr>
            </w:pPr>
            <w:proofErr w:type="spellStart"/>
            <w:r w:rsidRPr="007C7FBF">
              <w:rPr>
                <w:rFonts w:ascii="Calibri" w:hAnsi="Calibri" w:cs="Calibri"/>
                <w:b/>
                <w:bCs/>
                <w:sz w:val="22"/>
                <w:szCs w:val="22"/>
                <w:lang w:val="en-US" w:eastAsia="en-US"/>
              </w:rPr>
              <w:t>Είδος</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7C7FBF" w:rsidRPr="007C7FBF" w:rsidRDefault="007C7FBF" w:rsidP="007C7FBF">
            <w:pPr>
              <w:spacing w:after="0"/>
              <w:jc w:val="center"/>
              <w:rPr>
                <w:rFonts w:ascii="Calibri" w:hAnsi="Calibri" w:cs="Calibri"/>
                <w:b/>
                <w:bCs/>
                <w:sz w:val="22"/>
                <w:szCs w:val="22"/>
                <w:lang w:val="en-US" w:eastAsia="en-US"/>
              </w:rPr>
            </w:pPr>
            <w:r w:rsidRPr="007C7FBF">
              <w:rPr>
                <w:rFonts w:ascii="Calibri" w:hAnsi="Calibri" w:cs="Calibri"/>
                <w:b/>
                <w:bCs/>
                <w:sz w:val="22"/>
                <w:szCs w:val="22"/>
                <w:lang w:val="en-US" w:eastAsia="en-US"/>
              </w:rPr>
              <w:t xml:space="preserve">ΠΟΣΟΤΗΤΑ </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b/>
                <w:bCs/>
                <w:sz w:val="22"/>
                <w:szCs w:val="22"/>
                <w:lang w:eastAsia="en-US"/>
              </w:rPr>
            </w:pPr>
            <w:r w:rsidRPr="007C7FBF">
              <w:rPr>
                <w:rFonts w:ascii="Calibri" w:hAnsi="Calibri" w:cs="Calibri"/>
                <w:b/>
                <w:bCs/>
                <w:sz w:val="22"/>
                <w:szCs w:val="22"/>
                <w:lang w:eastAsia="en-US"/>
              </w:rPr>
              <w:t>ΑΞΙΑ ΤΕΜΑΧΙΟΥ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7C7FBF" w:rsidRPr="007C7FBF" w:rsidRDefault="007C7FBF" w:rsidP="007C7FBF">
            <w:pPr>
              <w:spacing w:after="0"/>
              <w:jc w:val="center"/>
              <w:rPr>
                <w:rFonts w:ascii="Calibri" w:hAnsi="Calibri" w:cs="Calibri"/>
                <w:b/>
                <w:bCs/>
                <w:sz w:val="22"/>
                <w:szCs w:val="22"/>
                <w:lang w:eastAsia="en-US"/>
              </w:rPr>
            </w:pPr>
            <w:r w:rsidRPr="007C7FBF">
              <w:rPr>
                <w:rFonts w:ascii="Calibri" w:hAnsi="Calibri" w:cs="Calibri"/>
                <w:b/>
                <w:bCs/>
                <w:sz w:val="22"/>
                <w:szCs w:val="22"/>
                <w:lang w:eastAsia="en-US"/>
              </w:rPr>
              <w:br/>
              <w:t>ΑΞΙΑ (ΕΥΡΩ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7C7FBF" w:rsidRPr="007C7FBF" w:rsidRDefault="007C7FBF" w:rsidP="007C7FBF">
            <w:pPr>
              <w:spacing w:after="0"/>
              <w:jc w:val="center"/>
              <w:rPr>
                <w:rFonts w:ascii="Calibri" w:hAnsi="Calibri" w:cs="Calibri"/>
                <w:b/>
                <w:bCs/>
                <w:sz w:val="22"/>
                <w:szCs w:val="22"/>
                <w:lang w:val="en-US" w:eastAsia="en-US"/>
              </w:rPr>
            </w:pPr>
            <w:proofErr w:type="spellStart"/>
            <w:r w:rsidRPr="007C7FBF">
              <w:rPr>
                <w:rFonts w:ascii="Calibri" w:hAnsi="Calibri" w:cs="Calibri"/>
                <w:b/>
                <w:bCs/>
                <w:sz w:val="22"/>
                <w:szCs w:val="22"/>
                <w:lang w:val="en-US" w:eastAsia="en-US"/>
              </w:rPr>
              <w:t>Συντελεστής</w:t>
            </w:r>
            <w:proofErr w:type="spellEnd"/>
            <w:r w:rsidRPr="007C7FBF">
              <w:rPr>
                <w:rFonts w:ascii="Calibri" w:hAnsi="Calibri" w:cs="Calibri"/>
                <w:b/>
                <w:bCs/>
                <w:sz w:val="22"/>
                <w:szCs w:val="22"/>
                <w:lang w:val="en-US" w:eastAsia="en-US"/>
              </w:rPr>
              <w:t xml:space="preserve"> Φ.Π.Α. 24%</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7C7FBF" w:rsidRPr="007C7FBF" w:rsidRDefault="007C7FBF" w:rsidP="007C7FBF">
            <w:pPr>
              <w:spacing w:after="0"/>
              <w:jc w:val="center"/>
              <w:rPr>
                <w:rFonts w:ascii="Calibri" w:hAnsi="Calibri" w:cs="Calibri"/>
                <w:b/>
                <w:bCs/>
                <w:sz w:val="22"/>
                <w:szCs w:val="22"/>
                <w:lang w:eastAsia="en-US"/>
              </w:rPr>
            </w:pPr>
            <w:r w:rsidRPr="007C7FBF">
              <w:rPr>
                <w:rFonts w:ascii="Calibri" w:hAnsi="Calibri" w:cs="Calibri"/>
                <w:b/>
                <w:bCs/>
                <w:sz w:val="22"/>
                <w:szCs w:val="22"/>
                <w:lang w:eastAsia="en-US"/>
              </w:rPr>
              <w:br/>
              <w:t>ΑΞΙΑ (ΕΥΡΩ ΜΕ Φ.Π.Α.)</w:t>
            </w: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val="en-US" w:eastAsia="en-US"/>
              </w:rPr>
            </w:pPr>
            <w:proofErr w:type="spellStart"/>
            <w:r w:rsidRPr="007C7FBF">
              <w:rPr>
                <w:rFonts w:ascii="Arial" w:hAnsi="Arial" w:cs="Arial"/>
                <w:sz w:val="22"/>
                <w:szCs w:val="22"/>
                <w:lang w:val="en-US" w:eastAsia="en-US"/>
              </w:rPr>
              <w:t>Εστί</w:t>
            </w:r>
            <w:proofErr w:type="spellEnd"/>
            <w:r w:rsidRPr="007C7FBF">
              <w:rPr>
                <w:rFonts w:ascii="Arial" w:hAnsi="Arial" w:cs="Arial"/>
                <w:sz w:val="22"/>
                <w:szCs w:val="22"/>
                <w:lang w:val="en-US" w:eastAsia="en-US"/>
              </w:rPr>
              <w:t xml:space="preserve">α </w:t>
            </w:r>
            <w:proofErr w:type="spellStart"/>
            <w:r w:rsidRPr="007C7FBF">
              <w:rPr>
                <w:rFonts w:ascii="Arial" w:hAnsi="Arial" w:cs="Arial"/>
                <w:sz w:val="22"/>
                <w:szCs w:val="22"/>
                <w:lang w:val="en-US" w:eastAsia="en-US"/>
              </w:rPr>
              <w:t>Κουζίν</w:t>
            </w:r>
            <w:proofErr w:type="spellEnd"/>
            <w:r w:rsidRPr="007C7FBF">
              <w:rPr>
                <w:rFonts w:ascii="Arial" w:hAnsi="Arial" w:cs="Arial"/>
                <w:sz w:val="22"/>
                <w:szCs w:val="22"/>
                <w:lang w:val="en-US" w:eastAsia="en-US"/>
              </w:rPr>
              <w:t xml:space="preserve">ας </w:t>
            </w:r>
            <w:proofErr w:type="spellStart"/>
            <w:r w:rsidRPr="007C7FBF">
              <w:rPr>
                <w:rFonts w:ascii="Arial" w:hAnsi="Arial" w:cs="Arial"/>
                <w:sz w:val="22"/>
                <w:szCs w:val="22"/>
                <w:lang w:val="en-US" w:eastAsia="en-US"/>
              </w:rPr>
              <w:t>συμ</w:t>
            </w:r>
            <w:proofErr w:type="spellEnd"/>
            <w:r w:rsidRPr="007C7FBF">
              <w:rPr>
                <w:rFonts w:ascii="Arial" w:hAnsi="Arial" w:cs="Arial"/>
                <w:sz w:val="22"/>
                <w:szCs w:val="22"/>
                <w:lang w:val="en-US" w:eastAsia="en-US"/>
              </w:rPr>
              <w:t xml:space="preserve">βατή </w:t>
            </w:r>
            <w:proofErr w:type="spellStart"/>
            <w:r w:rsidRPr="007C7FBF">
              <w:rPr>
                <w:rFonts w:ascii="Arial" w:hAnsi="Arial" w:cs="Arial"/>
                <w:sz w:val="22"/>
                <w:szCs w:val="22"/>
                <w:lang w:val="en-US" w:eastAsia="en-US"/>
              </w:rPr>
              <w:t>με</w:t>
            </w:r>
            <w:proofErr w:type="spellEnd"/>
            <w:r w:rsidRPr="007C7FBF">
              <w:rPr>
                <w:rFonts w:ascii="Arial" w:hAnsi="Arial" w:cs="Arial"/>
                <w:sz w:val="22"/>
                <w:szCs w:val="22"/>
                <w:lang w:val="en-US" w:eastAsia="en-US"/>
              </w:rPr>
              <w:t xml:space="preserve"> United UFC60000 , WITEC WT-12 , ROBIN B-12 (Φ80mm)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color w:val="000000"/>
                <w:sz w:val="22"/>
                <w:szCs w:val="22"/>
                <w:lang w:val="en-US" w:eastAsia="en-US"/>
              </w:rPr>
            </w:pPr>
            <w:proofErr w:type="spellStart"/>
            <w:r w:rsidRPr="007C7FBF">
              <w:rPr>
                <w:rFonts w:ascii="Arial" w:hAnsi="Arial" w:cs="Arial"/>
                <w:color w:val="000000"/>
                <w:sz w:val="22"/>
                <w:szCs w:val="22"/>
                <w:lang w:val="en-US" w:eastAsia="en-US"/>
              </w:rPr>
              <w:t>Εστί</w:t>
            </w:r>
            <w:proofErr w:type="spellEnd"/>
            <w:r w:rsidRPr="007C7FBF">
              <w:rPr>
                <w:rFonts w:ascii="Arial" w:hAnsi="Arial" w:cs="Arial"/>
                <w:color w:val="000000"/>
                <w:sz w:val="22"/>
                <w:szCs w:val="22"/>
                <w:lang w:val="en-US" w:eastAsia="en-US"/>
              </w:rPr>
              <w:t xml:space="preserve">α </w:t>
            </w:r>
            <w:proofErr w:type="spellStart"/>
            <w:r w:rsidRPr="007C7FBF">
              <w:rPr>
                <w:rFonts w:ascii="Arial" w:hAnsi="Arial" w:cs="Arial"/>
                <w:color w:val="000000"/>
                <w:sz w:val="22"/>
                <w:szCs w:val="22"/>
                <w:lang w:val="en-US" w:eastAsia="en-US"/>
              </w:rPr>
              <w:t>Κουζίν</w:t>
            </w:r>
            <w:proofErr w:type="spellEnd"/>
            <w:r w:rsidRPr="007C7FBF">
              <w:rPr>
                <w:rFonts w:ascii="Arial" w:hAnsi="Arial" w:cs="Arial"/>
                <w:color w:val="000000"/>
                <w:sz w:val="22"/>
                <w:szCs w:val="22"/>
                <w:lang w:val="en-US" w:eastAsia="en-US"/>
              </w:rPr>
              <w:t xml:space="preserve">ας </w:t>
            </w:r>
            <w:proofErr w:type="spellStart"/>
            <w:r w:rsidRPr="007C7FBF">
              <w:rPr>
                <w:rFonts w:ascii="Arial" w:hAnsi="Arial" w:cs="Arial"/>
                <w:color w:val="000000"/>
                <w:sz w:val="22"/>
                <w:szCs w:val="22"/>
                <w:lang w:val="en-US" w:eastAsia="en-US"/>
              </w:rPr>
              <w:t>συμ</w:t>
            </w:r>
            <w:proofErr w:type="spellEnd"/>
            <w:r w:rsidRPr="007C7FBF">
              <w:rPr>
                <w:rFonts w:ascii="Arial" w:hAnsi="Arial" w:cs="Arial"/>
                <w:color w:val="000000"/>
                <w:sz w:val="22"/>
                <w:szCs w:val="22"/>
                <w:lang w:val="en-US" w:eastAsia="en-US"/>
              </w:rPr>
              <w:t xml:space="preserve">βατή </w:t>
            </w:r>
            <w:proofErr w:type="spellStart"/>
            <w:r w:rsidRPr="007C7FBF">
              <w:rPr>
                <w:rFonts w:ascii="Arial" w:hAnsi="Arial" w:cs="Arial"/>
                <w:color w:val="000000"/>
                <w:sz w:val="22"/>
                <w:szCs w:val="22"/>
                <w:lang w:val="en-US" w:eastAsia="en-US"/>
              </w:rPr>
              <w:t>με</w:t>
            </w:r>
            <w:proofErr w:type="spellEnd"/>
            <w:r w:rsidRPr="007C7FBF">
              <w:rPr>
                <w:rFonts w:ascii="Arial" w:hAnsi="Arial" w:cs="Arial"/>
                <w:color w:val="000000"/>
                <w:sz w:val="22"/>
                <w:szCs w:val="22"/>
                <w:lang w:val="en-US" w:eastAsia="en-US"/>
              </w:rPr>
              <w:t xml:space="preserve"> United UFC60000 , WITEC WT-12 , ROBIN B-12 (Φ145mm)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val="en-US" w:eastAsia="en-US"/>
              </w:rPr>
            </w:pPr>
            <w:proofErr w:type="spellStart"/>
            <w:r w:rsidRPr="007C7FBF">
              <w:rPr>
                <w:rFonts w:ascii="Arial" w:hAnsi="Arial" w:cs="Arial"/>
                <w:sz w:val="22"/>
                <w:szCs w:val="22"/>
                <w:lang w:val="en-US" w:eastAsia="en-US"/>
              </w:rPr>
              <w:t>Εστί</w:t>
            </w:r>
            <w:proofErr w:type="spellEnd"/>
            <w:r w:rsidRPr="007C7FBF">
              <w:rPr>
                <w:rFonts w:ascii="Arial" w:hAnsi="Arial" w:cs="Arial"/>
                <w:sz w:val="22"/>
                <w:szCs w:val="22"/>
                <w:lang w:val="en-US" w:eastAsia="en-US"/>
              </w:rPr>
              <w:t xml:space="preserve">α </w:t>
            </w:r>
            <w:proofErr w:type="spellStart"/>
            <w:r w:rsidRPr="007C7FBF">
              <w:rPr>
                <w:rFonts w:ascii="Arial" w:hAnsi="Arial" w:cs="Arial"/>
                <w:sz w:val="22"/>
                <w:szCs w:val="22"/>
                <w:lang w:val="en-US" w:eastAsia="en-US"/>
              </w:rPr>
              <w:t>Κουζίν</w:t>
            </w:r>
            <w:proofErr w:type="spellEnd"/>
            <w:r w:rsidRPr="007C7FBF">
              <w:rPr>
                <w:rFonts w:ascii="Arial" w:hAnsi="Arial" w:cs="Arial"/>
                <w:sz w:val="22"/>
                <w:szCs w:val="22"/>
                <w:lang w:val="en-US" w:eastAsia="en-US"/>
              </w:rPr>
              <w:t xml:space="preserve">ας </w:t>
            </w:r>
            <w:proofErr w:type="spellStart"/>
            <w:r w:rsidRPr="007C7FBF">
              <w:rPr>
                <w:rFonts w:ascii="Arial" w:hAnsi="Arial" w:cs="Arial"/>
                <w:sz w:val="22"/>
                <w:szCs w:val="22"/>
                <w:lang w:val="en-US" w:eastAsia="en-US"/>
              </w:rPr>
              <w:t>συμ</w:t>
            </w:r>
            <w:proofErr w:type="spellEnd"/>
            <w:r w:rsidRPr="007C7FBF">
              <w:rPr>
                <w:rFonts w:ascii="Arial" w:hAnsi="Arial" w:cs="Arial"/>
                <w:sz w:val="22"/>
                <w:szCs w:val="22"/>
                <w:lang w:val="en-US" w:eastAsia="en-US"/>
              </w:rPr>
              <w:t xml:space="preserve">βατή </w:t>
            </w:r>
            <w:proofErr w:type="spellStart"/>
            <w:r w:rsidRPr="007C7FBF">
              <w:rPr>
                <w:rFonts w:ascii="Arial" w:hAnsi="Arial" w:cs="Arial"/>
                <w:sz w:val="22"/>
                <w:szCs w:val="22"/>
                <w:lang w:val="en-US" w:eastAsia="en-US"/>
              </w:rPr>
              <w:t>με</w:t>
            </w:r>
            <w:proofErr w:type="spellEnd"/>
            <w:r w:rsidRPr="007C7FBF">
              <w:rPr>
                <w:rFonts w:ascii="Arial" w:hAnsi="Arial" w:cs="Arial"/>
                <w:sz w:val="22"/>
                <w:szCs w:val="22"/>
                <w:lang w:val="en-US" w:eastAsia="en-US"/>
              </w:rPr>
              <w:t xml:space="preserve"> United UFC60000, WITEC WT-12 , ROBIN B-12 (Φ180mm)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val="en-US" w:eastAsia="en-US"/>
              </w:rPr>
            </w:pPr>
            <w:proofErr w:type="spellStart"/>
            <w:r w:rsidRPr="007C7FBF">
              <w:rPr>
                <w:rFonts w:ascii="Arial" w:hAnsi="Arial" w:cs="Arial"/>
                <w:sz w:val="22"/>
                <w:szCs w:val="22"/>
                <w:lang w:val="en-US" w:eastAsia="en-US"/>
              </w:rPr>
              <w:t>Εστί</w:t>
            </w:r>
            <w:proofErr w:type="spellEnd"/>
            <w:r w:rsidRPr="007C7FBF">
              <w:rPr>
                <w:rFonts w:ascii="Arial" w:hAnsi="Arial" w:cs="Arial"/>
                <w:sz w:val="22"/>
                <w:szCs w:val="22"/>
                <w:lang w:val="en-US" w:eastAsia="en-US"/>
              </w:rPr>
              <w:t xml:space="preserve">α </w:t>
            </w:r>
            <w:proofErr w:type="spellStart"/>
            <w:r w:rsidRPr="007C7FBF">
              <w:rPr>
                <w:rFonts w:ascii="Arial" w:hAnsi="Arial" w:cs="Arial"/>
                <w:sz w:val="22"/>
                <w:szCs w:val="22"/>
                <w:lang w:val="en-US" w:eastAsia="en-US"/>
              </w:rPr>
              <w:t>Κουζίν</w:t>
            </w:r>
            <w:proofErr w:type="spellEnd"/>
            <w:r w:rsidRPr="007C7FBF">
              <w:rPr>
                <w:rFonts w:ascii="Arial" w:hAnsi="Arial" w:cs="Arial"/>
                <w:sz w:val="22"/>
                <w:szCs w:val="22"/>
                <w:lang w:val="en-US" w:eastAsia="en-US"/>
              </w:rPr>
              <w:t xml:space="preserve">ας </w:t>
            </w:r>
            <w:proofErr w:type="spellStart"/>
            <w:r w:rsidRPr="007C7FBF">
              <w:rPr>
                <w:rFonts w:ascii="Arial" w:hAnsi="Arial" w:cs="Arial"/>
                <w:sz w:val="22"/>
                <w:szCs w:val="22"/>
                <w:lang w:val="en-US" w:eastAsia="en-US"/>
              </w:rPr>
              <w:t>συμ</w:t>
            </w:r>
            <w:proofErr w:type="spellEnd"/>
            <w:r w:rsidRPr="007C7FBF">
              <w:rPr>
                <w:rFonts w:ascii="Arial" w:hAnsi="Arial" w:cs="Arial"/>
                <w:sz w:val="22"/>
                <w:szCs w:val="22"/>
                <w:lang w:val="en-US" w:eastAsia="en-US"/>
              </w:rPr>
              <w:t xml:space="preserve">βατή </w:t>
            </w:r>
            <w:proofErr w:type="spellStart"/>
            <w:r w:rsidRPr="007C7FBF">
              <w:rPr>
                <w:rFonts w:ascii="Arial" w:hAnsi="Arial" w:cs="Arial"/>
                <w:sz w:val="22"/>
                <w:szCs w:val="22"/>
                <w:lang w:val="en-US" w:eastAsia="en-US"/>
              </w:rPr>
              <w:t>με</w:t>
            </w:r>
            <w:proofErr w:type="spellEnd"/>
            <w:r w:rsidRPr="007C7FBF">
              <w:rPr>
                <w:rFonts w:ascii="Arial" w:hAnsi="Arial" w:cs="Arial"/>
                <w:sz w:val="22"/>
                <w:szCs w:val="22"/>
                <w:lang w:val="en-US" w:eastAsia="en-US"/>
              </w:rPr>
              <w:t xml:space="preserve"> United UFC60000, WITEC WT-12 , ROBIN B-12 (Φ220mm)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eastAsia="en-US"/>
              </w:rPr>
            </w:pPr>
            <w:r w:rsidRPr="007C7FBF">
              <w:rPr>
                <w:rFonts w:ascii="Arial" w:hAnsi="Arial" w:cs="Arial"/>
                <w:sz w:val="22"/>
                <w:szCs w:val="22"/>
                <w:lang w:eastAsia="en-US"/>
              </w:rPr>
              <w:t xml:space="preserve">Αντίσταση κουζίνας άνω συμβατή με </w:t>
            </w:r>
            <w:proofErr w:type="spellStart"/>
            <w:r w:rsidRPr="007C7FBF">
              <w:rPr>
                <w:rFonts w:ascii="Arial" w:hAnsi="Arial" w:cs="Arial"/>
                <w:sz w:val="22"/>
                <w:szCs w:val="22"/>
                <w:lang w:val="en-US" w:eastAsia="en-US"/>
              </w:rPr>
              <w:t>UnitedUFC</w:t>
            </w:r>
            <w:proofErr w:type="spellEnd"/>
            <w:r w:rsidRPr="007C7FBF">
              <w:rPr>
                <w:rFonts w:ascii="Arial" w:hAnsi="Arial" w:cs="Arial"/>
                <w:sz w:val="22"/>
                <w:szCs w:val="22"/>
                <w:lang w:eastAsia="en-US"/>
              </w:rPr>
              <w:t xml:space="preserve">60000, </w:t>
            </w:r>
            <w:r w:rsidRPr="007C7FBF">
              <w:rPr>
                <w:rFonts w:ascii="Arial" w:hAnsi="Arial" w:cs="Arial"/>
                <w:sz w:val="22"/>
                <w:szCs w:val="22"/>
                <w:lang w:val="en-US" w:eastAsia="en-US"/>
              </w:rPr>
              <w:t>WITECWT</w:t>
            </w:r>
            <w:r w:rsidRPr="007C7FBF">
              <w:rPr>
                <w:rFonts w:ascii="Arial" w:hAnsi="Arial" w:cs="Arial"/>
                <w:sz w:val="22"/>
                <w:szCs w:val="22"/>
                <w:lang w:eastAsia="en-US"/>
              </w:rPr>
              <w:t xml:space="preserve">-12 , </w:t>
            </w:r>
            <w:r w:rsidRPr="007C7FBF">
              <w:rPr>
                <w:rFonts w:ascii="Arial" w:hAnsi="Arial" w:cs="Arial"/>
                <w:sz w:val="22"/>
                <w:szCs w:val="22"/>
                <w:lang w:val="en-US" w:eastAsia="en-US"/>
              </w:rPr>
              <w:t>ROBINB</w:t>
            </w:r>
            <w:r w:rsidRPr="007C7FBF">
              <w:rPr>
                <w:rFonts w:ascii="Arial" w:hAnsi="Arial" w:cs="Arial"/>
                <w:sz w:val="22"/>
                <w:szCs w:val="22"/>
                <w:lang w:eastAsia="en-US"/>
              </w:rPr>
              <w:t xml:space="preserve">-12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eastAsia="en-US"/>
              </w:rPr>
            </w:pPr>
            <w:r w:rsidRPr="007C7FBF">
              <w:rPr>
                <w:rFonts w:ascii="Arial" w:hAnsi="Arial" w:cs="Arial"/>
                <w:sz w:val="22"/>
                <w:szCs w:val="22"/>
                <w:lang w:eastAsia="en-US"/>
              </w:rPr>
              <w:t xml:space="preserve">Αντίσταση κουζίνας κάτω συμβατή με </w:t>
            </w:r>
            <w:proofErr w:type="spellStart"/>
            <w:r w:rsidRPr="007C7FBF">
              <w:rPr>
                <w:rFonts w:ascii="Arial" w:hAnsi="Arial" w:cs="Arial"/>
                <w:sz w:val="22"/>
                <w:szCs w:val="22"/>
                <w:lang w:val="en-US" w:eastAsia="en-US"/>
              </w:rPr>
              <w:t>UnitedUFC</w:t>
            </w:r>
            <w:proofErr w:type="spellEnd"/>
            <w:r w:rsidRPr="007C7FBF">
              <w:rPr>
                <w:rFonts w:ascii="Arial" w:hAnsi="Arial" w:cs="Arial"/>
                <w:sz w:val="22"/>
                <w:szCs w:val="22"/>
                <w:lang w:eastAsia="en-US"/>
              </w:rPr>
              <w:t xml:space="preserve">60000, </w:t>
            </w:r>
            <w:r w:rsidRPr="007C7FBF">
              <w:rPr>
                <w:rFonts w:ascii="Arial" w:hAnsi="Arial" w:cs="Arial"/>
                <w:sz w:val="22"/>
                <w:szCs w:val="22"/>
                <w:lang w:val="en-US" w:eastAsia="en-US"/>
              </w:rPr>
              <w:t>WITECWT</w:t>
            </w:r>
            <w:r w:rsidRPr="007C7FBF">
              <w:rPr>
                <w:rFonts w:ascii="Arial" w:hAnsi="Arial" w:cs="Arial"/>
                <w:sz w:val="22"/>
                <w:szCs w:val="22"/>
                <w:lang w:eastAsia="en-US"/>
              </w:rPr>
              <w:t xml:space="preserve">-12 , </w:t>
            </w:r>
            <w:r w:rsidRPr="007C7FBF">
              <w:rPr>
                <w:rFonts w:ascii="Arial" w:hAnsi="Arial" w:cs="Arial"/>
                <w:sz w:val="22"/>
                <w:szCs w:val="22"/>
                <w:lang w:val="en-US" w:eastAsia="en-US"/>
              </w:rPr>
              <w:t>ROBINB</w:t>
            </w:r>
            <w:r w:rsidRPr="007C7FBF">
              <w:rPr>
                <w:rFonts w:ascii="Arial" w:hAnsi="Arial" w:cs="Arial"/>
                <w:sz w:val="22"/>
                <w:szCs w:val="22"/>
                <w:lang w:eastAsia="en-US"/>
              </w:rPr>
              <w:t xml:space="preserve">-12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val="en-US" w:eastAsia="en-US"/>
              </w:rPr>
            </w:pPr>
            <w:proofErr w:type="spellStart"/>
            <w:r w:rsidRPr="007C7FBF">
              <w:rPr>
                <w:rFonts w:ascii="Arial" w:hAnsi="Arial" w:cs="Arial"/>
                <w:sz w:val="22"/>
                <w:szCs w:val="22"/>
                <w:lang w:val="en-US" w:eastAsia="en-US"/>
              </w:rPr>
              <w:t>Θερμοστ</w:t>
            </w:r>
            <w:proofErr w:type="spellEnd"/>
            <w:r w:rsidRPr="007C7FBF">
              <w:rPr>
                <w:rFonts w:ascii="Arial" w:hAnsi="Arial" w:cs="Arial"/>
                <w:sz w:val="22"/>
                <w:szCs w:val="22"/>
                <w:lang w:val="en-US" w:eastAsia="en-US"/>
              </w:rPr>
              <w:t xml:space="preserve">ατης </w:t>
            </w:r>
            <w:proofErr w:type="spellStart"/>
            <w:r w:rsidRPr="007C7FBF">
              <w:rPr>
                <w:rFonts w:ascii="Arial" w:hAnsi="Arial" w:cs="Arial"/>
                <w:sz w:val="22"/>
                <w:szCs w:val="22"/>
                <w:lang w:val="en-US" w:eastAsia="en-US"/>
              </w:rPr>
              <w:t>θερμοσιφων</w:t>
            </w:r>
            <w:proofErr w:type="spellEnd"/>
            <w:r w:rsidRPr="007C7FBF">
              <w:rPr>
                <w:rFonts w:ascii="Arial" w:hAnsi="Arial" w:cs="Arial"/>
                <w:sz w:val="22"/>
                <w:szCs w:val="22"/>
                <w:lang w:val="en-US" w:eastAsia="en-US"/>
              </w:rPr>
              <w:t>α απ</w:t>
            </w:r>
            <w:proofErr w:type="spellStart"/>
            <w:r w:rsidRPr="007C7FBF">
              <w:rPr>
                <w:rFonts w:ascii="Arial" w:hAnsi="Arial" w:cs="Arial"/>
                <w:sz w:val="22"/>
                <w:szCs w:val="22"/>
                <w:lang w:val="en-US" w:eastAsia="en-US"/>
              </w:rPr>
              <w:t>λός</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val="en-US" w:eastAsia="en-US"/>
              </w:rPr>
            </w:pPr>
            <w:proofErr w:type="spellStart"/>
            <w:r w:rsidRPr="007C7FBF">
              <w:rPr>
                <w:rFonts w:ascii="Arial" w:hAnsi="Arial" w:cs="Arial"/>
                <w:sz w:val="22"/>
                <w:szCs w:val="22"/>
                <w:lang w:val="en-US" w:eastAsia="en-US"/>
              </w:rPr>
              <w:t>Θερμοστ</w:t>
            </w:r>
            <w:proofErr w:type="spellEnd"/>
            <w:r w:rsidRPr="007C7FBF">
              <w:rPr>
                <w:rFonts w:ascii="Arial" w:hAnsi="Arial" w:cs="Arial"/>
                <w:sz w:val="22"/>
                <w:szCs w:val="22"/>
                <w:lang w:val="en-US" w:eastAsia="en-US"/>
              </w:rPr>
              <w:t xml:space="preserve">ατης </w:t>
            </w:r>
            <w:proofErr w:type="spellStart"/>
            <w:r w:rsidRPr="007C7FBF">
              <w:rPr>
                <w:rFonts w:ascii="Arial" w:hAnsi="Arial" w:cs="Arial"/>
                <w:sz w:val="22"/>
                <w:szCs w:val="22"/>
                <w:lang w:val="en-US" w:eastAsia="en-US"/>
              </w:rPr>
              <w:t>θερμοσιφων</w:t>
            </w:r>
            <w:proofErr w:type="spellEnd"/>
            <w:r w:rsidRPr="007C7FBF">
              <w:rPr>
                <w:rFonts w:ascii="Arial" w:hAnsi="Arial" w:cs="Arial"/>
                <w:sz w:val="22"/>
                <w:szCs w:val="22"/>
                <w:lang w:val="en-US" w:eastAsia="en-US"/>
              </w:rPr>
              <w:t xml:space="preserve">α </w:t>
            </w:r>
            <w:proofErr w:type="spellStart"/>
            <w:r w:rsidRPr="007C7FBF">
              <w:rPr>
                <w:rFonts w:ascii="Arial" w:hAnsi="Arial" w:cs="Arial"/>
                <w:sz w:val="22"/>
                <w:szCs w:val="22"/>
                <w:lang w:val="en-US" w:eastAsia="en-US"/>
              </w:rPr>
              <w:t>κουμ</w:t>
            </w:r>
            <w:proofErr w:type="spellEnd"/>
            <w:r w:rsidRPr="007C7FBF">
              <w:rPr>
                <w:rFonts w:ascii="Arial" w:hAnsi="Arial" w:cs="Arial"/>
                <w:sz w:val="22"/>
                <w:szCs w:val="22"/>
                <w:lang w:val="en-US" w:eastAsia="en-US"/>
              </w:rPr>
              <w:t>πωτός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val="en-US" w:eastAsia="en-US"/>
              </w:rPr>
            </w:pPr>
            <w:proofErr w:type="spellStart"/>
            <w:r w:rsidRPr="007C7FBF">
              <w:rPr>
                <w:rFonts w:ascii="Arial" w:hAnsi="Arial" w:cs="Arial"/>
                <w:sz w:val="22"/>
                <w:szCs w:val="22"/>
                <w:lang w:val="en-US" w:eastAsia="en-US"/>
              </w:rPr>
              <w:t>Αντίστ</w:t>
            </w:r>
            <w:proofErr w:type="spellEnd"/>
            <w:r w:rsidRPr="007C7FBF">
              <w:rPr>
                <w:rFonts w:ascii="Arial" w:hAnsi="Arial" w:cs="Arial"/>
                <w:sz w:val="22"/>
                <w:szCs w:val="22"/>
                <w:lang w:val="en-US" w:eastAsia="en-US"/>
              </w:rPr>
              <w:t xml:space="preserve">αση </w:t>
            </w:r>
            <w:proofErr w:type="spellStart"/>
            <w:r w:rsidRPr="007C7FBF">
              <w:rPr>
                <w:rFonts w:ascii="Arial" w:hAnsi="Arial" w:cs="Arial"/>
                <w:sz w:val="22"/>
                <w:szCs w:val="22"/>
                <w:lang w:val="en-US" w:eastAsia="en-US"/>
              </w:rPr>
              <w:t>θερμοσίφων</w:t>
            </w:r>
            <w:proofErr w:type="spellEnd"/>
            <w:r w:rsidRPr="007C7FBF">
              <w:rPr>
                <w:rFonts w:ascii="Arial" w:hAnsi="Arial" w:cs="Arial"/>
                <w:sz w:val="22"/>
                <w:szCs w:val="22"/>
                <w:lang w:val="en-US" w:eastAsia="en-US"/>
              </w:rPr>
              <w:t xml:space="preserve">α 8 </w:t>
            </w:r>
            <w:proofErr w:type="spellStart"/>
            <w:r w:rsidRPr="007C7FBF">
              <w:rPr>
                <w:rFonts w:ascii="Arial" w:hAnsi="Arial" w:cs="Arial"/>
                <w:sz w:val="22"/>
                <w:szCs w:val="22"/>
                <w:lang w:val="en-US" w:eastAsia="en-US"/>
              </w:rPr>
              <w:t>τρύ</w:t>
            </w:r>
            <w:proofErr w:type="spellEnd"/>
            <w:r w:rsidRPr="007C7FBF">
              <w:rPr>
                <w:rFonts w:ascii="Arial" w:hAnsi="Arial" w:cs="Arial"/>
                <w:sz w:val="22"/>
                <w:szCs w:val="22"/>
                <w:lang w:val="en-US" w:eastAsia="en-US"/>
              </w:rPr>
              <w:t xml:space="preserve">πες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val="en-US" w:eastAsia="en-US"/>
              </w:rPr>
            </w:pPr>
            <w:proofErr w:type="spellStart"/>
            <w:r w:rsidRPr="007C7FBF">
              <w:rPr>
                <w:rFonts w:ascii="Arial" w:hAnsi="Arial" w:cs="Arial"/>
                <w:sz w:val="22"/>
                <w:szCs w:val="22"/>
                <w:lang w:val="en-US" w:eastAsia="en-US"/>
              </w:rPr>
              <w:t>Αντιστ</w:t>
            </w:r>
            <w:proofErr w:type="spellEnd"/>
            <w:r w:rsidRPr="007C7FBF">
              <w:rPr>
                <w:rFonts w:ascii="Arial" w:hAnsi="Arial" w:cs="Arial"/>
                <w:sz w:val="22"/>
                <w:szCs w:val="22"/>
                <w:lang w:val="en-US" w:eastAsia="en-US"/>
              </w:rPr>
              <w:t xml:space="preserve">αση </w:t>
            </w:r>
            <w:proofErr w:type="spellStart"/>
            <w:r w:rsidRPr="007C7FBF">
              <w:rPr>
                <w:rFonts w:ascii="Arial" w:hAnsi="Arial" w:cs="Arial"/>
                <w:sz w:val="22"/>
                <w:szCs w:val="22"/>
                <w:lang w:val="en-US" w:eastAsia="en-US"/>
              </w:rPr>
              <w:t>θερμοσιφων</w:t>
            </w:r>
            <w:proofErr w:type="spellEnd"/>
            <w:r w:rsidRPr="007C7FBF">
              <w:rPr>
                <w:rFonts w:ascii="Arial" w:hAnsi="Arial" w:cs="Arial"/>
                <w:sz w:val="22"/>
                <w:szCs w:val="22"/>
                <w:lang w:val="en-US" w:eastAsia="en-US"/>
              </w:rPr>
              <w:t xml:space="preserve">α 6 </w:t>
            </w:r>
            <w:proofErr w:type="spellStart"/>
            <w:r w:rsidRPr="007C7FBF">
              <w:rPr>
                <w:rFonts w:ascii="Arial" w:hAnsi="Arial" w:cs="Arial"/>
                <w:sz w:val="22"/>
                <w:szCs w:val="22"/>
                <w:lang w:val="en-US" w:eastAsia="en-US"/>
              </w:rPr>
              <w:t>τρυ</w:t>
            </w:r>
            <w:proofErr w:type="spellEnd"/>
            <w:r w:rsidRPr="007C7FBF">
              <w:rPr>
                <w:rFonts w:ascii="Arial" w:hAnsi="Arial" w:cs="Arial"/>
                <w:sz w:val="22"/>
                <w:szCs w:val="22"/>
                <w:lang w:val="en-US" w:eastAsia="en-US"/>
              </w:rPr>
              <w:t xml:space="preserve">πες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color w:val="000000"/>
                <w:sz w:val="22"/>
                <w:szCs w:val="22"/>
                <w:lang w:val="en-US" w:eastAsia="en-US"/>
              </w:rPr>
            </w:pPr>
            <w:proofErr w:type="spellStart"/>
            <w:r w:rsidRPr="007C7FBF">
              <w:rPr>
                <w:rFonts w:ascii="Arial" w:hAnsi="Arial" w:cs="Arial"/>
                <w:color w:val="000000"/>
                <w:sz w:val="22"/>
                <w:szCs w:val="22"/>
                <w:lang w:val="en-US" w:eastAsia="en-US"/>
              </w:rPr>
              <w:t>Αντίστ</w:t>
            </w:r>
            <w:proofErr w:type="spellEnd"/>
            <w:r w:rsidRPr="007C7FBF">
              <w:rPr>
                <w:rFonts w:ascii="Arial" w:hAnsi="Arial" w:cs="Arial"/>
                <w:color w:val="000000"/>
                <w:sz w:val="22"/>
                <w:szCs w:val="22"/>
                <w:lang w:val="en-US" w:eastAsia="en-US"/>
              </w:rPr>
              <w:t xml:space="preserve">αση </w:t>
            </w:r>
            <w:proofErr w:type="spellStart"/>
            <w:r w:rsidRPr="007C7FBF">
              <w:rPr>
                <w:rFonts w:ascii="Arial" w:hAnsi="Arial" w:cs="Arial"/>
                <w:color w:val="000000"/>
                <w:sz w:val="22"/>
                <w:szCs w:val="22"/>
                <w:lang w:val="en-US" w:eastAsia="en-US"/>
              </w:rPr>
              <w:t>θερμοσίφων</w:t>
            </w:r>
            <w:proofErr w:type="spellEnd"/>
            <w:r w:rsidRPr="007C7FBF">
              <w:rPr>
                <w:rFonts w:ascii="Arial" w:hAnsi="Arial" w:cs="Arial"/>
                <w:color w:val="000000"/>
                <w:sz w:val="22"/>
                <w:szCs w:val="22"/>
                <w:lang w:val="en-US" w:eastAsia="en-US"/>
              </w:rPr>
              <w:t xml:space="preserve">α 5 </w:t>
            </w:r>
            <w:proofErr w:type="spellStart"/>
            <w:r w:rsidRPr="007C7FBF">
              <w:rPr>
                <w:rFonts w:ascii="Arial" w:hAnsi="Arial" w:cs="Arial"/>
                <w:color w:val="000000"/>
                <w:sz w:val="22"/>
                <w:szCs w:val="22"/>
                <w:lang w:val="en-US" w:eastAsia="en-US"/>
              </w:rPr>
              <w:t>τρυ</w:t>
            </w:r>
            <w:proofErr w:type="spellEnd"/>
            <w:r w:rsidRPr="007C7FBF">
              <w:rPr>
                <w:rFonts w:ascii="Arial" w:hAnsi="Arial" w:cs="Arial"/>
                <w:color w:val="000000"/>
                <w:sz w:val="22"/>
                <w:szCs w:val="22"/>
                <w:lang w:val="en-US" w:eastAsia="en-US"/>
              </w:rPr>
              <w:t>πες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color w:val="000000"/>
                <w:sz w:val="22"/>
                <w:szCs w:val="22"/>
                <w:lang w:val="en-US" w:eastAsia="en-US"/>
              </w:rPr>
            </w:pPr>
            <w:proofErr w:type="spellStart"/>
            <w:r w:rsidRPr="007C7FBF">
              <w:rPr>
                <w:rFonts w:ascii="Arial" w:hAnsi="Arial" w:cs="Arial"/>
                <w:color w:val="000000"/>
                <w:sz w:val="22"/>
                <w:szCs w:val="22"/>
                <w:lang w:val="en-US" w:eastAsia="en-US"/>
              </w:rPr>
              <w:t>Αντίστ</w:t>
            </w:r>
            <w:proofErr w:type="spellEnd"/>
            <w:r w:rsidRPr="007C7FBF">
              <w:rPr>
                <w:rFonts w:ascii="Arial" w:hAnsi="Arial" w:cs="Arial"/>
                <w:color w:val="000000"/>
                <w:sz w:val="22"/>
                <w:szCs w:val="22"/>
                <w:lang w:val="en-US" w:eastAsia="en-US"/>
              </w:rPr>
              <w:t xml:space="preserve">αση </w:t>
            </w:r>
            <w:proofErr w:type="spellStart"/>
            <w:r w:rsidRPr="007C7FBF">
              <w:rPr>
                <w:rFonts w:ascii="Arial" w:hAnsi="Arial" w:cs="Arial"/>
                <w:color w:val="000000"/>
                <w:sz w:val="22"/>
                <w:szCs w:val="22"/>
                <w:lang w:val="en-US" w:eastAsia="en-US"/>
              </w:rPr>
              <w:t>θερμοσίφων</w:t>
            </w:r>
            <w:proofErr w:type="spellEnd"/>
            <w:r w:rsidRPr="007C7FBF">
              <w:rPr>
                <w:rFonts w:ascii="Arial" w:hAnsi="Arial" w:cs="Arial"/>
                <w:color w:val="000000"/>
                <w:sz w:val="22"/>
                <w:szCs w:val="22"/>
                <w:lang w:val="en-US" w:eastAsia="en-US"/>
              </w:rPr>
              <w:t xml:space="preserve">α 2 </w:t>
            </w:r>
            <w:proofErr w:type="spellStart"/>
            <w:r w:rsidRPr="007C7FBF">
              <w:rPr>
                <w:rFonts w:ascii="Arial" w:hAnsi="Arial" w:cs="Arial"/>
                <w:color w:val="000000"/>
                <w:sz w:val="22"/>
                <w:szCs w:val="22"/>
                <w:lang w:val="en-US" w:eastAsia="en-US"/>
              </w:rPr>
              <w:t>τρυ</w:t>
            </w:r>
            <w:proofErr w:type="spellEnd"/>
            <w:r w:rsidRPr="007C7FBF">
              <w:rPr>
                <w:rFonts w:ascii="Arial" w:hAnsi="Arial" w:cs="Arial"/>
                <w:color w:val="000000"/>
                <w:sz w:val="22"/>
                <w:szCs w:val="22"/>
                <w:lang w:val="en-US" w:eastAsia="en-US"/>
              </w:rPr>
              <w:t>πες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eastAsia="en-US"/>
              </w:rPr>
            </w:pPr>
            <w:r w:rsidRPr="007C7FBF">
              <w:rPr>
                <w:rFonts w:ascii="Arial" w:hAnsi="Arial" w:cs="Arial"/>
                <w:sz w:val="22"/>
                <w:szCs w:val="22"/>
                <w:lang w:eastAsia="en-US"/>
              </w:rPr>
              <w:t xml:space="preserve">Κλειδαριά πόρτας συμβατή με </w:t>
            </w:r>
            <w:r w:rsidRPr="007C7FBF">
              <w:rPr>
                <w:rFonts w:ascii="Arial" w:hAnsi="Arial" w:cs="Arial"/>
                <w:sz w:val="22"/>
                <w:szCs w:val="22"/>
                <w:lang w:val="en-US" w:eastAsia="en-US"/>
              </w:rPr>
              <w:t>Eskimo</w:t>
            </w:r>
            <w:r w:rsidRPr="007C7FBF">
              <w:rPr>
                <w:rFonts w:ascii="Arial" w:hAnsi="Arial" w:cs="Arial"/>
                <w:sz w:val="22"/>
                <w:szCs w:val="22"/>
                <w:lang w:eastAsia="en-US"/>
              </w:rPr>
              <w:t xml:space="preserve"> 6900 και </w:t>
            </w:r>
            <w:r w:rsidRPr="007C7FBF">
              <w:rPr>
                <w:rFonts w:ascii="Arial" w:hAnsi="Arial" w:cs="Arial"/>
                <w:sz w:val="22"/>
                <w:szCs w:val="22"/>
                <w:lang w:val="en-US" w:eastAsia="en-US"/>
              </w:rPr>
              <w:t>ROBINRB</w:t>
            </w:r>
            <w:r w:rsidRPr="007C7FBF">
              <w:rPr>
                <w:rFonts w:ascii="Arial" w:hAnsi="Arial" w:cs="Arial"/>
                <w:sz w:val="22"/>
                <w:szCs w:val="22"/>
                <w:lang w:eastAsia="en-US"/>
              </w:rPr>
              <w:t>-1500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eastAsia="en-US"/>
              </w:rPr>
            </w:pPr>
            <w:r w:rsidRPr="007C7FBF">
              <w:rPr>
                <w:rFonts w:ascii="Arial" w:hAnsi="Arial" w:cs="Arial"/>
                <w:sz w:val="22"/>
                <w:szCs w:val="22"/>
                <w:lang w:eastAsia="en-US"/>
              </w:rPr>
              <w:t xml:space="preserve">Χερούλι πόρτας συμβατή με </w:t>
            </w:r>
            <w:r w:rsidRPr="007C7FBF">
              <w:rPr>
                <w:rFonts w:ascii="Arial" w:hAnsi="Arial" w:cs="Arial"/>
                <w:sz w:val="22"/>
                <w:szCs w:val="22"/>
                <w:lang w:val="en-US" w:eastAsia="en-US"/>
              </w:rPr>
              <w:t>Eskimo</w:t>
            </w:r>
            <w:r w:rsidRPr="007C7FBF">
              <w:rPr>
                <w:rFonts w:ascii="Arial" w:hAnsi="Arial" w:cs="Arial"/>
                <w:sz w:val="22"/>
                <w:szCs w:val="22"/>
                <w:lang w:eastAsia="en-US"/>
              </w:rPr>
              <w:t xml:space="preserve"> 6900 &amp;</w:t>
            </w:r>
            <w:r w:rsidRPr="007C7FBF">
              <w:rPr>
                <w:rFonts w:ascii="Arial" w:hAnsi="Arial" w:cs="Arial"/>
                <w:sz w:val="22"/>
                <w:szCs w:val="22"/>
                <w:lang w:val="en-US" w:eastAsia="en-US"/>
              </w:rPr>
              <w:t>ROBINRB</w:t>
            </w:r>
            <w:r w:rsidRPr="007C7FBF">
              <w:rPr>
                <w:rFonts w:ascii="Arial" w:hAnsi="Arial" w:cs="Arial"/>
                <w:sz w:val="22"/>
                <w:szCs w:val="22"/>
                <w:lang w:eastAsia="en-US"/>
              </w:rPr>
              <w:t>-1500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eastAsia="en-US"/>
              </w:rPr>
            </w:pPr>
            <w:r w:rsidRPr="007C7FBF">
              <w:rPr>
                <w:rFonts w:ascii="Arial" w:hAnsi="Arial" w:cs="Arial"/>
                <w:sz w:val="22"/>
                <w:szCs w:val="22"/>
                <w:lang w:eastAsia="en-US"/>
              </w:rPr>
              <w:t xml:space="preserve">Αντίσταση πλυντηρίου συμβατή με </w:t>
            </w:r>
            <w:r w:rsidRPr="007C7FBF">
              <w:rPr>
                <w:rFonts w:ascii="Arial" w:hAnsi="Arial" w:cs="Arial"/>
                <w:sz w:val="22"/>
                <w:szCs w:val="22"/>
                <w:lang w:val="en-US" w:eastAsia="en-US"/>
              </w:rPr>
              <w:t>Eskimo</w:t>
            </w:r>
            <w:r w:rsidRPr="007C7FBF">
              <w:rPr>
                <w:rFonts w:ascii="Arial" w:hAnsi="Arial" w:cs="Arial"/>
                <w:sz w:val="22"/>
                <w:szCs w:val="22"/>
                <w:lang w:eastAsia="en-US"/>
              </w:rPr>
              <w:t xml:space="preserve"> 6900 &amp;</w:t>
            </w:r>
            <w:r w:rsidRPr="007C7FBF">
              <w:rPr>
                <w:rFonts w:ascii="Arial" w:hAnsi="Arial" w:cs="Arial"/>
                <w:sz w:val="22"/>
                <w:szCs w:val="22"/>
                <w:lang w:val="en-US" w:eastAsia="en-US"/>
              </w:rPr>
              <w:t>ROBINRB</w:t>
            </w:r>
            <w:r w:rsidRPr="007C7FBF">
              <w:rPr>
                <w:rFonts w:ascii="Arial" w:hAnsi="Arial" w:cs="Arial"/>
                <w:sz w:val="22"/>
                <w:szCs w:val="22"/>
                <w:lang w:eastAsia="en-US"/>
              </w:rPr>
              <w:t>-1500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eastAsia="en-US"/>
              </w:rPr>
            </w:pPr>
            <w:r w:rsidRPr="007C7FBF">
              <w:rPr>
                <w:rFonts w:ascii="Arial" w:hAnsi="Arial" w:cs="Arial"/>
                <w:sz w:val="22"/>
                <w:szCs w:val="22"/>
                <w:lang w:eastAsia="en-US"/>
              </w:rPr>
              <w:t xml:space="preserve">Ρουλεμάν κάδου για </w:t>
            </w:r>
            <w:r w:rsidRPr="007C7FBF">
              <w:rPr>
                <w:rFonts w:ascii="Arial" w:hAnsi="Arial" w:cs="Arial"/>
                <w:sz w:val="22"/>
                <w:szCs w:val="22"/>
                <w:lang w:val="en-US" w:eastAsia="en-US"/>
              </w:rPr>
              <w:t>Eskimo</w:t>
            </w:r>
            <w:r w:rsidRPr="007C7FBF">
              <w:rPr>
                <w:rFonts w:ascii="Arial" w:hAnsi="Arial" w:cs="Arial"/>
                <w:sz w:val="22"/>
                <w:szCs w:val="22"/>
                <w:lang w:eastAsia="en-US"/>
              </w:rPr>
              <w:t xml:space="preserve"> 6900 &amp;</w:t>
            </w:r>
            <w:r w:rsidRPr="007C7FBF">
              <w:rPr>
                <w:rFonts w:ascii="Arial" w:hAnsi="Arial" w:cs="Arial"/>
                <w:sz w:val="22"/>
                <w:szCs w:val="22"/>
                <w:lang w:val="en-US" w:eastAsia="en-US"/>
              </w:rPr>
              <w:t>ROBINRB</w:t>
            </w:r>
            <w:r w:rsidRPr="007C7FBF">
              <w:rPr>
                <w:rFonts w:ascii="Arial" w:hAnsi="Arial" w:cs="Arial"/>
                <w:sz w:val="22"/>
                <w:szCs w:val="22"/>
                <w:lang w:eastAsia="en-US"/>
              </w:rPr>
              <w:t>-1500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eastAsia="en-US"/>
              </w:rPr>
            </w:pPr>
            <w:r w:rsidRPr="007C7FBF">
              <w:rPr>
                <w:rFonts w:ascii="Arial" w:hAnsi="Arial" w:cs="Arial"/>
                <w:sz w:val="22"/>
                <w:szCs w:val="22"/>
                <w:lang w:eastAsia="en-US"/>
              </w:rPr>
              <w:t xml:space="preserve">Μοτέρ πλυντηρίου συμβατό με </w:t>
            </w:r>
            <w:r w:rsidRPr="007C7FBF">
              <w:rPr>
                <w:rFonts w:ascii="Arial" w:hAnsi="Arial" w:cs="Arial"/>
                <w:sz w:val="22"/>
                <w:szCs w:val="22"/>
                <w:lang w:val="en-US" w:eastAsia="en-US"/>
              </w:rPr>
              <w:t>Eskimo</w:t>
            </w:r>
            <w:r w:rsidRPr="007C7FBF">
              <w:rPr>
                <w:rFonts w:ascii="Arial" w:hAnsi="Arial" w:cs="Arial"/>
                <w:sz w:val="22"/>
                <w:szCs w:val="22"/>
                <w:lang w:eastAsia="en-US"/>
              </w:rPr>
              <w:t xml:space="preserve"> 6900 &amp;</w:t>
            </w:r>
            <w:r w:rsidRPr="007C7FBF">
              <w:rPr>
                <w:rFonts w:ascii="Arial" w:hAnsi="Arial" w:cs="Arial"/>
                <w:sz w:val="22"/>
                <w:szCs w:val="22"/>
                <w:lang w:val="en-US" w:eastAsia="en-US"/>
              </w:rPr>
              <w:t>ROBINRB</w:t>
            </w:r>
            <w:r w:rsidRPr="007C7FBF">
              <w:rPr>
                <w:rFonts w:ascii="Arial" w:hAnsi="Arial" w:cs="Arial"/>
                <w:sz w:val="22"/>
                <w:szCs w:val="22"/>
                <w:lang w:eastAsia="en-US"/>
              </w:rPr>
              <w:t>-1500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lastRenderedPageBreak/>
              <w:t>18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eastAsia="en-US"/>
              </w:rPr>
            </w:pPr>
            <w:r w:rsidRPr="007C7FBF">
              <w:rPr>
                <w:rFonts w:ascii="Arial" w:hAnsi="Arial" w:cs="Arial"/>
                <w:sz w:val="22"/>
                <w:szCs w:val="22"/>
                <w:lang w:eastAsia="en-US"/>
              </w:rPr>
              <w:t xml:space="preserve">Αντλία Πλυντηρίου </w:t>
            </w:r>
            <w:proofErr w:type="spellStart"/>
            <w:r w:rsidRPr="007C7FBF">
              <w:rPr>
                <w:rFonts w:ascii="Arial" w:hAnsi="Arial" w:cs="Arial"/>
                <w:sz w:val="22"/>
                <w:szCs w:val="22"/>
                <w:lang w:eastAsia="en-US"/>
              </w:rPr>
              <w:t>συμβατη</w:t>
            </w:r>
            <w:proofErr w:type="spellEnd"/>
            <w:r w:rsidRPr="007C7FBF">
              <w:rPr>
                <w:rFonts w:ascii="Arial" w:hAnsi="Arial" w:cs="Arial"/>
                <w:sz w:val="22"/>
                <w:szCs w:val="22"/>
                <w:lang w:eastAsia="en-US"/>
              </w:rPr>
              <w:t xml:space="preserve"> με </w:t>
            </w:r>
            <w:r w:rsidRPr="007C7FBF">
              <w:rPr>
                <w:rFonts w:ascii="Arial" w:hAnsi="Arial" w:cs="Arial"/>
                <w:sz w:val="22"/>
                <w:szCs w:val="22"/>
                <w:lang w:val="en-US" w:eastAsia="en-US"/>
              </w:rPr>
              <w:t>Eskimo</w:t>
            </w:r>
            <w:r w:rsidRPr="007C7FBF">
              <w:rPr>
                <w:rFonts w:ascii="Arial" w:hAnsi="Arial" w:cs="Arial"/>
                <w:sz w:val="22"/>
                <w:szCs w:val="22"/>
                <w:lang w:eastAsia="en-US"/>
              </w:rPr>
              <w:t xml:space="preserve"> 6900 &amp;</w:t>
            </w:r>
            <w:r w:rsidRPr="007C7FBF">
              <w:rPr>
                <w:rFonts w:ascii="Arial" w:hAnsi="Arial" w:cs="Arial"/>
                <w:sz w:val="22"/>
                <w:szCs w:val="22"/>
                <w:lang w:val="en-US" w:eastAsia="en-US"/>
              </w:rPr>
              <w:t>ROBINRB</w:t>
            </w:r>
            <w:r w:rsidRPr="007C7FBF">
              <w:rPr>
                <w:rFonts w:ascii="Arial" w:hAnsi="Arial" w:cs="Arial"/>
                <w:sz w:val="22"/>
                <w:szCs w:val="22"/>
                <w:lang w:eastAsia="en-US"/>
              </w:rPr>
              <w:t>-1500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Calibri" w:hAnsi="Calibri" w:cs="Calibri"/>
                <w:sz w:val="22"/>
                <w:szCs w:val="22"/>
                <w:lang w:eastAsia="en-US"/>
              </w:rPr>
            </w:pPr>
            <w:r w:rsidRPr="007C7FBF">
              <w:rPr>
                <w:rFonts w:ascii="Calibri" w:hAnsi="Calibri" w:cs="Calibri"/>
                <w:sz w:val="22"/>
                <w:szCs w:val="22"/>
                <w:lang w:eastAsia="en-US"/>
              </w:rPr>
              <w:t xml:space="preserve">ΟΠΤΙΚΟΣ ΕΛΕΓΧΟΣ ΧΡΕΩΣΗ ΕΡΓΑΤΟΩΡΑΣ ΓΙΑ ΑΥΤΟΨΙΑ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color w:val="363636"/>
                <w:sz w:val="22"/>
                <w:szCs w:val="22"/>
                <w:lang w:eastAsia="en-US"/>
              </w:rPr>
            </w:pPr>
            <w:r w:rsidRPr="007C7FBF">
              <w:rPr>
                <w:rFonts w:ascii="Arial" w:hAnsi="Arial" w:cs="Arial"/>
                <w:color w:val="363636"/>
                <w:sz w:val="22"/>
                <w:szCs w:val="22"/>
                <w:lang w:eastAsia="en-US"/>
              </w:rPr>
              <w:t>ΕΛΑΧΙΣΤΟ ΚΟΣΤΟΣ ΧΡΕΩΣΗΣ ΕΡΓΑΤΟΩΡΑΣ (ΛΙΓΟΤΕΡΟ ΑΠΟ 1ΩΡΑ) ΓΙΑ ΕΡΓΑΣΙΕΣ ΕΚΤΟΣ ΛΙΣΤΑΣ Δευτέρα - Σάββατο, 8:00 - 20:00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Calibri" w:hAnsi="Calibri" w:cs="Calibri"/>
                <w:sz w:val="22"/>
                <w:szCs w:val="22"/>
                <w:lang w:eastAsia="en-US"/>
              </w:rPr>
            </w:pPr>
            <w:r w:rsidRPr="007C7FBF">
              <w:rPr>
                <w:rFonts w:ascii="Calibri" w:hAnsi="Calibri" w:cs="Calibri"/>
                <w:sz w:val="22"/>
                <w:szCs w:val="22"/>
                <w:lang w:eastAsia="en-US"/>
              </w:rPr>
              <w:t>ΚΟΣΤΟΣ ΧΡΕΩΣΗΣ ΕΡΓΑΤΟΩΡΑΣ ΓΙΑ ΕΡΓΑΣΙΕΣ Δευτέρα - Σάββατο, 8:00 - 20:00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65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proofErr w:type="spellStart"/>
            <w:r w:rsidRPr="007C7FBF">
              <w:rPr>
                <w:rFonts w:ascii="Calibri" w:hAnsi="Calibri" w:cs="Calibri"/>
                <w:sz w:val="22"/>
                <w:szCs w:val="22"/>
                <w:lang w:val="en-US" w:eastAsia="en-US"/>
              </w:rPr>
              <w:t>Σύνολ</w:t>
            </w:r>
            <w:proofErr w:type="spellEnd"/>
            <w:r w:rsidRPr="007C7FBF">
              <w:rPr>
                <w:rFonts w:ascii="Calibri" w:hAnsi="Calibri" w:cs="Calibri"/>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465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bl>
    <w:p w:rsidR="002904D0" w:rsidRDefault="002904D0" w:rsidP="00FA52D3">
      <w:pPr>
        <w:pStyle w:val="western"/>
        <w:spacing w:after="119"/>
        <w:rPr>
          <w:rFonts w:cs="Calibri"/>
          <w:color w:val="auto"/>
          <w:sz w:val="24"/>
          <w:szCs w:val="24"/>
        </w:rPr>
      </w:pPr>
    </w:p>
    <w:tbl>
      <w:tblPr>
        <w:tblW w:w="0" w:type="dxa"/>
        <w:tblCellMar>
          <w:left w:w="0" w:type="dxa"/>
          <w:right w:w="0" w:type="dxa"/>
        </w:tblCellMar>
        <w:tblLook w:val="04A0" w:firstRow="1" w:lastRow="0" w:firstColumn="1" w:lastColumn="0" w:noHBand="0" w:noVBand="1"/>
      </w:tblPr>
      <w:tblGrid>
        <w:gridCol w:w="452"/>
        <w:gridCol w:w="3672"/>
        <w:gridCol w:w="1120"/>
        <w:gridCol w:w="1396"/>
        <w:gridCol w:w="1070"/>
        <w:gridCol w:w="1416"/>
        <w:gridCol w:w="1028"/>
      </w:tblGrid>
      <w:tr w:rsidR="007C7FBF" w:rsidRPr="007C7FBF" w:rsidTr="007C7FBF">
        <w:trPr>
          <w:trHeight w:val="300"/>
        </w:trPr>
        <w:tc>
          <w:tcPr>
            <w:tcW w:w="0" w:type="auto"/>
            <w:gridSpan w:val="7"/>
            <w:tcBorders>
              <w:top w:val="single" w:sz="6" w:space="0" w:color="CCCCCC"/>
              <w:left w:val="single" w:sz="6" w:space="0" w:color="CCCCCC"/>
              <w:bottom w:val="single" w:sz="6" w:space="0" w:color="000000"/>
              <w:right w:val="single" w:sz="6" w:space="0" w:color="CCCCCC"/>
            </w:tcBorders>
            <w:shd w:val="clear" w:color="auto" w:fill="95B3D7"/>
            <w:tcMar>
              <w:top w:w="0" w:type="dxa"/>
              <w:left w:w="45" w:type="dxa"/>
              <w:bottom w:w="0" w:type="dxa"/>
              <w:right w:w="45" w:type="dxa"/>
            </w:tcMar>
            <w:vAlign w:val="bottom"/>
            <w:hideMark/>
          </w:tcPr>
          <w:p w:rsidR="007C7FBF" w:rsidRPr="007C7FBF" w:rsidRDefault="007C7FBF" w:rsidP="007C7FBF">
            <w:pPr>
              <w:spacing w:after="0"/>
              <w:jc w:val="center"/>
              <w:rPr>
                <w:rFonts w:ascii="Calibri" w:hAnsi="Calibri" w:cs="Calibri"/>
                <w:b/>
                <w:bCs/>
                <w:sz w:val="22"/>
                <w:szCs w:val="22"/>
                <w:lang w:eastAsia="en-US"/>
              </w:rPr>
            </w:pPr>
            <w:r w:rsidRPr="007C7FBF">
              <w:rPr>
                <w:rFonts w:ascii="Calibri" w:hAnsi="Calibri" w:cs="Calibri"/>
                <w:b/>
                <w:bCs/>
                <w:sz w:val="22"/>
                <w:szCs w:val="22"/>
                <w:lang w:eastAsia="en-US"/>
              </w:rPr>
              <w:t xml:space="preserve">Υπηρεσίες Συντήρησης Ψυκτικού Τμήμα 2 </w:t>
            </w: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95B3D7"/>
            <w:tcMar>
              <w:top w:w="0" w:type="dxa"/>
              <w:left w:w="45" w:type="dxa"/>
              <w:bottom w:w="0" w:type="dxa"/>
              <w:right w:w="45" w:type="dxa"/>
            </w:tcMar>
            <w:vAlign w:val="bottom"/>
            <w:hideMark/>
          </w:tcPr>
          <w:p w:rsidR="007C7FBF" w:rsidRPr="007C7FBF" w:rsidRDefault="007C7FBF" w:rsidP="007C7FBF">
            <w:pPr>
              <w:spacing w:after="0"/>
              <w:jc w:val="center"/>
              <w:rPr>
                <w:rFonts w:ascii="Calibri" w:hAnsi="Calibri" w:cs="Calibri"/>
                <w:b/>
                <w:bCs/>
                <w:sz w:val="22"/>
                <w:szCs w:val="22"/>
                <w:lang w:val="en-US" w:eastAsia="en-US"/>
              </w:rPr>
            </w:pPr>
            <w:r w:rsidRPr="007C7FBF">
              <w:rPr>
                <w:rFonts w:ascii="Calibri" w:hAnsi="Calibri" w:cs="Calibri"/>
                <w:b/>
                <w:bCs/>
                <w:sz w:val="22"/>
                <w:szCs w:val="22"/>
                <w:lang w:val="en-US" w:eastAsia="en-US"/>
              </w:rPr>
              <w:t>Α/Α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7C7FBF" w:rsidRPr="007C7FBF" w:rsidRDefault="007C7FBF" w:rsidP="007C7FBF">
            <w:pPr>
              <w:spacing w:after="0"/>
              <w:jc w:val="center"/>
              <w:rPr>
                <w:rFonts w:ascii="Calibri" w:hAnsi="Calibri" w:cs="Calibri"/>
                <w:b/>
                <w:bCs/>
                <w:sz w:val="22"/>
                <w:szCs w:val="22"/>
                <w:lang w:val="en-US" w:eastAsia="en-US"/>
              </w:rPr>
            </w:pPr>
            <w:proofErr w:type="spellStart"/>
            <w:r w:rsidRPr="007C7FBF">
              <w:rPr>
                <w:rFonts w:ascii="Calibri" w:hAnsi="Calibri" w:cs="Calibri"/>
                <w:b/>
                <w:bCs/>
                <w:sz w:val="22"/>
                <w:szCs w:val="22"/>
                <w:lang w:val="en-US" w:eastAsia="en-US"/>
              </w:rPr>
              <w:t>Είδος</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7C7FBF" w:rsidRPr="007C7FBF" w:rsidRDefault="007C7FBF" w:rsidP="007C7FBF">
            <w:pPr>
              <w:spacing w:after="0"/>
              <w:jc w:val="center"/>
              <w:rPr>
                <w:rFonts w:ascii="Calibri" w:hAnsi="Calibri" w:cs="Calibri"/>
                <w:b/>
                <w:bCs/>
                <w:sz w:val="22"/>
                <w:szCs w:val="22"/>
                <w:lang w:val="en-US" w:eastAsia="en-US"/>
              </w:rPr>
            </w:pPr>
            <w:r w:rsidRPr="007C7FBF">
              <w:rPr>
                <w:rFonts w:ascii="Calibri" w:hAnsi="Calibri" w:cs="Calibri"/>
                <w:b/>
                <w:bCs/>
                <w:sz w:val="22"/>
                <w:szCs w:val="22"/>
                <w:lang w:val="en-US" w:eastAsia="en-US"/>
              </w:rPr>
              <w:t xml:space="preserve">ΠΟΣΟΤΗΤΑ </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b/>
                <w:bCs/>
                <w:sz w:val="22"/>
                <w:szCs w:val="22"/>
                <w:lang w:eastAsia="en-US"/>
              </w:rPr>
            </w:pPr>
            <w:r w:rsidRPr="007C7FBF">
              <w:rPr>
                <w:rFonts w:ascii="Calibri" w:hAnsi="Calibri" w:cs="Calibri"/>
                <w:b/>
                <w:bCs/>
                <w:sz w:val="22"/>
                <w:szCs w:val="22"/>
                <w:lang w:eastAsia="en-US"/>
              </w:rPr>
              <w:t>ΑΞΙΑ ΤΕΜΑΧΙΟΥ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7C7FBF" w:rsidRPr="007C7FBF" w:rsidRDefault="007C7FBF" w:rsidP="007C7FBF">
            <w:pPr>
              <w:spacing w:after="0"/>
              <w:rPr>
                <w:rFonts w:ascii="Calibri" w:hAnsi="Calibri" w:cs="Calibri"/>
                <w:b/>
                <w:bCs/>
                <w:sz w:val="22"/>
                <w:szCs w:val="22"/>
                <w:lang w:eastAsia="en-US"/>
              </w:rPr>
            </w:pPr>
            <w:r w:rsidRPr="007C7FBF">
              <w:rPr>
                <w:rFonts w:ascii="Calibri" w:hAnsi="Calibri" w:cs="Calibri"/>
                <w:b/>
                <w:bCs/>
                <w:sz w:val="22"/>
                <w:szCs w:val="22"/>
                <w:lang w:eastAsia="en-US"/>
              </w:rPr>
              <w:br/>
              <w:t>ΑΞΙΑ (ΕΥΡΩ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7C7FBF" w:rsidRPr="007C7FBF" w:rsidRDefault="007C7FBF" w:rsidP="007C7FBF">
            <w:pPr>
              <w:spacing w:after="0"/>
              <w:jc w:val="center"/>
              <w:rPr>
                <w:rFonts w:ascii="Calibri" w:hAnsi="Calibri" w:cs="Calibri"/>
                <w:b/>
                <w:bCs/>
                <w:sz w:val="22"/>
                <w:szCs w:val="22"/>
                <w:lang w:val="en-US" w:eastAsia="en-US"/>
              </w:rPr>
            </w:pPr>
            <w:proofErr w:type="spellStart"/>
            <w:r w:rsidRPr="007C7FBF">
              <w:rPr>
                <w:rFonts w:ascii="Calibri" w:hAnsi="Calibri" w:cs="Calibri"/>
                <w:b/>
                <w:bCs/>
                <w:sz w:val="22"/>
                <w:szCs w:val="22"/>
                <w:lang w:val="en-US" w:eastAsia="en-US"/>
              </w:rPr>
              <w:t>Συντελεστής</w:t>
            </w:r>
            <w:proofErr w:type="spellEnd"/>
            <w:r w:rsidRPr="007C7FBF">
              <w:rPr>
                <w:rFonts w:ascii="Calibri" w:hAnsi="Calibri" w:cs="Calibri"/>
                <w:b/>
                <w:bCs/>
                <w:sz w:val="22"/>
                <w:szCs w:val="22"/>
                <w:lang w:val="en-US" w:eastAsia="en-US"/>
              </w:rPr>
              <w:t xml:space="preserve"> Φ.Π.Α. 24%</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7C7FBF" w:rsidRPr="007C7FBF" w:rsidRDefault="007C7FBF" w:rsidP="007C7FBF">
            <w:pPr>
              <w:spacing w:after="0"/>
              <w:jc w:val="center"/>
              <w:rPr>
                <w:rFonts w:ascii="Calibri" w:hAnsi="Calibri" w:cs="Calibri"/>
                <w:b/>
                <w:bCs/>
                <w:sz w:val="22"/>
                <w:szCs w:val="22"/>
                <w:lang w:eastAsia="en-US"/>
              </w:rPr>
            </w:pPr>
            <w:r w:rsidRPr="007C7FBF">
              <w:rPr>
                <w:rFonts w:ascii="Calibri" w:hAnsi="Calibri" w:cs="Calibri"/>
                <w:b/>
                <w:bCs/>
                <w:sz w:val="22"/>
                <w:szCs w:val="22"/>
                <w:lang w:eastAsia="en-US"/>
              </w:rPr>
              <w:br/>
              <w:t>ΑΞΙΑ (ΕΥΡΩ ΜΕ Φ.Π.Α.)</w:t>
            </w: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eastAsia="en-US"/>
              </w:rPr>
            </w:pPr>
            <w:r w:rsidRPr="007C7FBF">
              <w:rPr>
                <w:rFonts w:ascii="Arial" w:hAnsi="Arial" w:cs="Arial"/>
                <w:sz w:val="22"/>
                <w:szCs w:val="22"/>
                <w:lang w:eastAsia="en-US"/>
              </w:rPr>
              <w:t>Τοποθέτηση Α/</w:t>
            </w:r>
            <w:r w:rsidRPr="007C7FBF">
              <w:rPr>
                <w:rFonts w:ascii="Arial" w:hAnsi="Arial" w:cs="Arial"/>
                <w:sz w:val="22"/>
                <w:szCs w:val="22"/>
                <w:lang w:val="en-US" w:eastAsia="en-US"/>
              </w:rPr>
              <w:t>C</w:t>
            </w:r>
            <w:r w:rsidRPr="007C7FBF">
              <w:rPr>
                <w:rFonts w:ascii="Arial" w:hAnsi="Arial" w:cs="Arial"/>
                <w:sz w:val="22"/>
                <w:szCs w:val="22"/>
                <w:lang w:eastAsia="en-US"/>
              </w:rPr>
              <w:t xml:space="preserve"> 9000</w:t>
            </w:r>
            <w:r w:rsidRPr="007C7FBF">
              <w:rPr>
                <w:rFonts w:ascii="Arial" w:hAnsi="Arial" w:cs="Arial"/>
                <w:sz w:val="22"/>
                <w:szCs w:val="22"/>
                <w:lang w:val="en-US" w:eastAsia="en-US"/>
              </w:rPr>
              <w:t>BTU</w:t>
            </w:r>
            <w:r w:rsidRPr="007C7FBF">
              <w:rPr>
                <w:rFonts w:ascii="Arial" w:hAnsi="Arial" w:cs="Arial"/>
                <w:sz w:val="22"/>
                <w:szCs w:val="22"/>
                <w:lang w:eastAsia="en-US"/>
              </w:rPr>
              <w:t xml:space="preserve"> ( Η τιμή περιλαμβάνει σωλήνα έως 3μ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color w:val="000000"/>
                <w:sz w:val="22"/>
                <w:szCs w:val="22"/>
                <w:lang w:eastAsia="en-US"/>
              </w:rPr>
            </w:pPr>
            <w:r w:rsidRPr="007C7FBF">
              <w:rPr>
                <w:rFonts w:ascii="Arial" w:hAnsi="Arial" w:cs="Arial"/>
                <w:color w:val="000000"/>
                <w:sz w:val="22"/>
                <w:szCs w:val="22"/>
                <w:lang w:eastAsia="en-US"/>
              </w:rPr>
              <w:t>Τοποθέτηση Α/</w:t>
            </w:r>
            <w:r w:rsidRPr="007C7FBF">
              <w:rPr>
                <w:rFonts w:ascii="Arial" w:hAnsi="Arial" w:cs="Arial"/>
                <w:color w:val="000000"/>
                <w:sz w:val="22"/>
                <w:szCs w:val="22"/>
                <w:lang w:val="en-US" w:eastAsia="en-US"/>
              </w:rPr>
              <w:t>C</w:t>
            </w:r>
            <w:r w:rsidRPr="007C7FBF">
              <w:rPr>
                <w:rFonts w:ascii="Arial" w:hAnsi="Arial" w:cs="Arial"/>
                <w:color w:val="000000"/>
                <w:sz w:val="22"/>
                <w:szCs w:val="22"/>
                <w:lang w:eastAsia="en-US"/>
              </w:rPr>
              <w:t xml:space="preserve"> 12000</w:t>
            </w:r>
            <w:r w:rsidRPr="007C7FBF">
              <w:rPr>
                <w:rFonts w:ascii="Arial" w:hAnsi="Arial" w:cs="Arial"/>
                <w:color w:val="000000"/>
                <w:sz w:val="22"/>
                <w:szCs w:val="22"/>
                <w:lang w:val="en-US" w:eastAsia="en-US"/>
              </w:rPr>
              <w:t>BTU</w:t>
            </w:r>
            <w:r w:rsidRPr="007C7FBF">
              <w:rPr>
                <w:rFonts w:ascii="Arial" w:hAnsi="Arial" w:cs="Arial"/>
                <w:color w:val="000000"/>
                <w:sz w:val="22"/>
                <w:szCs w:val="22"/>
                <w:lang w:eastAsia="en-US"/>
              </w:rPr>
              <w:t xml:space="preserve"> ( Η τιμή περιλαμβάνει σωλήνα έως 3μ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eastAsia="en-US"/>
              </w:rPr>
            </w:pPr>
            <w:r w:rsidRPr="007C7FBF">
              <w:rPr>
                <w:rFonts w:ascii="Arial" w:hAnsi="Arial" w:cs="Arial"/>
                <w:sz w:val="22"/>
                <w:szCs w:val="22"/>
                <w:lang w:eastAsia="en-US"/>
              </w:rPr>
              <w:t>Τοποθέτηση Α/</w:t>
            </w:r>
            <w:r w:rsidRPr="007C7FBF">
              <w:rPr>
                <w:rFonts w:ascii="Arial" w:hAnsi="Arial" w:cs="Arial"/>
                <w:sz w:val="22"/>
                <w:szCs w:val="22"/>
                <w:lang w:val="en-US" w:eastAsia="en-US"/>
              </w:rPr>
              <w:t>C</w:t>
            </w:r>
            <w:r w:rsidRPr="007C7FBF">
              <w:rPr>
                <w:rFonts w:ascii="Arial" w:hAnsi="Arial" w:cs="Arial"/>
                <w:sz w:val="22"/>
                <w:szCs w:val="22"/>
                <w:lang w:eastAsia="en-US"/>
              </w:rPr>
              <w:t xml:space="preserve"> 18000</w:t>
            </w:r>
            <w:r w:rsidRPr="007C7FBF">
              <w:rPr>
                <w:rFonts w:ascii="Arial" w:hAnsi="Arial" w:cs="Arial"/>
                <w:sz w:val="22"/>
                <w:szCs w:val="22"/>
                <w:lang w:val="en-US" w:eastAsia="en-US"/>
              </w:rPr>
              <w:t>BTU</w:t>
            </w:r>
            <w:r w:rsidRPr="007C7FBF">
              <w:rPr>
                <w:rFonts w:ascii="Arial" w:hAnsi="Arial" w:cs="Arial"/>
                <w:sz w:val="22"/>
                <w:szCs w:val="22"/>
                <w:lang w:eastAsia="en-US"/>
              </w:rPr>
              <w:t xml:space="preserve"> ( Η τιμή περιλαμβάνει σωλήνα έως 3μ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eastAsia="en-US"/>
              </w:rPr>
            </w:pPr>
            <w:proofErr w:type="spellStart"/>
            <w:r w:rsidRPr="007C7FBF">
              <w:rPr>
                <w:rFonts w:ascii="Arial" w:hAnsi="Arial" w:cs="Arial"/>
                <w:sz w:val="22"/>
                <w:szCs w:val="22"/>
                <w:lang w:eastAsia="en-US"/>
              </w:rPr>
              <w:t>Χαλκοσωλήνα</w:t>
            </w:r>
            <w:proofErr w:type="spellEnd"/>
            <w:r w:rsidRPr="007C7FBF">
              <w:rPr>
                <w:rFonts w:ascii="Arial" w:hAnsi="Arial" w:cs="Arial"/>
                <w:sz w:val="22"/>
                <w:szCs w:val="22"/>
                <w:lang w:eastAsia="en-US"/>
              </w:rPr>
              <w:t xml:space="preserve"> εγκατάστασης τρέχον μέτρο σε περίπτωση που ξεπερνά τα 3 μέτρα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eastAsia="en-US"/>
              </w:rPr>
            </w:pPr>
            <w:r w:rsidRPr="007C7FBF">
              <w:rPr>
                <w:rFonts w:ascii="Arial" w:hAnsi="Arial" w:cs="Arial"/>
                <w:sz w:val="22"/>
                <w:szCs w:val="22"/>
                <w:lang w:eastAsia="en-US"/>
              </w:rPr>
              <w:t>Ετήσια συντήρηση Α/</w:t>
            </w:r>
            <w:r w:rsidRPr="007C7FBF">
              <w:rPr>
                <w:rFonts w:ascii="Arial" w:hAnsi="Arial" w:cs="Arial"/>
                <w:sz w:val="22"/>
                <w:szCs w:val="22"/>
                <w:lang w:val="en-US" w:eastAsia="en-US"/>
              </w:rPr>
              <w:t>C</w:t>
            </w:r>
            <w:r w:rsidRPr="007C7FBF">
              <w:rPr>
                <w:rFonts w:ascii="Arial" w:hAnsi="Arial" w:cs="Arial"/>
                <w:sz w:val="22"/>
                <w:szCs w:val="22"/>
                <w:lang w:eastAsia="en-US"/>
              </w:rPr>
              <w:t xml:space="preserve"> 9000</w:t>
            </w:r>
            <w:r w:rsidRPr="007C7FBF">
              <w:rPr>
                <w:rFonts w:ascii="Arial" w:hAnsi="Arial" w:cs="Arial"/>
                <w:sz w:val="22"/>
                <w:szCs w:val="22"/>
                <w:lang w:val="en-US" w:eastAsia="en-US"/>
              </w:rPr>
              <w:t>BTU</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eastAsia="en-US"/>
              </w:rPr>
            </w:pPr>
            <w:r w:rsidRPr="007C7FBF">
              <w:rPr>
                <w:rFonts w:ascii="Arial" w:hAnsi="Arial" w:cs="Arial"/>
                <w:sz w:val="22"/>
                <w:szCs w:val="22"/>
                <w:lang w:eastAsia="en-US"/>
              </w:rPr>
              <w:t>Ετήσια συντήρηση Α/</w:t>
            </w:r>
            <w:r w:rsidRPr="007C7FBF">
              <w:rPr>
                <w:rFonts w:ascii="Arial" w:hAnsi="Arial" w:cs="Arial"/>
                <w:sz w:val="22"/>
                <w:szCs w:val="22"/>
                <w:lang w:val="en-US" w:eastAsia="en-US"/>
              </w:rPr>
              <w:t>C</w:t>
            </w:r>
            <w:r w:rsidRPr="007C7FBF">
              <w:rPr>
                <w:rFonts w:ascii="Arial" w:hAnsi="Arial" w:cs="Arial"/>
                <w:sz w:val="22"/>
                <w:szCs w:val="22"/>
                <w:lang w:eastAsia="en-US"/>
              </w:rPr>
              <w:t xml:space="preserve"> 12000</w:t>
            </w:r>
            <w:r w:rsidRPr="007C7FBF">
              <w:rPr>
                <w:rFonts w:ascii="Arial" w:hAnsi="Arial" w:cs="Arial"/>
                <w:sz w:val="22"/>
                <w:szCs w:val="22"/>
                <w:lang w:val="en-US" w:eastAsia="en-US"/>
              </w:rPr>
              <w:t>BTU</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color w:val="000000"/>
                <w:sz w:val="22"/>
                <w:szCs w:val="22"/>
                <w:lang w:eastAsia="en-US"/>
              </w:rPr>
            </w:pPr>
            <w:r w:rsidRPr="007C7FBF">
              <w:rPr>
                <w:rFonts w:ascii="Arial" w:hAnsi="Arial" w:cs="Arial"/>
                <w:color w:val="000000"/>
                <w:sz w:val="22"/>
                <w:szCs w:val="22"/>
                <w:lang w:eastAsia="en-US"/>
              </w:rPr>
              <w:t>Ετήσια συντήρηση Α/</w:t>
            </w:r>
            <w:r w:rsidRPr="007C7FBF">
              <w:rPr>
                <w:rFonts w:ascii="Arial" w:hAnsi="Arial" w:cs="Arial"/>
                <w:color w:val="000000"/>
                <w:sz w:val="22"/>
                <w:szCs w:val="22"/>
                <w:lang w:val="en-US" w:eastAsia="en-US"/>
              </w:rPr>
              <w:t>C</w:t>
            </w:r>
            <w:r w:rsidRPr="007C7FBF">
              <w:rPr>
                <w:rFonts w:ascii="Arial" w:hAnsi="Arial" w:cs="Arial"/>
                <w:color w:val="000000"/>
                <w:sz w:val="22"/>
                <w:szCs w:val="22"/>
                <w:lang w:eastAsia="en-US"/>
              </w:rPr>
              <w:t xml:space="preserve"> 18000</w:t>
            </w:r>
            <w:r w:rsidRPr="007C7FBF">
              <w:rPr>
                <w:rFonts w:ascii="Arial" w:hAnsi="Arial" w:cs="Arial"/>
                <w:color w:val="000000"/>
                <w:sz w:val="22"/>
                <w:szCs w:val="22"/>
                <w:lang w:val="en-US" w:eastAsia="en-US"/>
              </w:rPr>
              <w:t>BTU</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val="en-US" w:eastAsia="en-US"/>
              </w:rPr>
            </w:pPr>
            <w:proofErr w:type="spellStart"/>
            <w:r w:rsidRPr="007C7FBF">
              <w:rPr>
                <w:rFonts w:ascii="Arial" w:hAnsi="Arial" w:cs="Arial"/>
                <w:sz w:val="22"/>
                <w:szCs w:val="22"/>
                <w:lang w:val="en-US" w:eastAsia="en-US"/>
              </w:rPr>
              <w:t>Συμ</w:t>
            </w:r>
            <w:proofErr w:type="spellEnd"/>
            <w:r w:rsidRPr="007C7FBF">
              <w:rPr>
                <w:rFonts w:ascii="Arial" w:hAnsi="Arial" w:cs="Arial"/>
                <w:sz w:val="22"/>
                <w:szCs w:val="22"/>
                <w:lang w:val="en-US" w:eastAsia="en-US"/>
              </w:rPr>
              <w:t xml:space="preserve">πλήρωση </w:t>
            </w:r>
            <w:proofErr w:type="spellStart"/>
            <w:r w:rsidRPr="007C7FBF">
              <w:rPr>
                <w:rFonts w:ascii="Arial" w:hAnsi="Arial" w:cs="Arial"/>
                <w:sz w:val="22"/>
                <w:szCs w:val="22"/>
                <w:lang w:val="en-US" w:eastAsia="en-US"/>
              </w:rPr>
              <w:t>υγρών</w:t>
            </w:r>
            <w:proofErr w:type="spellEnd"/>
            <w:r w:rsidRPr="007C7FBF">
              <w:rPr>
                <w:rFonts w:ascii="Arial" w:hAnsi="Arial" w:cs="Arial"/>
                <w:sz w:val="22"/>
                <w:szCs w:val="22"/>
                <w:lang w:val="en-US" w:eastAsia="en-US"/>
              </w:rPr>
              <w:t xml:space="preserve"> FREON 9000BTU</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val="en-US" w:eastAsia="en-US"/>
              </w:rPr>
            </w:pPr>
            <w:proofErr w:type="spellStart"/>
            <w:r w:rsidRPr="007C7FBF">
              <w:rPr>
                <w:rFonts w:ascii="Arial" w:hAnsi="Arial" w:cs="Arial"/>
                <w:sz w:val="22"/>
                <w:szCs w:val="22"/>
                <w:lang w:val="en-US" w:eastAsia="en-US"/>
              </w:rPr>
              <w:t>Συμ</w:t>
            </w:r>
            <w:proofErr w:type="spellEnd"/>
            <w:r w:rsidRPr="007C7FBF">
              <w:rPr>
                <w:rFonts w:ascii="Arial" w:hAnsi="Arial" w:cs="Arial"/>
                <w:sz w:val="22"/>
                <w:szCs w:val="22"/>
                <w:lang w:val="en-US" w:eastAsia="en-US"/>
              </w:rPr>
              <w:t xml:space="preserve">πλήρωση </w:t>
            </w:r>
            <w:proofErr w:type="spellStart"/>
            <w:r w:rsidRPr="007C7FBF">
              <w:rPr>
                <w:rFonts w:ascii="Arial" w:hAnsi="Arial" w:cs="Arial"/>
                <w:sz w:val="22"/>
                <w:szCs w:val="22"/>
                <w:lang w:val="en-US" w:eastAsia="en-US"/>
              </w:rPr>
              <w:t>υγρών</w:t>
            </w:r>
            <w:proofErr w:type="spellEnd"/>
            <w:r w:rsidRPr="007C7FBF">
              <w:rPr>
                <w:rFonts w:ascii="Arial" w:hAnsi="Arial" w:cs="Arial"/>
                <w:sz w:val="22"/>
                <w:szCs w:val="22"/>
                <w:lang w:val="en-US" w:eastAsia="en-US"/>
              </w:rPr>
              <w:t xml:space="preserve"> FREON 12000BTU</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val="en-US" w:eastAsia="en-US"/>
              </w:rPr>
            </w:pPr>
            <w:proofErr w:type="spellStart"/>
            <w:r w:rsidRPr="007C7FBF">
              <w:rPr>
                <w:rFonts w:ascii="Arial" w:hAnsi="Arial" w:cs="Arial"/>
                <w:sz w:val="22"/>
                <w:szCs w:val="22"/>
                <w:lang w:val="en-US" w:eastAsia="en-US"/>
              </w:rPr>
              <w:t>Συμ</w:t>
            </w:r>
            <w:proofErr w:type="spellEnd"/>
            <w:r w:rsidRPr="007C7FBF">
              <w:rPr>
                <w:rFonts w:ascii="Arial" w:hAnsi="Arial" w:cs="Arial"/>
                <w:sz w:val="22"/>
                <w:szCs w:val="22"/>
                <w:lang w:val="en-US" w:eastAsia="en-US"/>
              </w:rPr>
              <w:t xml:space="preserve">πλήρωση </w:t>
            </w:r>
            <w:proofErr w:type="spellStart"/>
            <w:r w:rsidRPr="007C7FBF">
              <w:rPr>
                <w:rFonts w:ascii="Arial" w:hAnsi="Arial" w:cs="Arial"/>
                <w:sz w:val="22"/>
                <w:szCs w:val="22"/>
                <w:lang w:val="en-US" w:eastAsia="en-US"/>
              </w:rPr>
              <w:t>υγρών</w:t>
            </w:r>
            <w:proofErr w:type="spellEnd"/>
            <w:r w:rsidRPr="007C7FBF">
              <w:rPr>
                <w:rFonts w:ascii="Arial" w:hAnsi="Arial" w:cs="Arial"/>
                <w:sz w:val="22"/>
                <w:szCs w:val="22"/>
                <w:lang w:val="en-US" w:eastAsia="en-US"/>
              </w:rPr>
              <w:t xml:space="preserve"> FREON 18000BTU</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color w:val="000000"/>
                <w:sz w:val="22"/>
                <w:szCs w:val="22"/>
                <w:lang w:val="en-US" w:eastAsia="en-US"/>
              </w:rPr>
            </w:pPr>
            <w:proofErr w:type="spellStart"/>
            <w:r w:rsidRPr="007C7FBF">
              <w:rPr>
                <w:rFonts w:ascii="Arial" w:hAnsi="Arial" w:cs="Arial"/>
                <w:color w:val="000000"/>
                <w:sz w:val="22"/>
                <w:szCs w:val="22"/>
                <w:lang w:val="en-US" w:eastAsia="en-US"/>
              </w:rPr>
              <w:t>Συμ</w:t>
            </w:r>
            <w:proofErr w:type="spellEnd"/>
            <w:r w:rsidRPr="007C7FBF">
              <w:rPr>
                <w:rFonts w:ascii="Arial" w:hAnsi="Arial" w:cs="Arial"/>
                <w:color w:val="000000"/>
                <w:sz w:val="22"/>
                <w:szCs w:val="22"/>
                <w:lang w:val="en-US" w:eastAsia="en-US"/>
              </w:rPr>
              <w:t xml:space="preserve">πλήρωση </w:t>
            </w:r>
            <w:proofErr w:type="spellStart"/>
            <w:r w:rsidRPr="007C7FBF">
              <w:rPr>
                <w:rFonts w:ascii="Arial" w:hAnsi="Arial" w:cs="Arial"/>
                <w:color w:val="000000"/>
                <w:sz w:val="22"/>
                <w:szCs w:val="22"/>
                <w:lang w:val="en-US" w:eastAsia="en-US"/>
              </w:rPr>
              <w:t>υγρών</w:t>
            </w:r>
            <w:proofErr w:type="spellEnd"/>
            <w:r w:rsidRPr="007C7FBF">
              <w:rPr>
                <w:rFonts w:ascii="Arial" w:hAnsi="Arial" w:cs="Arial"/>
                <w:color w:val="000000"/>
                <w:sz w:val="22"/>
                <w:szCs w:val="22"/>
                <w:lang w:val="en-US" w:eastAsia="en-US"/>
              </w:rPr>
              <w:t xml:space="preserve"> FREON </w:t>
            </w:r>
            <w:proofErr w:type="spellStart"/>
            <w:r w:rsidRPr="007C7FBF">
              <w:rPr>
                <w:rFonts w:ascii="Arial" w:hAnsi="Arial" w:cs="Arial"/>
                <w:color w:val="000000"/>
                <w:sz w:val="22"/>
                <w:szCs w:val="22"/>
                <w:lang w:val="en-US" w:eastAsia="en-US"/>
              </w:rPr>
              <w:t>Ψυγείου</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color w:val="000000"/>
                <w:sz w:val="22"/>
                <w:szCs w:val="22"/>
                <w:lang w:eastAsia="en-US"/>
              </w:rPr>
            </w:pPr>
            <w:r w:rsidRPr="007C7FBF">
              <w:rPr>
                <w:rFonts w:ascii="Arial" w:hAnsi="Arial" w:cs="Arial"/>
                <w:color w:val="000000"/>
                <w:sz w:val="22"/>
                <w:szCs w:val="22"/>
                <w:lang w:eastAsia="en-US"/>
              </w:rPr>
              <w:t>Προμήθεια και αλλαγή Θερμοστάτη Ψυγείου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Calibri" w:hAnsi="Calibri" w:cs="Calibri"/>
                <w:sz w:val="22"/>
                <w:szCs w:val="22"/>
                <w:lang w:eastAsia="en-US"/>
              </w:rPr>
            </w:pPr>
            <w:r w:rsidRPr="007C7FBF">
              <w:rPr>
                <w:rFonts w:ascii="Calibri" w:hAnsi="Calibri" w:cs="Calibri"/>
                <w:sz w:val="22"/>
                <w:szCs w:val="22"/>
                <w:lang w:eastAsia="en-US"/>
              </w:rPr>
              <w:t xml:space="preserve">Προμήθεια και αλλαγή συμπιεστή Ψυγείου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val="en-US" w:eastAsia="en-US"/>
              </w:rPr>
            </w:pPr>
            <w:r w:rsidRPr="007C7FBF">
              <w:rPr>
                <w:rFonts w:ascii="Arial" w:hAnsi="Arial" w:cs="Arial"/>
                <w:sz w:val="22"/>
                <w:szCs w:val="22"/>
                <w:lang w:val="en-US" w:eastAsia="en-US"/>
              </w:rPr>
              <w:t>Απ</w:t>
            </w:r>
            <w:proofErr w:type="spellStart"/>
            <w:r w:rsidRPr="007C7FBF">
              <w:rPr>
                <w:rFonts w:ascii="Arial" w:hAnsi="Arial" w:cs="Arial"/>
                <w:sz w:val="22"/>
                <w:szCs w:val="22"/>
                <w:lang w:val="en-US" w:eastAsia="en-US"/>
              </w:rPr>
              <w:t>εγκ</w:t>
            </w:r>
            <w:proofErr w:type="spellEnd"/>
            <w:r w:rsidRPr="007C7FBF">
              <w:rPr>
                <w:rFonts w:ascii="Arial" w:hAnsi="Arial" w:cs="Arial"/>
                <w:sz w:val="22"/>
                <w:szCs w:val="22"/>
                <w:lang w:val="en-US" w:eastAsia="en-US"/>
              </w:rPr>
              <w:t>ατάσταση Α/C 9000BTU</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color w:val="000000"/>
                <w:sz w:val="22"/>
                <w:szCs w:val="22"/>
                <w:lang w:val="en-US" w:eastAsia="en-US"/>
              </w:rPr>
            </w:pPr>
            <w:r w:rsidRPr="007C7FBF">
              <w:rPr>
                <w:rFonts w:ascii="Arial" w:hAnsi="Arial" w:cs="Arial"/>
                <w:color w:val="000000"/>
                <w:sz w:val="22"/>
                <w:szCs w:val="22"/>
                <w:lang w:val="en-US" w:eastAsia="en-US"/>
              </w:rPr>
              <w:t>Απ</w:t>
            </w:r>
            <w:proofErr w:type="spellStart"/>
            <w:r w:rsidRPr="007C7FBF">
              <w:rPr>
                <w:rFonts w:ascii="Arial" w:hAnsi="Arial" w:cs="Arial"/>
                <w:color w:val="000000"/>
                <w:sz w:val="22"/>
                <w:szCs w:val="22"/>
                <w:lang w:val="en-US" w:eastAsia="en-US"/>
              </w:rPr>
              <w:t>εγκ</w:t>
            </w:r>
            <w:proofErr w:type="spellEnd"/>
            <w:r w:rsidRPr="007C7FBF">
              <w:rPr>
                <w:rFonts w:ascii="Arial" w:hAnsi="Arial" w:cs="Arial"/>
                <w:color w:val="000000"/>
                <w:sz w:val="22"/>
                <w:szCs w:val="22"/>
                <w:lang w:val="en-US" w:eastAsia="en-US"/>
              </w:rPr>
              <w:t>ατάσταση Α/C 12000BTU</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val="en-US" w:eastAsia="en-US"/>
              </w:rPr>
            </w:pPr>
            <w:r w:rsidRPr="007C7FBF">
              <w:rPr>
                <w:rFonts w:ascii="Arial" w:hAnsi="Arial" w:cs="Arial"/>
                <w:sz w:val="22"/>
                <w:szCs w:val="22"/>
                <w:lang w:val="en-US" w:eastAsia="en-US"/>
              </w:rPr>
              <w:t>Απ</w:t>
            </w:r>
            <w:proofErr w:type="spellStart"/>
            <w:r w:rsidRPr="007C7FBF">
              <w:rPr>
                <w:rFonts w:ascii="Arial" w:hAnsi="Arial" w:cs="Arial"/>
                <w:sz w:val="22"/>
                <w:szCs w:val="22"/>
                <w:lang w:val="en-US" w:eastAsia="en-US"/>
              </w:rPr>
              <w:t>εγκ</w:t>
            </w:r>
            <w:proofErr w:type="spellEnd"/>
            <w:r w:rsidRPr="007C7FBF">
              <w:rPr>
                <w:rFonts w:ascii="Arial" w:hAnsi="Arial" w:cs="Arial"/>
                <w:sz w:val="22"/>
                <w:szCs w:val="22"/>
                <w:lang w:val="en-US" w:eastAsia="en-US"/>
              </w:rPr>
              <w:t>ατάσταση Α/C 18000BTU</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val="en-US" w:eastAsia="en-US"/>
              </w:rPr>
            </w:pPr>
            <w:r w:rsidRPr="007C7FBF">
              <w:rPr>
                <w:rFonts w:ascii="Arial" w:hAnsi="Arial" w:cs="Arial"/>
                <w:sz w:val="22"/>
                <w:szCs w:val="22"/>
                <w:lang w:val="en-US" w:eastAsia="en-US"/>
              </w:rPr>
              <w:t xml:space="preserve">Universal </w:t>
            </w:r>
            <w:proofErr w:type="spellStart"/>
            <w:r w:rsidRPr="007C7FBF">
              <w:rPr>
                <w:rFonts w:ascii="Arial" w:hAnsi="Arial" w:cs="Arial"/>
                <w:sz w:val="22"/>
                <w:szCs w:val="22"/>
                <w:lang w:val="en-US" w:eastAsia="en-US"/>
              </w:rPr>
              <w:t>Τηλεκοντρόλ</w:t>
            </w:r>
            <w:proofErr w:type="spellEnd"/>
            <w:r w:rsidRPr="007C7FBF">
              <w:rPr>
                <w:rFonts w:ascii="Arial" w:hAnsi="Arial" w:cs="Arial"/>
                <w:sz w:val="22"/>
                <w:szCs w:val="22"/>
                <w:lang w:val="en-US" w:eastAsia="en-US"/>
              </w:rPr>
              <w:t xml:space="preserve"> Α/C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lastRenderedPageBreak/>
              <w:t>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Calibri" w:hAnsi="Calibri" w:cs="Calibri"/>
                <w:sz w:val="22"/>
                <w:szCs w:val="22"/>
                <w:lang w:eastAsia="en-US"/>
              </w:rPr>
            </w:pPr>
            <w:r w:rsidRPr="007C7FBF">
              <w:rPr>
                <w:rFonts w:ascii="Calibri" w:hAnsi="Calibri" w:cs="Calibri"/>
                <w:sz w:val="22"/>
                <w:szCs w:val="22"/>
                <w:lang w:eastAsia="en-US"/>
              </w:rPr>
              <w:t xml:space="preserve">ΟΠΤΙΚΟΣ ΕΛΕΓΧΟΣ ΧΡΕΩΣΗ ΕΡΓΑΤΟΩΡΑΣ ΓΙΑ ΑΥΤΟΨΙΑ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color w:val="363636"/>
                <w:sz w:val="22"/>
                <w:szCs w:val="22"/>
                <w:lang w:eastAsia="en-US"/>
              </w:rPr>
            </w:pPr>
            <w:r w:rsidRPr="007C7FBF">
              <w:rPr>
                <w:rFonts w:ascii="Arial" w:hAnsi="Arial" w:cs="Arial"/>
                <w:color w:val="363636"/>
                <w:sz w:val="22"/>
                <w:szCs w:val="22"/>
                <w:lang w:eastAsia="en-US"/>
              </w:rPr>
              <w:t>ΕΛΑΧΙΣΤΟ ΚΟΣΤΟΣ ΧΡΕΩΣΗΣ ΕΡΓΑΤΟΩΡΑΣ (ΛΙΓΟΤΕΡΟ ΑΠΟ 1ΩΡΑ) ΓΙΑ ΕΡΓΑΣΙΕΣ ΕΚΤΟΣ ΛΙΣΤΑΣ Δευτέρα - Σάββατο, 8:00 - 20:00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Calibri" w:hAnsi="Calibri" w:cs="Calibri"/>
                <w:sz w:val="22"/>
                <w:szCs w:val="22"/>
                <w:lang w:eastAsia="en-US"/>
              </w:rPr>
            </w:pPr>
            <w:r w:rsidRPr="007C7FBF">
              <w:rPr>
                <w:rFonts w:ascii="Calibri" w:hAnsi="Calibri" w:cs="Calibri"/>
                <w:sz w:val="22"/>
                <w:szCs w:val="22"/>
                <w:lang w:eastAsia="en-US"/>
              </w:rPr>
              <w:t>ΚΟΣΤΟΣ ΧΡΕΩΣΗΣ ΕΡΓΑΤΟΩΡΑΣ ΓΙΑ ΕΡΓΑΣΙΕΣ Δευτέρα - Σάββατο, 8:00 - 20:00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proofErr w:type="spellStart"/>
            <w:r w:rsidRPr="007C7FBF">
              <w:rPr>
                <w:rFonts w:ascii="Calibri" w:hAnsi="Calibri" w:cs="Calibri"/>
                <w:sz w:val="22"/>
                <w:szCs w:val="22"/>
                <w:lang w:val="en-US" w:eastAsia="en-US"/>
              </w:rPr>
              <w:t>Σύνολ</w:t>
            </w:r>
            <w:proofErr w:type="spellEnd"/>
            <w:r w:rsidRPr="007C7FBF">
              <w:rPr>
                <w:rFonts w:ascii="Calibri" w:hAnsi="Calibri" w:cs="Calibri"/>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257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bl>
    <w:p w:rsidR="007C7FBF" w:rsidRDefault="007C7FBF" w:rsidP="00FA52D3">
      <w:pPr>
        <w:pStyle w:val="western"/>
        <w:spacing w:after="119"/>
        <w:rPr>
          <w:rFonts w:cs="Calibri"/>
          <w:color w:val="auto"/>
          <w:sz w:val="24"/>
          <w:szCs w:val="24"/>
        </w:rPr>
      </w:pPr>
    </w:p>
    <w:tbl>
      <w:tblPr>
        <w:tblW w:w="0" w:type="dxa"/>
        <w:tblCellMar>
          <w:left w:w="0" w:type="dxa"/>
          <w:right w:w="0" w:type="dxa"/>
        </w:tblCellMar>
        <w:tblLook w:val="04A0" w:firstRow="1" w:lastRow="0" w:firstColumn="1" w:lastColumn="0" w:noHBand="0" w:noVBand="1"/>
      </w:tblPr>
      <w:tblGrid>
        <w:gridCol w:w="452"/>
        <w:gridCol w:w="3926"/>
        <w:gridCol w:w="1120"/>
        <w:gridCol w:w="1318"/>
        <w:gridCol w:w="1000"/>
        <w:gridCol w:w="1370"/>
        <w:gridCol w:w="968"/>
      </w:tblGrid>
      <w:tr w:rsidR="007C7FBF" w:rsidRPr="007C7FBF" w:rsidTr="007C7FBF">
        <w:trPr>
          <w:trHeight w:val="300"/>
        </w:trPr>
        <w:tc>
          <w:tcPr>
            <w:tcW w:w="0" w:type="auto"/>
            <w:gridSpan w:val="7"/>
            <w:tcBorders>
              <w:top w:val="single" w:sz="6" w:space="0" w:color="CCCCCC"/>
              <w:left w:val="single" w:sz="6" w:space="0" w:color="CCCCCC"/>
              <w:bottom w:val="single" w:sz="6" w:space="0" w:color="000000"/>
              <w:right w:val="single" w:sz="6" w:space="0" w:color="CCCCCC"/>
            </w:tcBorders>
            <w:shd w:val="clear" w:color="auto" w:fill="95B3D7"/>
            <w:tcMar>
              <w:top w:w="0" w:type="dxa"/>
              <w:left w:w="45" w:type="dxa"/>
              <w:bottom w:w="0" w:type="dxa"/>
              <w:right w:w="45" w:type="dxa"/>
            </w:tcMar>
            <w:vAlign w:val="bottom"/>
            <w:hideMark/>
          </w:tcPr>
          <w:p w:rsidR="007C7FBF" w:rsidRPr="007C7FBF" w:rsidRDefault="007C7FBF" w:rsidP="007C7FBF">
            <w:pPr>
              <w:spacing w:after="0"/>
              <w:jc w:val="center"/>
              <w:rPr>
                <w:rFonts w:ascii="Calibri" w:hAnsi="Calibri" w:cs="Calibri"/>
                <w:b/>
                <w:bCs/>
                <w:sz w:val="22"/>
                <w:szCs w:val="22"/>
                <w:lang w:eastAsia="en-US"/>
              </w:rPr>
            </w:pPr>
            <w:r w:rsidRPr="007C7FBF">
              <w:rPr>
                <w:rFonts w:ascii="Calibri" w:hAnsi="Calibri" w:cs="Calibri"/>
                <w:b/>
                <w:bCs/>
                <w:sz w:val="22"/>
                <w:szCs w:val="22"/>
                <w:lang w:eastAsia="en-US"/>
              </w:rPr>
              <w:t xml:space="preserve">Υπηρεσίες Ξυλουργού και προμήθεια ειδών Τμήμα 3 </w:t>
            </w: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95B3D7"/>
            <w:tcMar>
              <w:top w:w="0" w:type="dxa"/>
              <w:left w:w="45" w:type="dxa"/>
              <w:bottom w:w="0" w:type="dxa"/>
              <w:right w:w="45" w:type="dxa"/>
            </w:tcMar>
            <w:vAlign w:val="bottom"/>
            <w:hideMark/>
          </w:tcPr>
          <w:p w:rsidR="007C7FBF" w:rsidRPr="007C7FBF" w:rsidRDefault="007C7FBF" w:rsidP="007C7FBF">
            <w:pPr>
              <w:spacing w:after="0"/>
              <w:jc w:val="center"/>
              <w:rPr>
                <w:rFonts w:ascii="Calibri" w:hAnsi="Calibri" w:cs="Calibri"/>
                <w:b/>
                <w:bCs/>
                <w:sz w:val="22"/>
                <w:szCs w:val="22"/>
                <w:lang w:val="en-US" w:eastAsia="en-US"/>
              </w:rPr>
            </w:pPr>
            <w:r w:rsidRPr="007C7FBF">
              <w:rPr>
                <w:rFonts w:ascii="Calibri" w:hAnsi="Calibri" w:cs="Calibri"/>
                <w:b/>
                <w:bCs/>
                <w:sz w:val="22"/>
                <w:szCs w:val="22"/>
                <w:lang w:val="en-US" w:eastAsia="en-US"/>
              </w:rPr>
              <w:t>Α/Α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7C7FBF" w:rsidRPr="007C7FBF" w:rsidRDefault="007C7FBF" w:rsidP="007C7FBF">
            <w:pPr>
              <w:spacing w:after="0"/>
              <w:jc w:val="center"/>
              <w:rPr>
                <w:rFonts w:ascii="Calibri" w:hAnsi="Calibri" w:cs="Calibri"/>
                <w:b/>
                <w:bCs/>
                <w:sz w:val="22"/>
                <w:szCs w:val="22"/>
                <w:lang w:val="en-US" w:eastAsia="en-US"/>
              </w:rPr>
            </w:pPr>
            <w:proofErr w:type="spellStart"/>
            <w:r w:rsidRPr="007C7FBF">
              <w:rPr>
                <w:rFonts w:ascii="Calibri" w:hAnsi="Calibri" w:cs="Calibri"/>
                <w:b/>
                <w:bCs/>
                <w:sz w:val="22"/>
                <w:szCs w:val="22"/>
                <w:lang w:val="en-US" w:eastAsia="en-US"/>
              </w:rPr>
              <w:t>Είδος</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7C7FBF" w:rsidRPr="007C7FBF" w:rsidRDefault="007C7FBF" w:rsidP="007C7FBF">
            <w:pPr>
              <w:spacing w:after="0"/>
              <w:jc w:val="center"/>
              <w:rPr>
                <w:rFonts w:ascii="Calibri" w:hAnsi="Calibri" w:cs="Calibri"/>
                <w:b/>
                <w:bCs/>
                <w:sz w:val="22"/>
                <w:szCs w:val="22"/>
                <w:lang w:val="en-US" w:eastAsia="en-US"/>
              </w:rPr>
            </w:pPr>
            <w:r w:rsidRPr="007C7FBF">
              <w:rPr>
                <w:rFonts w:ascii="Calibri" w:hAnsi="Calibri" w:cs="Calibri"/>
                <w:b/>
                <w:bCs/>
                <w:sz w:val="22"/>
                <w:szCs w:val="22"/>
                <w:lang w:val="en-US" w:eastAsia="en-US"/>
              </w:rPr>
              <w:t>ΠΟΣΟΤΗΤΑ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b/>
                <w:bCs/>
                <w:sz w:val="22"/>
                <w:szCs w:val="22"/>
                <w:lang w:eastAsia="en-US"/>
              </w:rPr>
            </w:pPr>
            <w:r w:rsidRPr="007C7FBF">
              <w:rPr>
                <w:rFonts w:ascii="Calibri" w:hAnsi="Calibri" w:cs="Calibri"/>
                <w:b/>
                <w:bCs/>
                <w:sz w:val="22"/>
                <w:szCs w:val="22"/>
                <w:lang w:eastAsia="en-US"/>
              </w:rPr>
              <w:t>ΑΞΙΑ ΤΕΜΑΧΙΟΥ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7C7FBF" w:rsidRPr="007C7FBF" w:rsidRDefault="007C7FBF" w:rsidP="007C7FBF">
            <w:pPr>
              <w:spacing w:after="0"/>
              <w:jc w:val="center"/>
              <w:rPr>
                <w:rFonts w:ascii="Calibri" w:hAnsi="Calibri" w:cs="Calibri"/>
                <w:b/>
                <w:bCs/>
                <w:sz w:val="22"/>
                <w:szCs w:val="22"/>
                <w:lang w:eastAsia="en-US"/>
              </w:rPr>
            </w:pPr>
            <w:r w:rsidRPr="007C7FBF">
              <w:rPr>
                <w:rFonts w:ascii="Calibri" w:hAnsi="Calibri" w:cs="Calibri"/>
                <w:b/>
                <w:bCs/>
                <w:sz w:val="22"/>
                <w:szCs w:val="22"/>
                <w:lang w:eastAsia="en-US"/>
              </w:rPr>
              <w:br/>
              <w:t>ΑΞΙΑ (ΕΥΡΩ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7C7FBF" w:rsidRPr="007C7FBF" w:rsidRDefault="007C7FBF" w:rsidP="007C7FBF">
            <w:pPr>
              <w:spacing w:after="0"/>
              <w:jc w:val="center"/>
              <w:rPr>
                <w:rFonts w:ascii="Calibri" w:hAnsi="Calibri" w:cs="Calibri"/>
                <w:b/>
                <w:bCs/>
                <w:sz w:val="22"/>
                <w:szCs w:val="22"/>
                <w:lang w:val="en-US" w:eastAsia="en-US"/>
              </w:rPr>
            </w:pPr>
            <w:proofErr w:type="spellStart"/>
            <w:r w:rsidRPr="007C7FBF">
              <w:rPr>
                <w:rFonts w:ascii="Calibri" w:hAnsi="Calibri" w:cs="Calibri"/>
                <w:b/>
                <w:bCs/>
                <w:sz w:val="22"/>
                <w:szCs w:val="22"/>
                <w:lang w:val="en-US" w:eastAsia="en-US"/>
              </w:rPr>
              <w:t>Συντελεστής</w:t>
            </w:r>
            <w:proofErr w:type="spellEnd"/>
            <w:r w:rsidRPr="007C7FBF">
              <w:rPr>
                <w:rFonts w:ascii="Calibri" w:hAnsi="Calibri" w:cs="Calibri"/>
                <w:b/>
                <w:bCs/>
                <w:sz w:val="22"/>
                <w:szCs w:val="22"/>
                <w:lang w:val="en-US" w:eastAsia="en-US"/>
              </w:rPr>
              <w:t xml:space="preserve"> Φ.Π.Α. 24%</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7C7FBF" w:rsidRPr="007C7FBF" w:rsidRDefault="007C7FBF" w:rsidP="007C7FBF">
            <w:pPr>
              <w:spacing w:after="0"/>
              <w:jc w:val="center"/>
              <w:rPr>
                <w:rFonts w:ascii="Calibri" w:hAnsi="Calibri" w:cs="Calibri"/>
                <w:b/>
                <w:bCs/>
                <w:sz w:val="22"/>
                <w:szCs w:val="22"/>
                <w:lang w:eastAsia="en-US"/>
              </w:rPr>
            </w:pPr>
            <w:r w:rsidRPr="007C7FBF">
              <w:rPr>
                <w:rFonts w:ascii="Calibri" w:hAnsi="Calibri" w:cs="Calibri"/>
                <w:b/>
                <w:bCs/>
                <w:sz w:val="22"/>
                <w:szCs w:val="22"/>
                <w:lang w:eastAsia="en-US"/>
              </w:rPr>
              <w:br/>
              <w:t>ΑΞΙΑ (ΕΥΡΩ ΜΕ Φ.Π.Α.)</w:t>
            </w: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val="en-US" w:eastAsia="en-US"/>
              </w:rPr>
            </w:pPr>
            <w:proofErr w:type="spellStart"/>
            <w:r w:rsidRPr="007C7FBF">
              <w:rPr>
                <w:rFonts w:ascii="Arial" w:hAnsi="Arial" w:cs="Arial"/>
                <w:sz w:val="22"/>
                <w:szCs w:val="22"/>
                <w:lang w:val="en-US" w:eastAsia="en-US"/>
              </w:rPr>
              <w:t>Πόμολ</w:t>
            </w:r>
            <w:proofErr w:type="spellEnd"/>
            <w:r w:rsidRPr="007C7FBF">
              <w:rPr>
                <w:rFonts w:ascii="Arial" w:hAnsi="Arial" w:cs="Arial"/>
                <w:sz w:val="22"/>
                <w:szCs w:val="22"/>
                <w:lang w:val="en-US" w:eastAsia="en-US"/>
              </w:rPr>
              <w:t xml:space="preserve">α </w:t>
            </w:r>
            <w:proofErr w:type="spellStart"/>
            <w:r w:rsidRPr="007C7FBF">
              <w:rPr>
                <w:rFonts w:ascii="Arial" w:hAnsi="Arial" w:cs="Arial"/>
                <w:sz w:val="22"/>
                <w:szCs w:val="22"/>
                <w:lang w:val="en-US" w:eastAsia="en-US"/>
              </w:rPr>
              <w:t>Κουζίν</w:t>
            </w:r>
            <w:proofErr w:type="spellEnd"/>
            <w:r w:rsidRPr="007C7FBF">
              <w:rPr>
                <w:rFonts w:ascii="Arial" w:hAnsi="Arial" w:cs="Arial"/>
                <w:sz w:val="22"/>
                <w:szCs w:val="22"/>
                <w:lang w:val="en-US" w:eastAsia="en-US"/>
              </w:rPr>
              <w:t xml:space="preserve">ας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61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val="en-US" w:eastAsia="en-US"/>
              </w:rPr>
            </w:pPr>
            <w:proofErr w:type="spellStart"/>
            <w:r w:rsidRPr="007C7FBF">
              <w:rPr>
                <w:rFonts w:ascii="Arial" w:hAnsi="Arial" w:cs="Arial"/>
                <w:sz w:val="22"/>
                <w:szCs w:val="22"/>
                <w:lang w:val="en-US" w:eastAsia="en-US"/>
              </w:rPr>
              <w:t>Πόμολ</w:t>
            </w:r>
            <w:proofErr w:type="spellEnd"/>
            <w:r w:rsidRPr="007C7FBF">
              <w:rPr>
                <w:rFonts w:ascii="Arial" w:hAnsi="Arial" w:cs="Arial"/>
                <w:sz w:val="22"/>
                <w:szCs w:val="22"/>
                <w:lang w:val="en-US" w:eastAsia="en-US"/>
              </w:rPr>
              <w:t>α π</w:t>
            </w:r>
            <w:proofErr w:type="spellStart"/>
            <w:r w:rsidRPr="007C7FBF">
              <w:rPr>
                <w:rFonts w:ascii="Arial" w:hAnsi="Arial" w:cs="Arial"/>
                <w:sz w:val="22"/>
                <w:szCs w:val="22"/>
                <w:lang w:val="en-US" w:eastAsia="en-US"/>
              </w:rPr>
              <w:t>όρτ</w:t>
            </w:r>
            <w:proofErr w:type="spellEnd"/>
            <w:r w:rsidRPr="007C7FBF">
              <w:rPr>
                <w:rFonts w:ascii="Arial" w:hAnsi="Arial" w:cs="Arial"/>
                <w:sz w:val="22"/>
                <w:szCs w:val="22"/>
                <w:lang w:val="en-US" w:eastAsia="en-US"/>
              </w:rPr>
              <w:t xml:space="preserve">ας </w:t>
            </w:r>
            <w:proofErr w:type="spellStart"/>
            <w:r w:rsidRPr="007C7FBF">
              <w:rPr>
                <w:rFonts w:ascii="Arial" w:hAnsi="Arial" w:cs="Arial"/>
                <w:sz w:val="22"/>
                <w:szCs w:val="22"/>
                <w:lang w:val="en-US" w:eastAsia="en-US"/>
              </w:rPr>
              <w:t>με</w:t>
            </w:r>
            <w:proofErr w:type="spellEnd"/>
            <w:r w:rsidRPr="007C7FBF">
              <w:rPr>
                <w:rFonts w:ascii="Arial" w:hAnsi="Arial" w:cs="Arial"/>
                <w:sz w:val="22"/>
                <w:szCs w:val="22"/>
                <w:lang w:val="en-US" w:eastAsia="en-US"/>
              </w:rPr>
              <w:t xml:space="preserve"> π</w:t>
            </w:r>
            <w:proofErr w:type="spellStart"/>
            <w:r w:rsidRPr="007C7FBF">
              <w:rPr>
                <w:rFonts w:ascii="Arial" w:hAnsi="Arial" w:cs="Arial"/>
                <w:sz w:val="22"/>
                <w:szCs w:val="22"/>
                <w:lang w:val="en-US" w:eastAsia="en-US"/>
              </w:rPr>
              <w:t>λάκ</w:t>
            </w:r>
            <w:proofErr w:type="spellEnd"/>
            <w:r w:rsidRPr="007C7FBF">
              <w:rPr>
                <w:rFonts w:ascii="Arial" w:hAnsi="Arial" w:cs="Arial"/>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val="en-US" w:eastAsia="en-US"/>
              </w:rPr>
            </w:pPr>
            <w:proofErr w:type="spellStart"/>
            <w:r w:rsidRPr="007C7FBF">
              <w:rPr>
                <w:rFonts w:ascii="Arial" w:hAnsi="Arial" w:cs="Arial"/>
                <w:sz w:val="22"/>
                <w:szCs w:val="22"/>
                <w:lang w:val="en-US" w:eastAsia="en-US"/>
              </w:rPr>
              <w:t>Κλειδ</w:t>
            </w:r>
            <w:proofErr w:type="spellEnd"/>
            <w:r w:rsidRPr="007C7FBF">
              <w:rPr>
                <w:rFonts w:ascii="Arial" w:hAnsi="Arial" w:cs="Arial"/>
                <w:sz w:val="22"/>
                <w:szCs w:val="22"/>
                <w:lang w:val="en-US" w:eastAsia="en-US"/>
              </w:rPr>
              <w:t xml:space="preserve">αριά </w:t>
            </w:r>
            <w:proofErr w:type="spellStart"/>
            <w:r w:rsidRPr="007C7FBF">
              <w:rPr>
                <w:rFonts w:ascii="Arial" w:hAnsi="Arial" w:cs="Arial"/>
                <w:sz w:val="22"/>
                <w:szCs w:val="22"/>
                <w:lang w:val="en-US" w:eastAsia="en-US"/>
              </w:rPr>
              <w:t>εσωτερικής</w:t>
            </w:r>
            <w:proofErr w:type="spellEnd"/>
            <w:r w:rsidRPr="007C7FBF">
              <w:rPr>
                <w:rFonts w:ascii="Arial" w:hAnsi="Arial" w:cs="Arial"/>
                <w:sz w:val="22"/>
                <w:szCs w:val="22"/>
                <w:lang w:val="en-US" w:eastAsia="en-US"/>
              </w:rPr>
              <w:t xml:space="preserve"> π</w:t>
            </w:r>
            <w:proofErr w:type="spellStart"/>
            <w:r w:rsidRPr="007C7FBF">
              <w:rPr>
                <w:rFonts w:ascii="Arial" w:hAnsi="Arial" w:cs="Arial"/>
                <w:sz w:val="22"/>
                <w:szCs w:val="22"/>
                <w:lang w:val="en-US" w:eastAsia="en-US"/>
              </w:rPr>
              <w:t>όρτ</w:t>
            </w:r>
            <w:proofErr w:type="spellEnd"/>
            <w:r w:rsidRPr="007C7FBF">
              <w:rPr>
                <w:rFonts w:ascii="Arial" w:hAnsi="Arial" w:cs="Arial"/>
                <w:sz w:val="22"/>
                <w:szCs w:val="22"/>
                <w:lang w:val="en-US" w:eastAsia="en-US"/>
              </w:rPr>
              <w:t xml:space="preserve">ας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eastAsia="en-US"/>
              </w:rPr>
            </w:pPr>
            <w:r w:rsidRPr="007C7FBF">
              <w:rPr>
                <w:rFonts w:ascii="Arial" w:hAnsi="Arial" w:cs="Arial"/>
                <w:sz w:val="22"/>
                <w:szCs w:val="22"/>
                <w:lang w:eastAsia="en-US"/>
              </w:rPr>
              <w:t xml:space="preserve">Πάγκος Κουζίνας </w:t>
            </w:r>
            <w:proofErr w:type="spellStart"/>
            <w:r w:rsidRPr="007C7FBF">
              <w:rPr>
                <w:rFonts w:ascii="Arial" w:hAnsi="Arial" w:cs="Arial"/>
                <w:sz w:val="22"/>
                <w:szCs w:val="22"/>
                <w:lang w:eastAsia="en-US"/>
              </w:rPr>
              <w:t>Βακελιτικός</w:t>
            </w:r>
            <w:proofErr w:type="spellEnd"/>
            <w:r w:rsidRPr="007C7FBF">
              <w:rPr>
                <w:rFonts w:ascii="Arial" w:hAnsi="Arial" w:cs="Arial"/>
                <w:sz w:val="22"/>
                <w:szCs w:val="22"/>
                <w:lang w:eastAsia="en-US"/>
              </w:rPr>
              <w:t xml:space="preserve"> 4εκ πάχος (</w:t>
            </w:r>
            <w:proofErr w:type="spellStart"/>
            <w:r w:rsidRPr="007C7FBF">
              <w:rPr>
                <w:rFonts w:ascii="Arial" w:hAnsi="Arial" w:cs="Arial"/>
                <w:sz w:val="22"/>
                <w:szCs w:val="22"/>
                <w:lang w:eastAsia="en-US"/>
              </w:rPr>
              <w:t>ανατμ</w:t>
            </w:r>
            <w:proofErr w:type="spellEnd"/>
            <w:r w:rsidRPr="007C7FBF">
              <w:rPr>
                <w:rFonts w:ascii="Arial" w:hAnsi="Arial" w:cs="Arial"/>
                <w:sz w:val="22"/>
                <w:szCs w:val="22"/>
                <w:lang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eastAsia="en-US"/>
              </w:rPr>
            </w:pPr>
            <w:r w:rsidRPr="007C7FBF">
              <w:rPr>
                <w:rFonts w:ascii="Arial" w:hAnsi="Arial" w:cs="Arial"/>
                <w:sz w:val="22"/>
                <w:szCs w:val="22"/>
                <w:lang w:eastAsia="en-US"/>
              </w:rPr>
              <w:t>Πάγκος από φυσικό ξύλο 4εκ πάχος (</w:t>
            </w:r>
            <w:proofErr w:type="spellStart"/>
            <w:r w:rsidRPr="007C7FBF">
              <w:rPr>
                <w:rFonts w:ascii="Arial" w:hAnsi="Arial" w:cs="Arial"/>
                <w:sz w:val="22"/>
                <w:szCs w:val="22"/>
                <w:lang w:eastAsia="en-US"/>
              </w:rPr>
              <w:t>ανατμ</w:t>
            </w:r>
            <w:proofErr w:type="spellEnd"/>
            <w:r w:rsidRPr="007C7FBF">
              <w:rPr>
                <w:rFonts w:ascii="Arial" w:hAnsi="Arial" w:cs="Arial"/>
                <w:sz w:val="22"/>
                <w:szCs w:val="22"/>
                <w:lang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val="en-US" w:eastAsia="en-US"/>
              </w:rPr>
            </w:pPr>
            <w:proofErr w:type="spellStart"/>
            <w:r w:rsidRPr="007C7FBF">
              <w:rPr>
                <w:rFonts w:ascii="Arial" w:hAnsi="Arial" w:cs="Arial"/>
                <w:sz w:val="22"/>
                <w:szCs w:val="22"/>
                <w:lang w:val="en-US" w:eastAsia="en-US"/>
              </w:rPr>
              <w:t>Μεντερσέδεςντουλ</w:t>
            </w:r>
            <w:proofErr w:type="spellEnd"/>
            <w:r w:rsidRPr="007C7FBF">
              <w:rPr>
                <w:rFonts w:ascii="Arial" w:hAnsi="Arial" w:cs="Arial"/>
                <w:sz w:val="22"/>
                <w:szCs w:val="22"/>
                <w:lang w:val="en-US" w:eastAsia="en-US"/>
              </w:rPr>
              <w:t xml:space="preserve">απιών </w:t>
            </w:r>
            <w:proofErr w:type="spellStart"/>
            <w:r w:rsidRPr="007C7FBF">
              <w:rPr>
                <w:rFonts w:ascii="Arial" w:hAnsi="Arial" w:cs="Arial"/>
                <w:sz w:val="22"/>
                <w:szCs w:val="22"/>
                <w:lang w:val="en-US" w:eastAsia="en-US"/>
              </w:rPr>
              <w:t>κουζίν</w:t>
            </w:r>
            <w:proofErr w:type="spellEnd"/>
            <w:r w:rsidRPr="007C7FBF">
              <w:rPr>
                <w:rFonts w:ascii="Arial" w:hAnsi="Arial" w:cs="Arial"/>
                <w:sz w:val="22"/>
                <w:szCs w:val="22"/>
                <w:lang w:val="en-US" w:eastAsia="en-US"/>
              </w:rPr>
              <w:t xml:space="preserve">ας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eastAsia="en-US"/>
              </w:rPr>
            </w:pPr>
            <w:r w:rsidRPr="007C7FBF">
              <w:rPr>
                <w:rFonts w:ascii="Arial" w:hAnsi="Arial" w:cs="Arial"/>
                <w:sz w:val="22"/>
                <w:szCs w:val="22"/>
                <w:lang w:eastAsia="en-US"/>
              </w:rPr>
              <w:t xml:space="preserve">ΟΔΗΓΟΣ ΣΥΡΤΑΡΙΟΥ ΜΠΙΛΙΑΣ ΤΗΛΕΣΚΟΠΙΚΟΣ ΜΕ ΦΡΕΝΟ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val="en-US" w:eastAsia="en-US"/>
              </w:rPr>
            </w:pPr>
            <w:r w:rsidRPr="007C7FBF">
              <w:rPr>
                <w:rFonts w:ascii="Arial" w:hAnsi="Arial" w:cs="Arial"/>
                <w:sz w:val="22"/>
                <w:szCs w:val="22"/>
                <w:lang w:val="en-US" w:eastAsia="en-US"/>
              </w:rPr>
              <w:t>ΟΔΗΓΟΣ ΣΥΡΤΑΡΙΟΥ απ</w:t>
            </w:r>
            <w:proofErr w:type="spellStart"/>
            <w:r w:rsidRPr="007C7FBF">
              <w:rPr>
                <w:rFonts w:ascii="Arial" w:hAnsi="Arial" w:cs="Arial"/>
                <w:sz w:val="22"/>
                <w:szCs w:val="22"/>
                <w:lang w:val="en-US" w:eastAsia="en-US"/>
              </w:rPr>
              <w:t>λός</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val="en-US" w:eastAsia="en-US"/>
              </w:rPr>
            </w:pPr>
            <w:proofErr w:type="spellStart"/>
            <w:r w:rsidRPr="007C7FBF">
              <w:rPr>
                <w:rFonts w:ascii="Arial" w:hAnsi="Arial" w:cs="Arial"/>
                <w:sz w:val="22"/>
                <w:szCs w:val="22"/>
                <w:lang w:val="en-US" w:eastAsia="en-US"/>
              </w:rPr>
              <w:t>Αμορτισέρ</w:t>
            </w:r>
            <w:proofErr w:type="spellEnd"/>
            <w:r w:rsidRPr="007C7FBF">
              <w:rPr>
                <w:rFonts w:ascii="Arial" w:hAnsi="Arial" w:cs="Arial"/>
                <w:sz w:val="22"/>
                <w:szCs w:val="22"/>
                <w:lang w:val="en-US" w:eastAsia="en-US"/>
              </w:rPr>
              <w:t xml:space="preserve"> λα</w:t>
            </w:r>
            <w:proofErr w:type="spellStart"/>
            <w:r w:rsidRPr="007C7FBF">
              <w:rPr>
                <w:rFonts w:ascii="Arial" w:hAnsi="Arial" w:cs="Arial"/>
                <w:sz w:val="22"/>
                <w:szCs w:val="22"/>
                <w:lang w:val="en-US" w:eastAsia="en-US"/>
              </w:rPr>
              <w:t>διούμεφρένο</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val="en-US" w:eastAsia="en-US"/>
              </w:rPr>
            </w:pPr>
            <w:r w:rsidRPr="007C7FBF">
              <w:rPr>
                <w:rFonts w:ascii="Arial" w:hAnsi="Arial" w:cs="Arial"/>
                <w:sz w:val="22"/>
                <w:szCs w:val="22"/>
                <w:lang w:val="en-US" w:eastAsia="en-US"/>
              </w:rPr>
              <w:t xml:space="preserve">ΜΗΧΑΝΙΣΜΟΣ ΚΙΝΗΣΗΣ ΡΟΛΟΥ ΙΜΑΝΤΑ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eastAsia="en-US"/>
              </w:rPr>
            </w:pPr>
            <w:r w:rsidRPr="007C7FBF">
              <w:rPr>
                <w:rFonts w:ascii="Arial" w:hAnsi="Arial" w:cs="Arial"/>
                <w:sz w:val="22"/>
                <w:szCs w:val="22"/>
                <w:lang w:eastAsia="en-US"/>
              </w:rPr>
              <w:t xml:space="preserve">Ιμάντας Ρολού Παραθύρου 24 </w:t>
            </w:r>
            <w:r w:rsidRPr="007C7FBF">
              <w:rPr>
                <w:rFonts w:ascii="Arial" w:hAnsi="Arial" w:cs="Arial"/>
                <w:sz w:val="22"/>
                <w:szCs w:val="22"/>
                <w:lang w:val="en-US" w:eastAsia="en-US"/>
              </w:rPr>
              <w:t>mm</w:t>
            </w:r>
            <w:r w:rsidRPr="007C7FBF">
              <w:rPr>
                <w:rFonts w:ascii="Arial" w:hAnsi="Arial" w:cs="Arial"/>
                <w:sz w:val="22"/>
                <w:szCs w:val="22"/>
                <w:lang w:eastAsia="en-US"/>
              </w:rPr>
              <w:t xml:space="preserve"> 7,5 </w:t>
            </w:r>
            <w:r w:rsidRPr="007C7FBF">
              <w:rPr>
                <w:rFonts w:ascii="Arial" w:hAnsi="Arial" w:cs="Arial"/>
                <w:sz w:val="22"/>
                <w:szCs w:val="22"/>
                <w:lang w:val="en-US" w:eastAsia="en-US"/>
              </w:rPr>
              <w:t>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eastAsia="en-US"/>
              </w:rPr>
            </w:pPr>
            <w:r w:rsidRPr="007C7FBF">
              <w:rPr>
                <w:rFonts w:ascii="Arial" w:hAnsi="Arial" w:cs="Arial"/>
                <w:sz w:val="22"/>
                <w:szCs w:val="22"/>
                <w:lang w:eastAsia="en-US"/>
              </w:rPr>
              <w:t xml:space="preserve">Μηχανισμός ιμάντα για ρολό παλαιού τύπου μεταλλικός χωνευτός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eastAsia="en-US"/>
              </w:rPr>
            </w:pPr>
            <w:r w:rsidRPr="007C7FBF">
              <w:rPr>
                <w:rFonts w:ascii="Arial" w:hAnsi="Arial" w:cs="Arial"/>
                <w:sz w:val="22"/>
                <w:szCs w:val="22"/>
                <w:lang w:eastAsia="en-US"/>
              </w:rPr>
              <w:t>Κλειδαριά για ξύλινη πόρτα εξωτερική</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eastAsia="en-US"/>
              </w:rPr>
            </w:pPr>
            <w:r w:rsidRPr="007C7FBF">
              <w:rPr>
                <w:rFonts w:ascii="Arial" w:hAnsi="Arial" w:cs="Arial"/>
                <w:sz w:val="22"/>
                <w:szCs w:val="22"/>
                <w:lang w:eastAsia="en-US"/>
              </w:rPr>
              <w:t xml:space="preserve">Προμήθεια και εγκατάσταση Πάτωμα </w:t>
            </w:r>
            <w:r w:rsidRPr="007C7FBF">
              <w:rPr>
                <w:rFonts w:ascii="Arial" w:hAnsi="Arial" w:cs="Arial"/>
                <w:sz w:val="22"/>
                <w:szCs w:val="22"/>
                <w:lang w:val="en-US" w:eastAsia="en-US"/>
              </w:rPr>
              <w:t>laminate</w:t>
            </w:r>
            <w:r w:rsidRPr="007C7FBF">
              <w:rPr>
                <w:rFonts w:ascii="Arial" w:hAnsi="Arial" w:cs="Arial"/>
                <w:sz w:val="22"/>
                <w:szCs w:val="22"/>
                <w:lang w:eastAsia="en-US"/>
              </w:rPr>
              <w:t xml:space="preserve"> 6</w:t>
            </w:r>
            <w:r w:rsidRPr="007C7FBF">
              <w:rPr>
                <w:rFonts w:ascii="Arial" w:hAnsi="Arial" w:cs="Arial"/>
                <w:sz w:val="22"/>
                <w:szCs w:val="22"/>
                <w:lang w:val="en-US" w:eastAsia="en-US"/>
              </w:rPr>
              <w:t>mm</w:t>
            </w:r>
            <w:r w:rsidRPr="007C7FBF">
              <w:rPr>
                <w:rFonts w:ascii="Arial" w:hAnsi="Arial" w:cs="Arial"/>
                <w:sz w:val="22"/>
                <w:szCs w:val="22"/>
                <w:lang w:eastAsia="en-US"/>
              </w:rPr>
              <w:t xml:space="preserve"> (</w:t>
            </w:r>
            <w:proofErr w:type="spellStart"/>
            <w:r w:rsidRPr="007C7FBF">
              <w:rPr>
                <w:rFonts w:ascii="Arial" w:hAnsi="Arial" w:cs="Arial"/>
                <w:sz w:val="22"/>
                <w:szCs w:val="22"/>
                <w:lang w:eastAsia="en-US"/>
              </w:rPr>
              <w:t>τμ</w:t>
            </w:r>
            <w:proofErr w:type="spellEnd"/>
            <w:r w:rsidRPr="007C7FBF">
              <w:rPr>
                <w:rFonts w:ascii="Arial" w:hAnsi="Arial" w:cs="Arial"/>
                <w:sz w:val="22"/>
                <w:szCs w:val="22"/>
                <w:lang w:eastAsia="en-US"/>
              </w:rPr>
              <w:t>) (Η ΤΙΜΗ ΠΕΡΙΛΑΜΒΑΝΕΙ ΚΑΙ ΤΑ ΥΛΙΚΑ)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eastAsia="en-US"/>
              </w:rPr>
            </w:pPr>
            <w:r w:rsidRPr="007C7FBF">
              <w:rPr>
                <w:rFonts w:ascii="Arial" w:hAnsi="Arial" w:cs="Arial"/>
                <w:sz w:val="22"/>
                <w:szCs w:val="22"/>
                <w:lang w:eastAsia="en-US"/>
              </w:rPr>
              <w:t xml:space="preserve">Ανακατασκευή Ντουλάπας μελαμίνης ή ξύλου με </w:t>
            </w:r>
            <w:proofErr w:type="spellStart"/>
            <w:r w:rsidRPr="007C7FBF">
              <w:rPr>
                <w:rFonts w:ascii="Arial" w:hAnsi="Arial" w:cs="Arial"/>
                <w:sz w:val="22"/>
                <w:szCs w:val="22"/>
                <w:lang w:eastAsia="en-US"/>
              </w:rPr>
              <w:t>ανοιγώμενες</w:t>
            </w:r>
            <w:proofErr w:type="spellEnd"/>
            <w:r w:rsidRPr="007C7FBF">
              <w:rPr>
                <w:rFonts w:ascii="Arial" w:hAnsi="Arial" w:cs="Arial"/>
                <w:sz w:val="22"/>
                <w:szCs w:val="22"/>
                <w:lang w:eastAsia="en-US"/>
              </w:rPr>
              <w:t xml:space="preserve"> πόρτες ( τιμή </w:t>
            </w:r>
            <w:proofErr w:type="spellStart"/>
            <w:r w:rsidRPr="007C7FBF">
              <w:rPr>
                <w:rFonts w:ascii="Arial" w:hAnsi="Arial" w:cs="Arial"/>
                <w:sz w:val="22"/>
                <w:szCs w:val="22"/>
                <w:lang w:eastAsia="en-US"/>
              </w:rPr>
              <w:t>τμ</w:t>
            </w:r>
            <w:proofErr w:type="spellEnd"/>
            <w:r w:rsidRPr="007C7FBF">
              <w:rPr>
                <w:rFonts w:ascii="Arial" w:hAnsi="Arial" w:cs="Arial"/>
                <w:sz w:val="22"/>
                <w:szCs w:val="22"/>
                <w:lang w:eastAsia="en-US"/>
              </w:rPr>
              <w:t xml:space="preserve"> ) (Η ΤΙΜΗ ΠΕΡΙΛΑΜΒΑΝΕΙ ΚΑΙ ΤΑ ΥΛΙΚΑ)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eastAsia="en-US"/>
              </w:rPr>
            </w:pPr>
            <w:r w:rsidRPr="007C7FBF">
              <w:rPr>
                <w:rFonts w:ascii="Arial" w:hAnsi="Arial" w:cs="Arial"/>
                <w:sz w:val="22"/>
                <w:szCs w:val="22"/>
                <w:lang w:eastAsia="en-US"/>
              </w:rPr>
              <w:t xml:space="preserve">Ανακατασκευή Κουζίνας μελαμίνης ή ξύλου ( τιμή </w:t>
            </w:r>
            <w:proofErr w:type="spellStart"/>
            <w:r w:rsidRPr="007C7FBF">
              <w:rPr>
                <w:rFonts w:ascii="Arial" w:hAnsi="Arial" w:cs="Arial"/>
                <w:sz w:val="22"/>
                <w:szCs w:val="22"/>
                <w:lang w:eastAsia="en-US"/>
              </w:rPr>
              <w:t>τμ</w:t>
            </w:r>
            <w:proofErr w:type="spellEnd"/>
            <w:r w:rsidRPr="007C7FBF">
              <w:rPr>
                <w:rFonts w:ascii="Arial" w:hAnsi="Arial" w:cs="Arial"/>
                <w:sz w:val="22"/>
                <w:szCs w:val="22"/>
                <w:lang w:eastAsia="en-US"/>
              </w:rPr>
              <w:t xml:space="preserve"> ) (Η ΤΙΜΗ ΠΕΡΙΛΑΜΒΑΝΕΙ ΚΑΙ ΤΑ ΥΛΙΚΑ)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eastAsia="en-US"/>
              </w:rPr>
            </w:pPr>
            <w:r w:rsidRPr="007C7FBF">
              <w:rPr>
                <w:rFonts w:ascii="Arial" w:hAnsi="Arial" w:cs="Arial"/>
                <w:sz w:val="22"/>
                <w:szCs w:val="22"/>
                <w:lang w:eastAsia="en-US"/>
              </w:rPr>
              <w:t xml:space="preserve">Ανακατασκευή εσωτερικής πόρτας (Η </w:t>
            </w:r>
            <w:r w:rsidRPr="007C7FBF">
              <w:rPr>
                <w:rFonts w:ascii="Arial" w:hAnsi="Arial" w:cs="Arial"/>
                <w:sz w:val="22"/>
                <w:szCs w:val="22"/>
                <w:lang w:eastAsia="en-US"/>
              </w:rPr>
              <w:lastRenderedPageBreak/>
              <w:t>ΤΙΜΗ ΠΕΡΙΛΑΜΒΑΝΕΙ ΚΑΙ ΤΑ ΥΛΙΚΑ)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lastRenderedPageBreak/>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eastAsia="en-US"/>
              </w:rPr>
            </w:pPr>
            <w:r w:rsidRPr="007C7FBF">
              <w:rPr>
                <w:rFonts w:ascii="Arial" w:hAnsi="Arial" w:cs="Arial"/>
                <w:sz w:val="22"/>
                <w:szCs w:val="22"/>
                <w:lang w:eastAsia="en-US"/>
              </w:rPr>
              <w:t>Προμήθεια και τοποθέτηση καινούργιας Εσωτερικής Πόρτας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eastAsia="en-US"/>
              </w:rPr>
            </w:pPr>
            <w:r w:rsidRPr="007C7FBF">
              <w:rPr>
                <w:rFonts w:ascii="Arial" w:hAnsi="Arial" w:cs="Arial"/>
                <w:sz w:val="22"/>
                <w:szCs w:val="22"/>
                <w:lang w:eastAsia="en-US"/>
              </w:rPr>
              <w:t>ΟΠΤΙΚΟΣ ΕΛΕΓΧΟΣ ΧΡΕΩΣΗ ΕΡΓΑΤΟΩΡΑΣ ΓΙΑ ΑΥΤΟΨΙΑ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eastAsia="en-US"/>
              </w:rPr>
            </w:pPr>
            <w:r w:rsidRPr="007C7FBF">
              <w:rPr>
                <w:rFonts w:ascii="Arial" w:hAnsi="Arial" w:cs="Arial"/>
                <w:sz w:val="22"/>
                <w:szCs w:val="22"/>
                <w:lang w:eastAsia="en-US"/>
              </w:rPr>
              <w:t>ΕΛΑΧΙΣΤΟ ΚΟΣΤΟΣ ΧΡΕΩΣΗΣ ΕΡΓΑΤΟΩΡΑΣ (ΛΙΓΟΤΕΡΟ ΑΠΟ 1ΩΡΑ) ΓΙΑ ΕΡΓΑΣΙΕΣ ΕΚΤΟΣ ΛΙΣΤΑΣ Δευτέρα - Σάββατο, 8:00 - 20:00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eastAsia="en-US"/>
              </w:rPr>
            </w:pPr>
            <w:r w:rsidRPr="007C7FBF">
              <w:rPr>
                <w:rFonts w:ascii="Arial" w:hAnsi="Arial" w:cs="Arial"/>
                <w:sz w:val="22"/>
                <w:szCs w:val="22"/>
                <w:lang w:eastAsia="en-US"/>
              </w:rPr>
              <w:t>ΚΟΣΤΟΣ ΧΡΕΩΣΗΣ ΕΡΓΑΤΟΩΡΑΣ ΓΙΑ ΕΡΓΑΣΙΕΣ Δευτέρα - Σάββατο, 8:00 - 20:00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80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proofErr w:type="spellStart"/>
            <w:r w:rsidRPr="007C7FBF">
              <w:rPr>
                <w:rFonts w:ascii="Calibri" w:hAnsi="Calibri" w:cs="Calibri"/>
                <w:sz w:val="22"/>
                <w:szCs w:val="22"/>
                <w:lang w:val="en-US" w:eastAsia="en-US"/>
              </w:rPr>
              <w:t>Σύνολ</w:t>
            </w:r>
            <w:proofErr w:type="spellEnd"/>
            <w:r w:rsidRPr="007C7FBF">
              <w:rPr>
                <w:rFonts w:ascii="Calibri" w:hAnsi="Calibri" w:cs="Calibri"/>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802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bl>
    <w:p w:rsidR="007C7FBF" w:rsidRDefault="007C7FBF" w:rsidP="00FA52D3">
      <w:pPr>
        <w:pStyle w:val="western"/>
        <w:spacing w:after="119"/>
        <w:rPr>
          <w:rFonts w:cs="Calibri"/>
          <w:color w:val="auto"/>
          <w:sz w:val="24"/>
          <w:szCs w:val="24"/>
        </w:rPr>
      </w:pPr>
    </w:p>
    <w:tbl>
      <w:tblPr>
        <w:tblW w:w="0" w:type="dxa"/>
        <w:tblCellMar>
          <w:left w:w="0" w:type="dxa"/>
          <w:right w:w="0" w:type="dxa"/>
        </w:tblCellMar>
        <w:tblLook w:val="04A0" w:firstRow="1" w:lastRow="0" w:firstColumn="1" w:lastColumn="0" w:noHBand="0" w:noVBand="1"/>
      </w:tblPr>
      <w:tblGrid>
        <w:gridCol w:w="452"/>
        <w:gridCol w:w="1216"/>
        <w:gridCol w:w="1120"/>
        <w:gridCol w:w="2102"/>
        <w:gridCol w:w="2000"/>
        <w:gridCol w:w="1274"/>
        <w:gridCol w:w="1990"/>
      </w:tblGrid>
      <w:tr w:rsidR="007C7FBF" w:rsidRPr="007C7FBF" w:rsidTr="007C7FBF">
        <w:trPr>
          <w:trHeight w:val="300"/>
        </w:trPr>
        <w:tc>
          <w:tcPr>
            <w:tcW w:w="0" w:type="auto"/>
            <w:gridSpan w:val="7"/>
            <w:tcBorders>
              <w:top w:val="single" w:sz="6" w:space="0" w:color="CCCCCC"/>
              <w:left w:val="single" w:sz="6" w:space="0" w:color="CCCCCC"/>
              <w:bottom w:val="single" w:sz="6" w:space="0" w:color="000000"/>
              <w:right w:val="single" w:sz="6" w:space="0" w:color="CCCCCC"/>
            </w:tcBorders>
            <w:shd w:val="clear" w:color="auto" w:fill="95B3D7"/>
            <w:tcMar>
              <w:top w:w="0" w:type="dxa"/>
              <w:left w:w="45" w:type="dxa"/>
              <w:bottom w:w="0" w:type="dxa"/>
              <w:right w:w="45" w:type="dxa"/>
            </w:tcMar>
            <w:vAlign w:val="bottom"/>
            <w:hideMark/>
          </w:tcPr>
          <w:p w:rsidR="007C7FBF" w:rsidRPr="007C7FBF" w:rsidRDefault="007C7FBF" w:rsidP="007C7FBF">
            <w:pPr>
              <w:spacing w:after="0"/>
              <w:jc w:val="center"/>
              <w:rPr>
                <w:rFonts w:ascii="Calibri" w:hAnsi="Calibri" w:cs="Calibri"/>
                <w:b/>
                <w:bCs/>
                <w:sz w:val="22"/>
                <w:szCs w:val="22"/>
                <w:lang w:eastAsia="en-US"/>
              </w:rPr>
            </w:pPr>
            <w:proofErr w:type="spellStart"/>
            <w:r w:rsidRPr="007C7FBF">
              <w:rPr>
                <w:rFonts w:ascii="Calibri" w:hAnsi="Calibri" w:cs="Calibri"/>
                <w:b/>
                <w:bCs/>
                <w:sz w:val="22"/>
                <w:szCs w:val="22"/>
                <w:lang w:val="en-US" w:eastAsia="en-US"/>
              </w:rPr>
              <w:t>Συντήρηση</w:t>
            </w:r>
            <w:proofErr w:type="spellEnd"/>
            <w:r w:rsidRPr="007C7FBF">
              <w:rPr>
                <w:rFonts w:ascii="Calibri" w:hAnsi="Calibri" w:cs="Calibri"/>
                <w:b/>
                <w:bCs/>
                <w:sz w:val="22"/>
                <w:szCs w:val="22"/>
                <w:lang w:val="en-US" w:eastAsia="en-US"/>
              </w:rPr>
              <w:t xml:space="preserve"> Κα</w:t>
            </w:r>
            <w:proofErr w:type="spellStart"/>
            <w:r w:rsidRPr="007C7FBF">
              <w:rPr>
                <w:rFonts w:ascii="Calibri" w:hAnsi="Calibri" w:cs="Calibri"/>
                <w:b/>
                <w:bCs/>
                <w:sz w:val="22"/>
                <w:szCs w:val="22"/>
                <w:lang w:val="en-US" w:eastAsia="en-US"/>
              </w:rPr>
              <w:t>υστήρων</w:t>
            </w:r>
            <w:proofErr w:type="spellEnd"/>
            <w:r>
              <w:rPr>
                <w:rFonts w:ascii="Calibri" w:hAnsi="Calibri" w:cs="Calibri"/>
                <w:b/>
                <w:bCs/>
                <w:sz w:val="22"/>
                <w:szCs w:val="22"/>
                <w:lang w:eastAsia="en-US"/>
              </w:rPr>
              <w:t xml:space="preserve"> ΤΜΗΜΑ 4</w:t>
            </w: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95B3D7"/>
            <w:tcMar>
              <w:top w:w="0" w:type="dxa"/>
              <w:left w:w="45" w:type="dxa"/>
              <w:bottom w:w="0" w:type="dxa"/>
              <w:right w:w="45" w:type="dxa"/>
            </w:tcMar>
            <w:vAlign w:val="bottom"/>
            <w:hideMark/>
          </w:tcPr>
          <w:p w:rsidR="007C7FBF" w:rsidRPr="007C7FBF" w:rsidRDefault="007C7FBF" w:rsidP="007C7FBF">
            <w:pPr>
              <w:spacing w:after="0"/>
              <w:jc w:val="center"/>
              <w:rPr>
                <w:rFonts w:ascii="Calibri" w:hAnsi="Calibri" w:cs="Calibri"/>
                <w:b/>
                <w:bCs/>
                <w:sz w:val="22"/>
                <w:szCs w:val="22"/>
                <w:lang w:val="en-US" w:eastAsia="en-US"/>
              </w:rPr>
            </w:pPr>
            <w:r w:rsidRPr="007C7FBF">
              <w:rPr>
                <w:rFonts w:ascii="Calibri" w:hAnsi="Calibri" w:cs="Calibri"/>
                <w:b/>
                <w:bCs/>
                <w:sz w:val="22"/>
                <w:szCs w:val="22"/>
                <w:lang w:val="en-US" w:eastAsia="en-US"/>
              </w:rPr>
              <w:t>Α/Α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7C7FBF" w:rsidRPr="007C7FBF" w:rsidRDefault="007C7FBF" w:rsidP="007C7FBF">
            <w:pPr>
              <w:spacing w:after="0"/>
              <w:jc w:val="center"/>
              <w:rPr>
                <w:rFonts w:ascii="Calibri" w:hAnsi="Calibri" w:cs="Calibri"/>
                <w:b/>
                <w:bCs/>
                <w:sz w:val="22"/>
                <w:szCs w:val="22"/>
                <w:lang w:val="en-US" w:eastAsia="en-US"/>
              </w:rPr>
            </w:pPr>
            <w:proofErr w:type="spellStart"/>
            <w:r w:rsidRPr="007C7FBF">
              <w:rPr>
                <w:rFonts w:ascii="Calibri" w:hAnsi="Calibri" w:cs="Calibri"/>
                <w:b/>
                <w:bCs/>
                <w:sz w:val="22"/>
                <w:szCs w:val="22"/>
                <w:lang w:val="en-US" w:eastAsia="en-US"/>
              </w:rPr>
              <w:t>Είδος</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7C7FBF" w:rsidRPr="007C7FBF" w:rsidRDefault="007C7FBF" w:rsidP="007C7FBF">
            <w:pPr>
              <w:spacing w:after="0"/>
              <w:jc w:val="center"/>
              <w:rPr>
                <w:rFonts w:ascii="Calibri" w:hAnsi="Calibri" w:cs="Calibri"/>
                <w:b/>
                <w:bCs/>
                <w:sz w:val="22"/>
                <w:szCs w:val="22"/>
                <w:lang w:val="en-US" w:eastAsia="en-US"/>
              </w:rPr>
            </w:pPr>
            <w:r w:rsidRPr="007C7FBF">
              <w:rPr>
                <w:rFonts w:ascii="Calibri" w:hAnsi="Calibri" w:cs="Calibri"/>
                <w:b/>
                <w:bCs/>
                <w:sz w:val="22"/>
                <w:szCs w:val="22"/>
                <w:lang w:val="en-US" w:eastAsia="en-US"/>
              </w:rPr>
              <w:t xml:space="preserve">ΠΟΣΟΤΗΤΑ </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b/>
                <w:bCs/>
                <w:sz w:val="22"/>
                <w:szCs w:val="22"/>
                <w:lang w:eastAsia="en-US"/>
              </w:rPr>
            </w:pPr>
            <w:r w:rsidRPr="007C7FBF">
              <w:rPr>
                <w:rFonts w:ascii="Calibri" w:hAnsi="Calibri" w:cs="Calibri"/>
                <w:b/>
                <w:bCs/>
                <w:sz w:val="22"/>
                <w:szCs w:val="22"/>
                <w:lang w:eastAsia="en-US"/>
              </w:rPr>
              <w:t>ΠΡΟΫΠΟΛΟΓΙΣΘΕΙΣΑ ΑΞΙΑ ΤΕΜΑΧΙΟΥ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7C7FBF" w:rsidRPr="007C7FBF" w:rsidRDefault="007C7FBF" w:rsidP="007C7FBF">
            <w:pPr>
              <w:spacing w:after="0"/>
              <w:jc w:val="center"/>
              <w:rPr>
                <w:rFonts w:ascii="Calibri" w:hAnsi="Calibri" w:cs="Calibri"/>
                <w:b/>
                <w:bCs/>
                <w:sz w:val="22"/>
                <w:szCs w:val="22"/>
                <w:lang w:eastAsia="en-US"/>
              </w:rPr>
            </w:pPr>
            <w:r w:rsidRPr="007C7FBF">
              <w:rPr>
                <w:rFonts w:ascii="Calibri" w:hAnsi="Calibri" w:cs="Calibri"/>
                <w:b/>
                <w:bCs/>
                <w:sz w:val="22"/>
                <w:szCs w:val="22"/>
                <w:lang w:eastAsia="en-US"/>
              </w:rPr>
              <w:t>ΠΡΟΫΠΟΛΟΓΙΣΘΕΙΣΑ</w:t>
            </w:r>
            <w:r w:rsidRPr="007C7FBF">
              <w:rPr>
                <w:rFonts w:ascii="Calibri" w:hAnsi="Calibri" w:cs="Calibri"/>
                <w:b/>
                <w:bCs/>
                <w:sz w:val="22"/>
                <w:szCs w:val="22"/>
                <w:lang w:eastAsia="en-US"/>
              </w:rPr>
              <w:br/>
              <w:t>ΑΞΙΑ (ΕΥΡΩ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7C7FBF" w:rsidRPr="007C7FBF" w:rsidRDefault="007C7FBF" w:rsidP="007C7FBF">
            <w:pPr>
              <w:spacing w:after="0"/>
              <w:jc w:val="center"/>
              <w:rPr>
                <w:rFonts w:ascii="Calibri" w:hAnsi="Calibri" w:cs="Calibri"/>
                <w:b/>
                <w:bCs/>
                <w:sz w:val="22"/>
                <w:szCs w:val="22"/>
                <w:lang w:val="en-US" w:eastAsia="en-US"/>
              </w:rPr>
            </w:pPr>
            <w:proofErr w:type="spellStart"/>
            <w:r w:rsidRPr="007C7FBF">
              <w:rPr>
                <w:rFonts w:ascii="Calibri" w:hAnsi="Calibri" w:cs="Calibri"/>
                <w:b/>
                <w:bCs/>
                <w:sz w:val="22"/>
                <w:szCs w:val="22"/>
                <w:lang w:val="en-US" w:eastAsia="en-US"/>
              </w:rPr>
              <w:t>Συντελεστής</w:t>
            </w:r>
            <w:proofErr w:type="spellEnd"/>
            <w:r w:rsidRPr="007C7FBF">
              <w:rPr>
                <w:rFonts w:ascii="Calibri" w:hAnsi="Calibri" w:cs="Calibri"/>
                <w:b/>
                <w:bCs/>
                <w:sz w:val="22"/>
                <w:szCs w:val="22"/>
                <w:lang w:val="en-US" w:eastAsia="en-US"/>
              </w:rPr>
              <w:t xml:space="preserve"> Φ.Π.Α. 24%</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7C7FBF" w:rsidRPr="007C7FBF" w:rsidRDefault="007C7FBF" w:rsidP="007C7FBF">
            <w:pPr>
              <w:spacing w:after="0"/>
              <w:jc w:val="center"/>
              <w:rPr>
                <w:rFonts w:ascii="Calibri" w:hAnsi="Calibri" w:cs="Calibri"/>
                <w:b/>
                <w:bCs/>
                <w:sz w:val="22"/>
                <w:szCs w:val="22"/>
                <w:lang w:eastAsia="en-US"/>
              </w:rPr>
            </w:pPr>
            <w:r w:rsidRPr="007C7FBF">
              <w:rPr>
                <w:rFonts w:ascii="Calibri" w:hAnsi="Calibri" w:cs="Calibri"/>
                <w:b/>
                <w:bCs/>
                <w:sz w:val="22"/>
                <w:szCs w:val="22"/>
                <w:lang w:eastAsia="en-US"/>
              </w:rPr>
              <w:t>ΠΡΟΫΠΟΛΟΓΙΣΘΕΙΣΑ</w:t>
            </w:r>
            <w:r w:rsidRPr="007C7FBF">
              <w:rPr>
                <w:rFonts w:ascii="Calibri" w:hAnsi="Calibri" w:cs="Calibri"/>
                <w:b/>
                <w:bCs/>
                <w:sz w:val="22"/>
                <w:szCs w:val="22"/>
                <w:lang w:eastAsia="en-US"/>
              </w:rPr>
              <w:br/>
              <w:t>ΑΞΙΑ (ΕΥΡΩ ΜΕ Φ.Π.Α.)</w:t>
            </w: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val="en-US" w:eastAsia="en-US"/>
              </w:rPr>
            </w:pPr>
            <w:proofErr w:type="spellStart"/>
            <w:r w:rsidRPr="007C7FBF">
              <w:rPr>
                <w:rFonts w:ascii="Arial" w:hAnsi="Arial" w:cs="Arial"/>
                <w:sz w:val="22"/>
                <w:szCs w:val="22"/>
                <w:lang w:val="en-US" w:eastAsia="en-US"/>
              </w:rPr>
              <w:t>Συντήρηση</w:t>
            </w:r>
            <w:proofErr w:type="spellEnd"/>
            <w:r w:rsidRPr="007C7FBF">
              <w:rPr>
                <w:rFonts w:ascii="Arial" w:hAnsi="Arial" w:cs="Arial"/>
                <w:sz w:val="22"/>
                <w:szCs w:val="22"/>
                <w:lang w:val="en-US" w:eastAsia="en-US"/>
              </w:rPr>
              <w:t xml:space="preserve"> Κα</w:t>
            </w:r>
            <w:proofErr w:type="spellStart"/>
            <w:r w:rsidRPr="007C7FBF">
              <w:rPr>
                <w:rFonts w:ascii="Arial" w:hAnsi="Arial" w:cs="Arial"/>
                <w:sz w:val="22"/>
                <w:szCs w:val="22"/>
                <w:lang w:val="en-US" w:eastAsia="en-US"/>
              </w:rPr>
              <w:t>υστήρ</w:t>
            </w:r>
            <w:proofErr w:type="spellEnd"/>
            <w:r w:rsidRPr="007C7FBF">
              <w:rPr>
                <w:rFonts w:ascii="Arial" w:hAnsi="Arial" w:cs="Arial"/>
                <w:sz w:val="22"/>
                <w:szCs w:val="22"/>
                <w:lang w:val="en-US" w:eastAsia="en-US"/>
              </w:rPr>
              <w:t xml:space="preserve">α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val="en-US" w:eastAsia="en-US"/>
              </w:rPr>
            </w:pPr>
            <w:proofErr w:type="spellStart"/>
            <w:r w:rsidRPr="007C7FBF">
              <w:rPr>
                <w:rFonts w:ascii="Arial" w:hAnsi="Arial" w:cs="Arial"/>
                <w:sz w:val="22"/>
                <w:szCs w:val="22"/>
                <w:lang w:val="en-US" w:eastAsia="en-US"/>
              </w:rPr>
              <w:t>Συντήρηση</w:t>
            </w:r>
            <w:proofErr w:type="spellEnd"/>
            <w:r w:rsidRPr="007C7FBF">
              <w:rPr>
                <w:rFonts w:ascii="Arial" w:hAnsi="Arial" w:cs="Arial"/>
                <w:sz w:val="22"/>
                <w:szCs w:val="22"/>
                <w:lang w:val="en-US" w:eastAsia="en-US"/>
              </w:rPr>
              <w:t xml:space="preserve"> Κα</w:t>
            </w:r>
            <w:proofErr w:type="spellStart"/>
            <w:r w:rsidRPr="007C7FBF">
              <w:rPr>
                <w:rFonts w:ascii="Arial" w:hAnsi="Arial" w:cs="Arial"/>
                <w:sz w:val="22"/>
                <w:szCs w:val="22"/>
                <w:lang w:val="en-US" w:eastAsia="en-US"/>
              </w:rPr>
              <w:t>υστήρ</w:t>
            </w:r>
            <w:proofErr w:type="spellEnd"/>
            <w:r w:rsidRPr="007C7FBF">
              <w:rPr>
                <w:rFonts w:ascii="Arial" w:hAnsi="Arial" w:cs="Arial"/>
                <w:sz w:val="22"/>
                <w:szCs w:val="22"/>
                <w:lang w:val="en-US" w:eastAsia="en-US"/>
              </w:rPr>
              <w:t xml:space="preserve">α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val="en-US" w:eastAsia="en-US"/>
              </w:rPr>
            </w:pPr>
            <w:proofErr w:type="spellStart"/>
            <w:r w:rsidRPr="007C7FBF">
              <w:rPr>
                <w:rFonts w:ascii="Arial" w:hAnsi="Arial" w:cs="Arial"/>
                <w:sz w:val="22"/>
                <w:szCs w:val="22"/>
                <w:lang w:val="en-US" w:eastAsia="en-US"/>
              </w:rPr>
              <w:t>Συντήρηση</w:t>
            </w:r>
            <w:proofErr w:type="spellEnd"/>
            <w:r w:rsidRPr="007C7FBF">
              <w:rPr>
                <w:rFonts w:ascii="Arial" w:hAnsi="Arial" w:cs="Arial"/>
                <w:sz w:val="22"/>
                <w:szCs w:val="22"/>
                <w:lang w:val="en-US" w:eastAsia="en-US"/>
              </w:rPr>
              <w:t xml:space="preserve"> Κα</w:t>
            </w:r>
            <w:proofErr w:type="spellStart"/>
            <w:r w:rsidRPr="007C7FBF">
              <w:rPr>
                <w:rFonts w:ascii="Arial" w:hAnsi="Arial" w:cs="Arial"/>
                <w:sz w:val="22"/>
                <w:szCs w:val="22"/>
                <w:lang w:val="en-US" w:eastAsia="en-US"/>
              </w:rPr>
              <w:t>υστήρ</w:t>
            </w:r>
            <w:proofErr w:type="spellEnd"/>
            <w:r w:rsidRPr="007C7FBF">
              <w:rPr>
                <w:rFonts w:ascii="Arial" w:hAnsi="Arial" w:cs="Arial"/>
                <w:sz w:val="22"/>
                <w:szCs w:val="22"/>
                <w:lang w:val="en-US" w:eastAsia="en-US"/>
              </w:rPr>
              <w:t xml:space="preserve">α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val="en-US" w:eastAsia="en-US"/>
              </w:rPr>
            </w:pPr>
            <w:r w:rsidRPr="007C7FBF">
              <w:rPr>
                <w:rFonts w:ascii="Arial" w:hAnsi="Arial" w:cs="Arial"/>
                <w:sz w:val="22"/>
                <w:szCs w:val="22"/>
                <w:lang w:val="en-US" w:eastAsia="en-US"/>
              </w:rPr>
              <w:t>Μπ</w:t>
            </w:r>
            <w:proofErr w:type="spellStart"/>
            <w:r w:rsidRPr="007C7FBF">
              <w:rPr>
                <w:rFonts w:ascii="Arial" w:hAnsi="Arial" w:cs="Arial"/>
                <w:sz w:val="22"/>
                <w:szCs w:val="22"/>
                <w:lang w:val="en-US" w:eastAsia="en-US"/>
              </w:rPr>
              <w:t>εκ</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left"/>
              <w:rPr>
                <w:rFonts w:ascii="Arial" w:hAnsi="Arial" w:cs="Arial"/>
                <w:sz w:val="22"/>
                <w:szCs w:val="22"/>
                <w:lang w:val="en-US" w:eastAsia="en-US"/>
              </w:rPr>
            </w:pPr>
            <w:r w:rsidRPr="007C7FBF">
              <w:rPr>
                <w:rFonts w:ascii="Arial" w:hAnsi="Arial" w:cs="Arial"/>
                <w:sz w:val="22"/>
                <w:szCs w:val="22"/>
                <w:lang w:val="en-US" w:eastAsia="en-US"/>
              </w:rPr>
              <w:t xml:space="preserve">Igniter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r w:rsidR="007C7FBF" w:rsidRPr="007C7FBF" w:rsidTr="007C7FB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proofErr w:type="spellStart"/>
            <w:r w:rsidRPr="007C7FBF">
              <w:rPr>
                <w:rFonts w:ascii="Calibri" w:hAnsi="Calibri" w:cs="Calibri"/>
                <w:sz w:val="22"/>
                <w:szCs w:val="22"/>
                <w:lang w:val="en-US" w:eastAsia="en-US"/>
              </w:rPr>
              <w:t>Σύνολ</w:t>
            </w:r>
            <w:proofErr w:type="spellEnd"/>
            <w:r w:rsidRPr="007C7FBF">
              <w:rPr>
                <w:rFonts w:ascii="Calibri" w:hAnsi="Calibri" w:cs="Calibri"/>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C7FBF" w:rsidRPr="007C7FBF" w:rsidRDefault="007C7FBF" w:rsidP="007C7FBF">
            <w:pPr>
              <w:spacing w:after="0"/>
              <w:jc w:val="right"/>
              <w:rPr>
                <w:rFonts w:ascii="Calibri" w:hAnsi="Calibri" w:cs="Calibri"/>
                <w:sz w:val="22"/>
                <w:szCs w:val="22"/>
                <w:lang w:val="en-US" w:eastAsia="en-US"/>
              </w:rPr>
            </w:pPr>
            <w:r w:rsidRPr="007C7FBF">
              <w:rPr>
                <w:rFonts w:ascii="Calibri" w:hAnsi="Calibri" w:cs="Calibri"/>
                <w:sz w:val="22"/>
                <w:szCs w:val="22"/>
                <w:lang w:val="en-US" w:eastAsia="en-US"/>
              </w:rPr>
              <w:t>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C7FBF" w:rsidRPr="007C7FBF" w:rsidRDefault="007C7FBF" w:rsidP="007C7FBF">
            <w:pPr>
              <w:spacing w:after="0"/>
              <w:jc w:val="right"/>
              <w:rPr>
                <w:rFonts w:ascii="Calibri" w:hAnsi="Calibri" w:cs="Calibri"/>
                <w:sz w:val="22"/>
                <w:szCs w:val="22"/>
                <w:lang w:val="en-US" w:eastAsia="en-US"/>
              </w:rPr>
            </w:pPr>
          </w:p>
        </w:tc>
      </w:tr>
    </w:tbl>
    <w:p w:rsidR="007C7FBF" w:rsidRPr="006864D5" w:rsidRDefault="007C7FBF" w:rsidP="00FA52D3">
      <w:pPr>
        <w:pStyle w:val="western"/>
        <w:spacing w:after="119"/>
        <w:rPr>
          <w:rFonts w:cs="Calibri"/>
          <w:color w:val="auto"/>
          <w:sz w:val="24"/>
          <w:szCs w:val="24"/>
        </w:rPr>
      </w:pPr>
    </w:p>
    <w:tbl>
      <w:tblPr>
        <w:tblW w:w="0" w:type="auto"/>
        <w:tblLook w:val="04A0" w:firstRow="1" w:lastRow="0" w:firstColumn="1" w:lastColumn="0" w:noHBand="0" w:noVBand="1"/>
      </w:tblPr>
      <w:tblGrid>
        <w:gridCol w:w="6138"/>
        <w:gridCol w:w="3669"/>
      </w:tblGrid>
      <w:tr w:rsidR="00C3250F" w:rsidRPr="006864D5" w:rsidTr="001A3B73">
        <w:trPr>
          <w:trHeight w:val="1102"/>
        </w:trPr>
        <w:tc>
          <w:tcPr>
            <w:tcW w:w="6138" w:type="dxa"/>
            <w:vMerge w:val="restart"/>
          </w:tcPr>
          <w:p w:rsidR="00C3250F" w:rsidRPr="006864D5" w:rsidRDefault="00C3250F" w:rsidP="001A3B73">
            <w:pPr>
              <w:rPr>
                <w:rFonts w:ascii="Calibri" w:hAnsi="Calibri" w:cs="Calibri"/>
                <w:b/>
                <w:bCs/>
                <w:color w:val="000000"/>
                <w:sz w:val="24"/>
                <w:szCs w:val="24"/>
              </w:rPr>
            </w:pPr>
            <w:r w:rsidRPr="006864D5">
              <w:rPr>
                <w:rFonts w:ascii="Calibri" w:hAnsi="Calibri" w:cs="Calibri"/>
                <w:b/>
                <w:bCs/>
                <w:color w:val="000000"/>
                <w:sz w:val="24"/>
                <w:szCs w:val="24"/>
              </w:rPr>
              <w:t xml:space="preserve">        Ημερομηνία:</w:t>
            </w:r>
            <w:r w:rsidRPr="006864D5">
              <w:rPr>
                <w:rFonts w:ascii="Calibri" w:hAnsi="Calibri" w:cs="Calibri"/>
                <w:color w:val="000000"/>
                <w:sz w:val="24"/>
                <w:szCs w:val="24"/>
              </w:rPr>
              <w:t xml:space="preserve"> ………………</w:t>
            </w:r>
          </w:p>
        </w:tc>
        <w:tc>
          <w:tcPr>
            <w:tcW w:w="3669" w:type="dxa"/>
          </w:tcPr>
          <w:p w:rsidR="00C3250F" w:rsidRPr="006864D5" w:rsidRDefault="00C3250F" w:rsidP="001A3B73">
            <w:pPr>
              <w:jc w:val="center"/>
              <w:rPr>
                <w:rFonts w:ascii="Calibri" w:hAnsi="Calibri" w:cs="Calibri"/>
                <w:b/>
                <w:color w:val="FFFFFF"/>
                <w:sz w:val="24"/>
                <w:szCs w:val="24"/>
              </w:rPr>
            </w:pPr>
            <w:r w:rsidRPr="006864D5">
              <w:rPr>
                <w:rFonts w:ascii="Calibri" w:hAnsi="Calibri" w:cs="Calibri"/>
                <w:b/>
                <w:bCs/>
                <w:color w:val="000000"/>
                <w:sz w:val="24"/>
                <w:szCs w:val="24"/>
                <w:u w:val="single"/>
              </w:rPr>
              <w:t>Για τον υποψήφιο Προμηθευτή</w:t>
            </w:r>
          </w:p>
        </w:tc>
      </w:tr>
      <w:tr w:rsidR="00C3250F" w:rsidRPr="006864D5" w:rsidTr="001A3B73">
        <w:trPr>
          <w:trHeight w:val="851"/>
        </w:trPr>
        <w:tc>
          <w:tcPr>
            <w:tcW w:w="6138" w:type="dxa"/>
            <w:vMerge/>
          </w:tcPr>
          <w:p w:rsidR="00C3250F" w:rsidRPr="006864D5" w:rsidRDefault="00C3250F" w:rsidP="001A3B73">
            <w:pPr>
              <w:rPr>
                <w:rFonts w:ascii="Calibri" w:hAnsi="Calibri" w:cs="Calibri"/>
                <w:b/>
                <w:color w:val="FFFFFF"/>
                <w:sz w:val="24"/>
                <w:szCs w:val="24"/>
              </w:rPr>
            </w:pPr>
          </w:p>
        </w:tc>
        <w:tc>
          <w:tcPr>
            <w:tcW w:w="3669" w:type="dxa"/>
            <w:vAlign w:val="bottom"/>
          </w:tcPr>
          <w:p w:rsidR="00C3250F" w:rsidRPr="006864D5" w:rsidRDefault="00C3250F" w:rsidP="001A3B73">
            <w:pPr>
              <w:jc w:val="center"/>
              <w:rPr>
                <w:rFonts w:ascii="Calibri" w:hAnsi="Calibri" w:cs="Calibri"/>
                <w:i/>
                <w:iCs/>
                <w:color w:val="808080"/>
                <w:sz w:val="24"/>
                <w:szCs w:val="24"/>
              </w:rPr>
            </w:pPr>
            <w:r w:rsidRPr="006864D5">
              <w:rPr>
                <w:rFonts w:ascii="Calibri" w:hAnsi="Calibri" w:cs="Calibri"/>
                <w:i/>
                <w:iCs/>
                <w:color w:val="808080"/>
                <w:sz w:val="24"/>
                <w:szCs w:val="24"/>
              </w:rPr>
              <w:t>Σφραγίδα / Υπογραφή</w:t>
            </w:r>
          </w:p>
          <w:p w:rsidR="00C3250F" w:rsidRPr="006864D5" w:rsidRDefault="00C3250F" w:rsidP="001A3B73">
            <w:pPr>
              <w:jc w:val="center"/>
              <w:rPr>
                <w:rFonts w:ascii="Calibri" w:hAnsi="Calibri" w:cs="Calibri"/>
                <w:i/>
                <w:iCs/>
                <w:color w:val="808080"/>
                <w:sz w:val="24"/>
                <w:szCs w:val="24"/>
              </w:rPr>
            </w:pPr>
            <w:r w:rsidRPr="006864D5">
              <w:rPr>
                <w:rFonts w:ascii="Calibri" w:hAnsi="Calibri" w:cs="Calibri"/>
                <w:b/>
                <w:bCs/>
                <w:color w:val="000000"/>
                <w:sz w:val="24"/>
                <w:szCs w:val="24"/>
              </w:rPr>
              <w:t xml:space="preserve">Ονοματεπώνυμο </w:t>
            </w:r>
            <w:proofErr w:type="spellStart"/>
            <w:r w:rsidRPr="006864D5">
              <w:rPr>
                <w:rFonts w:ascii="Calibri" w:hAnsi="Calibri" w:cs="Calibri"/>
                <w:b/>
                <w:bCs/>
                <w:color w:val="000000"/>
                <w:sz w:val="24"/>
                <w:szCs w:val="24"/>
              </w:rPr>
              <w:t>Νομίμου</w:t>
            </w:r>
            <w:proofErr w:type="spellEnd"/>
            <w:r w:rsidRPr="006864D5">
              <w:rPr>
                <w:rFonts w:ascii="Calibri" w:hAnsi="Calibri" w:cs="Calibri"/>
                <w:b/>
                <w:bCs/>
                <w:color w:val="000000"/>
                <w:sz w:val="24"/>
                <w:szCs w:val="24"/>
              </w:rPr>
              <w:t xml:space="preserve"> Εκπροσώπου</w:t>
            </w:r>
          </w:p>
        </w:tc>
      </w:tr>
    </w:tbl>
    <w:p w:rsidR="00C3250F" w:rsidRPr="006864D5" w:rsidRDefault="00C3250F" w:rsidP="00FA52D3">
      <w:pPr>
        <w:pStyle w:val="western"/>
        <w:spacing w:after="119"/>
        <w:rPr>
          <w:rFonts w:cs="Calibri"/>
          <w:color w:val="auto"/>
          <w:sz w:val="24"/>
          <w:szCs w:val="24"/>
        </w:rPr>
      </w:pPr>
    </w:p>
    <w:p w:rsidR="0085369B" w:rsidRPr="00B16869" w:rsidRDefault="0085369B" w:rsidP="00B16869">
      <w:pPr>
        <w:pStyle w:val="Heading3"/>
        <w:shd w:val="clear" w:color="auto" w:fill="C2D69B"/>
        <w:rPr>
          <w:rFonts w:ascii="Calibri" w:hAnsi="Calibri" w:cs="Calibri"/>
          <w:lang w:val="el-GR"/>
        </w:rPr>
      </w:pPr>
      <w:r w:rsidRPr="00A3284E">
        <w:rPr>
          <w:rFonts w:ascii="Calibri" w:hAnsi="Calibri" w:cs="Calibri"/>
          <w:lang w:val="el-GR"/>
        </w:rPr>
        <w:br w:type="page"/>
      </w:r>
      <w:bookmarkStart w:id="53" w:name="_Toc65432555"/>
      <w:r w:rsidR="008F6EC0" w:rsidRPr="008F6EC0">
        <w:rPr>
          <w:rFonts w:ascii="Calibri" w:hAnsi="Calibri" w:cs="Calibri"/>
          <w:lang w:val="el-GR"/>
        </w:rPr>
        <w:lastRenderedPageBreak/>
        <w:t>ΠΑΡΑΡΤΗΜΑ Ι</w:t>
      </w:r>
      <w:r w:rsidR="008F6EC0">
        <w:rPr>
          <w:rFonts w:ascii="Calibri" w:hAnsi="Calibri" w:cs="Calibri"/>
          <w:lang w:val="el-GR"/>
        </w:rPr>
        <w:t>ΙΙ</w:t>
      </w:r>
      <w:r w:rsidR="00B16869" w:rsidRPr="00B16869">
        <w:rPr>
          <w:rFonts w:ascii="Calibri" w:hAnsi="Calibri" w:cs="Calibri"/>
          <w:lang w:val="el-GR"/>
        </w:rPr>
        <w:t xml:space="preserve"> – </w:t>
      </w:r>
      <w:r w:rsidR="00B16869" w:rsidRPr="008F6EC0">
        <w:rPr>
          <w:rFonts w:ascii="Calibri" w:hAnsi="Calibri" w:cs="Calibri"/>
          <w:lang w:val="el-GR"/>
        </w:rPr>
        <w:t>ΕΓΓΥΗΤΙΚΗ ΕΠΙΣΤΟΛΗ ΚΑΛΗΣ ΕΚΤΕΛΕΣΗΣ (Υπόδειγμα)</w:t>
      </w:r>
      <w:bookmarkEnd w:id="53"/>
    </w:p>
    <w:p w:rsidR="0085369B" w:rsidRPr="00D2392F" w:rsidRDefault="0085369B" w:rsidP="00977AC1">
      <w:pPr>
        <w:pStyle w:val="Heading5"/>
        <w:spacing w:after="238" w:line="265" w:lineRule="auto"/>
        <w:ind w:left="239" w:right="278"/>
        <w:jc w:val="center"/>
        <w:rPr>
          <w:sz w:val="24"/>
          <w:szCs w:val="24"/>
        </w:rPr>
      </w:pPr>
      <w:r w:rsidRPr="00DB3751">
        <w:rPr>
          <w:sz w:val="24"/>
          <w:szCs w:val="24"/>
        </w:rPr>
        <w:t xml:space="preserve">(Ανήκει στην </w:t>
      </w:r>
      <w:r w:rsidR="007C7FBF">
        <w:rPr>
          <w:sz w:val="24"/>
          <w:szCs w:val="24"/>
        </w:rPr>
        <w:t>6</w:t>
      </w:r>
      <w:r w:rsidRPr="00DB3751">
        <w:rPr>
          <w:sz w:val="24"/>
          <w:szCs w:val="24"/>
        </w:rPr>
        <w:t>/202</w:t>
      </w:r>
      <w:r w:rsidR="00DB3751" w:rsidRPr="00DB3751">
        <w:rPr>
          <w:sz w:val="24"/>
          <w:szCs w:val="24"/>
        </w:rPr>
        <w:t>1</w:t>
      </w:r>
      <w:r w:rsidRPr="00DB3751">
        <w:rPr>
          <w:sz w:val="24"/>
          <w:szCs w:val="24"/>
        </w:rPr>
        <w:t>)</w:t>
      </w:r>
    </w:p>
    <w:p w:rsidR="0085369B" w:rsidRPr="00D2392F" w:rsidRDefault="0085369B" w:rsidP="0085369B">
      <w:pPr>
        <w:rPr>
          <w:rFonts w:ascii="Calibri" w:eastAsia="SimSun" w:hAnsi="Calibri"/>
          <w:iCs/>
          <w:sz w:val="24"/>
          <w:szCs w:val="24"/>
        </w:rPr>
      </w:pPr>
      <w:r w:rsidRPr="00D2392F">
        <w:rPr>
          <w:rFonts w:ascii="Calibri" w:eastAsia="SimSun" w:hAnsi="Calibri"/>
          <w:iCs/>
          <w:sz w:val="24"/>
          <w:szCs w:val="24"/>
        </w:rPr>
        <w:t>Ονομασία Τράπεζας …………………………..</w:t>
      </w:r>
    </w:p>
    <w:p w:rsidR="0085369B" w:rsidRPr="00D2392F" w:rsidRDefault="0085369B" w:rsidP="0085369B">
      <w:pPr>
        <w:rPr>
          <w:rFonts w:ascii="Calibri" w:eastAsia="SimSun" w:hAnsi="Calibri"/>
          <w:iCs/>
          <w:sz w:val="24"/>
          <w:szCs w:val="24"/>
        </w:rPr>
      </w:pPr>
      <w:r w:rsidRPr="00D2392F">
        <w:rPr>
          <w:rFonts w:ascii="Calibri" w:eastAsia="SimSun" w:hAnsi="Calibri"/>
          <w:iCs/>
          <w:sz w:val="24"/>
          <w:szCs w:val="24"/>
        </w:rPr>
        <w:t>Κατάστημα …………………………………….</w:t>
      </w:r>
    </w:p>
    <w:p w:rsidR="0085369B" w:rsidRPr="00D2392F" w:rsidRDefault="0085369B" w:rsidP="0085369B">
      <w:pPr>
        <w:rPr>
          <w:rFonts w:ascii="Calibri" w:eastAsia="SimSun" w:hAnsi="Calibri"/>
          <w:iCs/>
          <w:sz w:val="24"/>
          <w:szCs w:val="24"/>
        </w:rPr>
      </w:pPr>
      <w:r w:rsidRPr="00D2392F">
        <w:rPr>
          <w:rFonts w:ascii="Calibri" w:eastAsia="SimSun" w:hAnsi="Calibri"/>
          <w:iCs/>
          <w:sz w:val="24"/>
          <w:szCs w:val="24"/>
        </w:rPr>
        <w:t>(Δ/</w:t>
      </w:r>
      <w:proofErr w:type="spellStart"/>
      <w:r w:rsidRPr="00D2392F">
        <w:rPr>
          <w:rFonts w:ascii="Calibri" w:eastAsia="SimSun" w:hAnsi="Calibri"/>
          <w:iCs/>
          <w:sz w:val="24"/>
          <w:szCs w:val="24"/>
        </w:rPr>
        <w:t>νση</w:t>
      </w:r>
      <w:proofErr w:type="spellEnd"/>
      <w:r w:rsidRPr="00D2392F">
        <w:rPr>
          <w:rFonts w:ascii="Calibri" w:eastAsia="SimSun" w:hAnsi="Calibri"/>
          <w:iCs/>
          <w:sz w:val="24"/>
          <w:szCs w:val="24"/>
        </w:rPr>
        <w:t xml:space="preserve"> οδός, αριθμός, T.K., </w:t>
      </w:r>
      <w:proofErr w:type="spellStart"/>
      <w:r w:rsidRPr="00D2392F">
        <w:rPr>
          <w:rFonts w:ascii="Calibri" w:eastAsia="SimSun" w:hAnsi="Calibri"/>
          <w:iCs/>
          <w:sz w:val="24"/>
          <w:szCs w:val="24"/>
        </w:rPr>
        <w:t>fax</w:t>
      </w:r>
      <w:proofErr w:type="spellEnd"/>
      <w:r w:rsidRPr="00D2392F">
        <w:rPr>
          <w:rFonts w:ascii="Calibri" w:eastAsia="SimSun" w:hAnsi="Calibri"/>
          <w:iCs/>
          <w:sz w:val="24"/>
          <w:szCs w:val="24"/>
        </w:rPr>
        <w:t xml:space="preserve">): ………………......... </w:t>
      </w:r>
    </w:p>
    <w:p w:rsidR="0085369B" w:rsidRPr="00D2392F" w:rsidRDefault="0085369B" w:rsidP="0085369B">
      <w:pPr>
        <w:rPr>
          <w:rFonts w:ascii="Calibri" w:eastAsia="SimSun" w:hAnsi="Calibri"/>
          <w:iCs/>
          <w:sz w:val="24"/>
          <w:szCs w:val="24"/>
        </w:rPr>
      </w:pPr>
      <w:r w:rsidRPr="00D2392F">
        <w:rPr>
          <w:rFonts w:ascii="Calibri" w:eastAsia="SimSun" w:hAnsi="Calibri"/>
          <w:iCs/>
          <w:sz w:val="24"/>
          <w:szCs w:val="24"/>
        </w:rPr>
        <w:t>Ημερομηνία έκδοσης: .....................</w:t>
      </w:r>
    </w:p>
    <w:p w:rsidR="0085369B" w:rsidRPr="00D2392F" w:rsidRDefault="0085369B" w:rsidP="0085369B">
      <w:pPr>
        <w:rPr>
          <w:rFonts w:ascii="Calibri" w:eastAsia="SimSun" w:hAnsi="Calibri"/>
          <w:iCs/>
          <w:sz w:val="24"/>
          <w:szCs w:val="24"/>
        </w:rPr>
      </w:pPr>
      <w:r w:rsidRPr="00D2392F">
        <w:rPr>
          <w:rFonts w:ascii="Calibri" w:eastAsia="SimSun" w:hAnsi="Calibri"/>
          <w:iCs/>
          <w:sz w:val="24"/>
          <w:szCs w:val="24"/>
        </w:rPr>
        <w:t>ΕΥΡΩ: .............…</w:t>
      </w:r>
    </w:p>
    <w:p w:rsidR="0085369B" w:rsidRPr="00D2392F" w:rsidRDefault="0085369B" w:rsidP="0085369B">
      <w:pPr>
        <w:rPr>
          <w:rFonts w:ascii="Calibri" w:eastAsia="SimSun" w:hAnsi="Calibri"/>
          <w:b/>
          <w:iCs/>
          <w:sz w:val="24"/>
          <w:szCs w:val="24"/>
        </w:rPr>
      </w:pPr>
    </w:p>
    <w:p w:rsidR="0085369B" w:rsidRPr="00D2392F" w:rsidRDefault="0085369B" w:rsidP="0085369B">
      <w:pPr>
        <w:rPr>
          <w:rFonts w:ascii="Calibri" w:hAnsi="Calibri" w:cs="Calibri"/>
          <w:iCs/>
          <w:sz w:val="24"/>
          <w:szCs w:val="24"/>
        </w:rPr>
      </w:pPr>
      <w:r w:rsidRPr="00D2392F">
        <w:rPr>
          <w:rFonts w:ascii="Calibri" w:hAnsi="Calibri" w:cs="Calibri"/>
          <w:b/>
          <w:bCs/>
          <w:iCs/>
          <w:sz w:val="24"/>
          <w:szCs w:val="24"/>
        </w:rPr>
        <w:t>Προς:</w:t>
      </w:r>
    </w:p>
    <w:p w:rsidR="0085369B" w:rsidRPr="00D2392F" w:rsidRDefault="0085369B" w:rsidP="0085369B">
      <w:pPr>
        <w:rPr>
          <w:rFonts w:ascii="Calibri" w:eastAsia="Helvetica Neue" w:hAnsi="Calibri" w:cs="Calibri"/>
          <w:b/>
          <w:color w:val="31849B"/>
          <w:sz w:val="24"/>
          <w:szCs w:val="24"/>
        </w:rPr>
      </w:pPr>
      <w:r w:rsidRPr="00D2392F">
        <w:rPr>
          <w:rFonts w:ascii="Calibri" w:eastAsia="Helvetica Neue" w:hAnsi="Calibri" w:cs="Calibri"/>
          <w:b/>
          <w:color w:val="31849B"/>
          <w:sz w:val="24"/>
          <w:szCs w:val="24"/>
        </w:rPr>
        <w:t>ΑΜΚΕ ΚΕΝΤΡΟ ΝΕΩΝ ΗΠΕΙΡΟΥ</w:t>
      </w:r>
    </w:p>
    <w:p w:rsidR="0085369B" w:rsidRPr="00D2392F" w:rsidRDefault="0085369B" w:rsidP="0085369B">
      <w:pPr>
        <w:rPr>
          <w:rFonts w:ascii="Calibri" w:eastAsia="Helvetica Neue" w:hAnsi="Calibri" w:cs="Calibri"/>
          <w:sz w:val="24"/>
          <w:szCs w:val="24"/>
        </w:rPr>
      </w:pPr>
      <w:r w:rsidRPr="00D2392F">
        <w:rPr>
          <w:rFonts w:ascii="Calibri" w:eastAsia="Helvetica Neue" w:hAnsi="Calibri" w:cs="Calibri"/>
          <w:sz w:val="24"/>
          <w:szCs w:val="24"/>
        </w:rPr>
        <w:t xml:space="preserve">Διεύθυνση: </w:t>
      </w:r>
      <w:proofErr w:type="spellStart"/>
      <w:r w:rsidRPr="00D2392F">
        <w:rPr>
          <w:rFonts w:ascii="Calibri" w:eastAsia="Helvetica Neue" w:hAnsi="Calibri" w:cs="Calibri"/>
          <w:sz w:val="24"/>
          <w:szCs w:val="24"/>
        </w:rPr>
        <w:t>Bήσσανη</w:t>
      </w:r>
      <w:proofErr w:type="spellEnd"/>
      <w:r w:rsidRPr="00D2392F">
        <w:rPr>
          <w:rFonts w:ascii="Calibri" w:eastAsia="Helvetica Neue" w:hAnsi="Calibri" w:cs="Calibri"/>
          <w:sz w:val="24"/>
          <w:szCs w:val="24"/>
        </w:rPr>
        <w:t xml:space="preserve">, </w:t>
      </w:r>
      <w:proofErr w:type="spellStart"/>
      <w:r w:rsidRPr="00D2392F">
        <w:rPr>
          <w:rFonts w:ascii="Calibri" w:eastAsia="Helvetica Neue" w:hAnsi="Calibri" w:cs="Calibri"/>
          <w:sz w:val="24"/>
          <w:szCs w:val="24"/>
        </w:rPr>
        <w:t>Πωγωνίου</w:t>
      </w:r>
      <w:proofErr w:type="spellEnd"/>
      <w:r w:rsidRPr="00D2392F">
        <w:rPr>
          <w:rFonts w:ascii="Calibri" w:eastAsia="Helvetica Neue" w:hAnsi="Calibri" w:cs="Calibri"/>
          <w:sz w:val="24"/>
          <w:szCs w:val="24"/>
        </w:rPr>
        <w:t>, Ελλάδα</w:t>
      </w:r>
    </w:p>
    <w:p w:rsidR="0085369B" w:rsidRPr="001B4285" w:rsidRDefault="0085369B" w:rsidP="0085369B">
      <w:pPr>
        <w:rPr>
          <w:rFonts w:ascii="Calibri" w:eastAsia="Helvetica Neue" w:hAnsi="Calibri" w:cs="Calibri"/>
          <w:sz w:val="24"/>
          <w:szCs w:val="24"/>
        </w:rPr>
      </w:pPr>
      <w:r w:rsidRPr="00D2392F">
        <w:rPr>
          <w:rFonts w:ascii="Calibri" w:eastAsia="Helvetica Neue" w:hAnsi="Calibri" w:cs="Calibri"/>
          <w:sz w:val="24"/>
          <w:szCs w:val="24"/>
          <w:lang w:val="en-US"/>
        </w:rPr>
        <w:t>email</w:t>
      </w:r>
      <w:r w:rsidRPr="001B4285">
        <w:rPr>
          <w:rFonts w:ascii="Calibri" w:eastAsia="Helvetica Neue" w:hAnsi="Calibri" w:cs="Calibri"/>
          <w:sz w:val="24"/>
          <w:szCs w:val="24"/>
        </w:rPr>
        <w:t xml:space="preserve">: </w:t>
      </w:r>
      <w:hyperlink r:id="rId22" w:history="1">
        <w:r w:rsidRPr="00D2392F">
          <w:rPr>
            <w:rStyle w:val="Hyperlink"/>
            <w:rFonts w:ascii="Calibri" w:eastAsia="Helvetica Neue" w:hAnsi="Calibri" w:cs="Calibri"/>
            <w:sz w:val="24"/>
            <w:szCs w:val="24"/>
            <w:lang w:val="en-US"/>
          </w:rPr>
          <w:t>info</w:t>
        </w:r>
        <w:r w:rsidRPr="001B4285">
          <w:rPr>
            <w:rStyle w:val="Hyperlink"/>
            <w:rFonts w:ascii="Calibri" w:eastAsia="Helvetica Neue" w:hAnsi="Calibri" w:cs="Calibri"/>
            <w:sz w:val="24"/>
            <w:szCs w:val="24"/>
          </w:rPr>
          <w:t>@</w:t>
        </w:r>
        <w:r w:rsidRPr="00D2392F">
          <w:rPr>
            <w:rStyle w:val="Hyperlink"/>
            <w:rFonts w:ascii="Calibri" w:eastAsia="Helvetica Neue" w:hAnsi="Calibri" w:cs="Calibri"/>
            <w:sz w:val="24"/>
            <w:szCs w:val="24"/>
            <w:lang w:val="en-US"/>
          </w:rPr>
          <w:t>youthcenterofepirus</w:t>
        </w:r>
        <w:r w:rsidRPr="001B4285">
          <w:rPr>
            <w:rStyle w:val="Hyperlink"/>
            <w:rFonts w:ascii="Calibri" w:eastAsia="Helvetica Neue" w:hAnsi="Calibri" w:cs="Calibri"/>
            <w:sz w:val="24"/>
            <w:szCs w:val="24"/>
          </w:rPr>
          <w:t>.</w:t>
        </w:r>
        <w:r w:rsidRPr="00D2392F">
          <w:rPr>
            <w:rStyle w:val="Hyperlink"/>
            <w:rFonts w:ascii="Calibri" w:eastAsia="Helvetica Neue" w:hAnsi="Calibri" w:cs="Calibri"/>
            <w:sz w:val="24"/>
            <w:szCs w:val="24"/>
            <w:lang w:val="en-US"/>
          </w:rPr>
          <w:t>org</w:t>
        </w:r>
      </w:hyperlink>
      <w:r w:rsidRPr="001B4285">
        <w:rPr>
          <w:rFonts w:ascii="Calibri" w:eastAsia="Helvetica Neue" w:hAnsi="Calibri" w:cs="Calibri"/>
          <w:sz w:val="24"/>
          <w:szCs w:val="24"/>
        </w:rPr>
        <w:tab/>
      </w:r>
    </w:p>
    <w:p w:rsidR="0085369B" w:rsidRPr="001B4285" w:rsidRDefault="0085369B" w:rsidP="0085369B">
      <w:pPr>
        <w:rPr>
          <w:rFonts w:ascii="Calibri" w:hAnsi="Calibri" w:cs="Calibri"/>
          <w:iCs/>
          <w:sz w:val="24"/>
          <w:szCs w:val="24"/>
        </w:rPr>
      </w:pPr>
      <w:r w:rsidRPr="00D2392F">
        <w:rPr>
          <w:rFonts w:ascii="Calibri" w:eastAsia="Helvetica Neue" w:hAnsi="Calibri" w:cs="Calibri"/>
          <w:sz w:val="24"/>
          <w:szCs w:val="24"/>
          <w:lang w:val="en-US"/>
        </w:rPr>
        <w:t>Website</w:t>
      </w:r>
      <w:r w:rsidRPr="001B4285">
        <w:rPr>
          <w:rFonts w:ascii="Calibri" w:eastAsia="Helvetica Neue" w:hAnsi="Calibri" w:cs="Calibri"/>
          <w:sz w:val="24"/>
          <w:szCs w:val="24"/>
        </w:rPr>
        <w:t xml:space="preserve">: </w:t>
      </w:r>
      <w:hyperlink r:id="rId23" w:history="1">
        <w:r w:rsidRPr="00D2392F">
          <w:rPr>
            <w:rStyle w:val="Hyperlink"/>
            <w:rFonts w:ascii="Calibri" w:eastAsia="Helvetica Neue" w:hAnsi="Calibri" w:cs="Calibri"/>
            <w:sz w:val="24"/>
            <w:szCs w:val="24"/>
            <w:lang w:val="en-US"/>
          </w:rPr>
          <w:t>www</w:t>
        </w:r>
        <w:r w:rsidRPr="001B4285">
          <w:rPr>
            <w:rStyle w:val="Hyperlink"/>
            <w:rFonts w:ascii="Calibri" w:eastAsia="Helvetica Neue" w:hAnsi="Calibri" w:cs="Calibri"/>
            <w:sz w:val="24"/>
            <w:szCs w:val="24"/>
          </w:rPr>
          <w:t>.</w:t>
        </w:r>
        <w:r w:rsidRPr="00D2392F">
          <w:rPr>
            <w:rStyle w:val="Hyperlink"/>
            <w:rFonts w:ascii="Calibri" w:eastAsia="Helvetica Neue" w:hAnsi="Calibri" w:cs="Calibri"/>
            <w:sz w:val="24"/>
            <w:szCs w:val="24"/>
            <w:lang w:val="en-US"/>
          </w:rPr>
          <w:t>youthcenterofepirus</w:t>
        </w:r>
        <w:r w:rsidRPr="001B4285">
          <w:rPr>
            <w:rStyle w:val="Hyperlink"/>
            <w:rFonts w:ascii="Calibri" w:eastAsia="Helvetica Neue" w:hAnsi="Calibri" w:cs="Calibri"/>
            <w:sz w:val="24"/>
            <w:szCs w:val="24"/>
          </w:rPr>
          <w:t>.</w:t>
        </w:r>
        <w:r w:rsidRPr="00D2392F">
          <w:rPr>
            <w:rStyle w:val="Hyperlink"/>
            <w:rFonts w:ascii="Calibri" w:eastAsia="Helvetica Neue" w:hAnsi="Calibri" w:cs="Calibri"/>
            <w:sz w:val="24"/>
            <w:szCs w:val="24"/>
            <w:lang w:val="en-US"/>
          </w:rPr>
          <w:t>org</w:t>
        </w:r>
      </w:hyperlink>
    </w:p>
    <w:p w:rsidR="0085369B" w:rsidRPr="00D2392F" w:rsidRDefault="0085369B" w:rsidP="0085369B">
      <w:pPr>
        <w:rPr>
          <w:rFonts w:ascii="Calibri" w:eastAsia="SimSun" w:hAnsi="Calibri"/>
          <w:b/>
          <w:bCs/>
          <w:iCs/>
          <w:snapToGrid w:val="0"/>
          <w:sz w:val="24"/>
          <w:szCs w:val="24"/>
        </w:rPr>
      </w:pPr>
      <w:r w:rsidRPr="00D2392F">
        <w:rPr>
          <w:rFonts w:ascii="Calibri" w:eastAsia="SimSun" w:hAnsi="Calibri"/>
          <w:b/>
          <w:bCs/>
          <w:iCs/>
          <w:snapToGrid w:val="0"/>
          <w:sz w:val="24"/>
          <w:szCs w:val="24"/>
        </w:rPr>
        <w:t>ΕΓΓΥΗΤΙΚΗ ΕΠΙΣΤΟΛΗ ΑΡΙΘ. ………… ΕΥΡΩ …………</w:t>
      </w:r>
    </w:p>
    <w:p w:rsidR="0085369B" w:rsidRPr="00D2392F" w:rsidRDefault="0085369B" w:rsidP="0085369B">
      <w:pPr>
        <w:spacing w:after="114" w:line="248" w:lineRule="auto"/>
        <w:ind w:left="-5" w:right="38" w:hanging="10"/>
        <w:rPr>
          <w:rFonts w:ascii="Calibri" w:hAnsi="Calibri"/>
          <w:sz w:val="24"/>
          <w:szCs w:val="24"/>
        </w:rPr>
      </w:pPr>
      <w:r w:rsidRPr="00D2392F">
        <w:rPr>
          <w:rFonts w:ascii="Calibri" w:eastAsia="SimSun" w:hAnsi="Calibri" w:cs="Tahoma"/>
          <w:iCs/>
          <w:sz w:val="24"/>
          <w:szCs w:val="24"/>
        </w:rPr>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w:t>
      </w:r>
      <w:proofErr w:type="spellStart"/>
      <w:r w:rsidRPr="00D2392F">
        <w:rPr>
          <w:rFonts w:ascii="Calibri" w:eastAsia="SimSun" w:hAnsi="Calibri" w:cs="Tahoma"/>
          <w:iCs/>
          <w:sz w:val="24"/>
          <w:szCs w:val="24"/>
        </w:rPr>
        <w:t>διζήσεως</w:t>
      </w:r>
      <w:proofErr w:type="spellEnd"/>
      <w:r w:rsidRPr="00D2392F">
        <w:rPr>
          <w:rFonts w:ascii="Calibri" w:eastAsia="SimSun" w:hAnsi="Calibri" w:cs="Tahoma"/>
          <w:iCs/>
          <w:sz w:val="24"/>
          <w:szCs w:val="24"/>
        </w:rPr>
        <w:t xml:space="preserve"> μέχρι του ποσού των ΕΥΡΩ .…..............................................................................................................………. (και ολογράφως) …………………..................................................………………….. υπέρ του οικονομικού φορέα ………………………………………………………………………………………………………………………….., Α.Φ.Μ. ………………………, Δ.Ο.Υ. …………………, Δ\</w:t>
      </w:r>
      <w:proofErr w:type="spellStart"/>
      <w:r w:rsidRPr="00D2392F">
        <w:rPr>
          <w:rFonts w:ascii="Calibri" w:eastAsia="SimSun" w:hAnsi="Calibri" w:cs="Tahoma"/>
          <w:iCs/>
          <w:sz w:val="24"/>
          <w:szCs w:val="24"/>
        </w:rPr>
        <w:t>νση</w:t>
      </w:r>
      <w:proofErr w:type="spellEnd"/>
      <w:r w:rsidRPr="00D2392F">
        <w:rPr>
          <w:rFonts w:ascii="Calibri" w:eastAsia="SimSun" w:hAnsi="Calibri" w:cs="Tahoma"/>
          <w:iCs/>
          <w:sz w:val="24"/>
          <w:szCs w:val="24"/>
        </w:rPr>
        <w:t xml:space="preserve"> …………………………………………… για την καλή εκτέλεση της </w:t>
      </w:r>
      <w:bookmarkStart w:id="54" w:name="_Hlk72692907"/>
      <w:r w:rsidR="007C7FBF">
        <w:rPr>
          <w:rFonts w:ascii="Calibri" w:eastAsia="SimSun" w:hAnsi="Calibri" w:cs="Tahoma"/>
          <w:iCs/>
          <w:sz w:val="24"/>
          <w:szCs w:val="24"/>
        </w:rPr>
        <w:t xml:space="preserve">προμήθειας </w:t>
      </w:r>
      <w:r w:rsidR="007C7FBF">
        <w:rPr>
          <w:rFonts w:ascii="Calibri" w:eastAsia="Book Antiqua" w:hAnsi="Calibri" w:cs="Book Antiqua"/>
          <w:b/>
          <w:sz w:val="24"/>
        </w:rPr>
        <w:t>γ</w:t>
      </w:r>
      <w:r w:rsidR="007C7FBF">
        <w:rPr>
          <w:rFonts w:ascii="Calibri" w:hAnsi="Calibri" w:cs="Calibri"/>
          <w:b/>
          <w:i/>
          <w:sz w:val="24"/>
          <w:szCs w:val="24"/>
        </w:rPr>
        <w:t xml:space="preserve">ια </w:t>
      </w:r>
      <w:r w:rsidR="007C7FBF" w:rsidRPr="00B24CD9">
        <w:rPr>
          <w:rFonts w:ascii="Calibri" w:hAnsi="Calibri" w:cs="Calibri"/>
          <w:b/>
          <w:i/>
          <w:sz w:val="24"/>
          <w:szCs w:val="24"/>
        </w:rPr>
        <w:t>Υπηρεσίες και Προμήθειες Συντήρηση Εξοπλισμού Κτιρίων</w:t>
      </w:r>
      <w:bookmarkEnd w:id="54"/>
      <w:r w:rsidR="00346537">
        <w:rPr>
          <w:rFonts w:ascii="Calibri" w:hAnsi="Calibri" w:cs="Calibri"/>
          <w:b/>
          <w:i/>
          <w:sz w:val="24"/>
          <w:szCs w:val="24"/>
        </w:rPr>
        <w:t xml:space="preserve"> </w:t>
      </w:r>
      <w:r w:rsidRPr="00D2392F">
        <w:rPr>
          <w:rFonts w:ascii="Calibri" w:eastAsia="Book Antiqua" w:hAnsi="Calibri" w:cs="Book Antiqua"/>
          <w:sz w:val="24"/>
          <w:szCs w:val="24"/>
        </w:rPr>
        <w:t xml:space="preserve">σύμφωνα µε την υπογραφείσα σύμβαση </w:t>
      </w:r>
      <w:r w:rsidRPr="00D2392F">
        <w:rPr>
          <w:rFonts w:ascii="Calibri" w:eastAsia="SimSun" w:hAnsi="Calibri" w:cs="Tahoma"/>
          <w:iCs/>
          <w:sz w:val="24"/>
          <w:szCs w:val="24"/>
        </w:rPr>
        <w:t xml:space="preserve">δυνάμει  της </w:t>
      </w:r>
      <w:r w:rsidRPr="008F6EC0">
        <w:rPr>
          <w:rFonts w:ascii="Calibri" w:eastAsia="SimSun" w:hAnsi="Calibri" w:cs="Tahoma"/>
          <w:iCs/>
          <w:sz w:val="24"/>
          <w:szCs w:val="24"/>
        </w:rPr>
        <w:t xml:space="preserve">διακήρυξης  </w:t>
      </w:r>
      <w:proofErr w:type="spellStart"/>
      <w:r w:rsidRPr="008F6EC0">
        <w:rPr>
          <w:rFonts w:ascii="Calibri" w:eastAsia="SimSun" w:hAnsi="Calibri" w:cs="Tahoma"/>
          <w:iCs/>
          <w:sz w:val="24"/>
          <w:szCs w:val="24"/>
        </w:rPr>
        <w:t>υπ΄αριθμ</w:t>
      </w:r>
      <w:proofErr w:type="spellEnd"/>
      <w:r w:rsidRPr="008F6EC0">
        <w:rPr>
          <w:rFonts w:ascii="Calibri" w:eastAsia="SimSun" w:hAnsi="Calibri" w:cs="Tahoma"/>
          <w:iCs/>
          <w:sz w:val="24"/>
          <w:szCs w:val="24"/>
        </w:rPr>
        <w:t xml:space="preserve">. </w:t>
      </w:r>
      <w:r w:rsidR="007C7FBF">
        <w:rPr>
          <w:rFonts w:ascii="Calibri" w:eastAsia="SimSun" w:hAnsi="Calibri" w:cs="Tahoma"/>
          <w:iCs/>
          <w:sz w:val="24"/>
          <w:szCs w:val="24"/>
        </w:rPr>
        <w:t>6</w:t>
      </w:r>
      <w:r w:rsidRPr="008F6EC0">
        <w:rPr>
          <w:rFonts w:ascii="Calibri" w:eastAsia="SimSun" w:hAnsi="Calibri" w:cs="Tahoma"/>
          <w:iCs/>
          <w:sz w:val="24"/>
          <w:szCs w:val="24"/>
        </w:rPr>
        <w:t>/202</w:t>
      </w:r>
      <w:r w:rsidR="008F6EC0" w:rsidRPr="008F6EC0">
        <w:rPr>
          <w:rFonts w:ascii="Calibri" w:eastAsia="SimSun" w:hAnsi="Calibri" w:cs="Tahoma"/>
          <w:iCs/>
          <w:sz w:val="24"/>
          <w:szCs w:val="24"/>
        </w:rPr>
        <w:t>1</w:t>
      </w:r>
      <w:r w:rsidRPr="008F6EC0">
        <w:rPr>
          <w:rFonts w:ascii="Calibri" w:eastAsia="SimSun" w:hAnsi="Calibri" w:cs="Tahoma"/>
          <w:iCs/>
          <w:sz w:val="24"/>
          <w:szCs w:val="24"/>
        </w:rPr>
        <w:t>.</w:t>
      </w:r>
    </w:p>
    <w:p w:rsidR="0085369B" w:rsidRPr="00D2392F" w:rsidRDefault="0085369B" w:rsidP="0085369B">
      <w:pPr>
        <w:rPr>
          <w:rFonts w:ascii="Calibri" w:eastAsia="SimSun" w:hAnsi="Calibri" w:cs="Tahoma"/>
          <w:sz w:val="24"/>
          <w:szCs w:val="24"/>
        </w:rPr>
      </w:pPr>
      <w:r w:rsidRPr="00D2392F">
        <w:rPr>
          <w:rFonts w:ascii="Calibri" w:eastAsia="SimSun" w:hAnsi="Calibri" w:cs="Tahoma"/>
          <w:sz w:val="24"/>
          <w:szCs w:val="24"/>
        </w:rPr>
        <w:t xml:space="preserve">Το παραπάνω ποσό καλύπτει </w:t>
      </w:r>
      <w:r w:rsidRPr="00346537">
        <w:rPr>
          <w:rFonts w:ascii="Calibri" w:eastAsia="SimSun" w:hAnsi="Calibri" w:cs="Tahoma"/>
          <w:sz w:val="24"/>
          <w:szCs w:val="24"/>
        </w:rPr>
        <w:t xml:space="preserve">το </w:t>
      </w:r>
      <w:r w:rsidR="00675A07" w:rsidRPr="00346537">
        <w:rPr>
          <w:rFonts w:ascii="Calibri" w:eastAsia="SimSun" w:hAnsi="Calibri" w:cs="Tahoma"/>
          <w:sz w:val="24"/>
          <w:szCs w:val="24"/>
        </w:rPr>
        <w:t>5</w:t>
      </w:r>
      <w:r w:rsidRPr="00346537">
        <w:rPr>
          <w:rFonts w:ascii="Calibri" w:eastAsia="SimSun" w:hAnsi="Calibri" w:cs="Tahoma"/>
          <w:sz w:val="24"/>
          <w:szCs w:val="24"/>
        </w:rPr>
        <w:t>% της</w:t>
      </w:r>
      <w:r w:rsidRPr="00D2392F">
        <w:rPr>
          <w:rFonts w:ascii="Calibri" w:eastAsia="SimSun" w:hAnsi="Calibri" w:cs="Tahoma"/>
          <w:sz w:val="24"/>
          <w:szCs w:val="24"/>
        </w:rPr>
        <w:t xml:space="preserve"> συνολικής συμβατικής αξίας (χωρίς τον ΦΠΑ), το τηρούμε στη διάθεσή σας και θα σας καταβληθεί ολικά ή μερικά χωρίς καμία από μέρους μας αντίρρηση ή ένσταση και χωρίς να ερευνηθεί το βάσιμο ή μη της απαίτησης, μέσα σε πέντε (5) ημέρες από απλή έγγραφη ειδοποίηση σας.</w:t>
      </w:r>
    </w:p>
    <w:p w:rsidR="0085369B" w:rsidRPr="00D2392F" w:rsidRDefault="0085369B" w:rsidP="0085369B">
      <w:pPr>
        <w:rPr>
          <w:rFonts w:ascii="Calibri" w:eastAsia="SimSun" w:hAnsi="Calibri" w:cs="Tahoma"/>
          <w:iCs/>
          <w:sz w:val="24"/>
          <w:szCs w:val="24"/>
        </w:rPr>
      </w:pPr>
      <w:r w:rsidRPr="00D2392F">
        <w:rPr>
          <w:rFonts w:ascii="Calibri" w:eastAsia="SimSun" w:hAnsi="Calibri" w:cs="Tahoma"/>
          <w:iCs/>
          <w:sz w:val="24"/>
          <w:szCs w:val="24"/>
        </w:rPr>
        <w:t>Σε περίπτωση κατάπτωσης της εγγύησης το ποσό της κατάπτωσης υπόκειται  σε τυχόν ισχύον πάγιο τέλος χαρτοσήμου.</w:t>
      </w:r>
    </w:p>
    <w:p w:rsidR="0085369B" w:rsidRPr="00D2392F" w:rsidRDefault="0085369B" w:rsidP="0085369B">
      <w:pPr>
        <w:rPr>
          <w:rFonts w:ascii="Calibri" w:eastAsia="SimSun" w:hAnsi="Calibri" w:cs="Tahoma"/>
          <w:iCs/>
          <w:sz w:val="24"/>
          <w:szCs w:val="24"/>
        </w:rPr>
      </w:pPr>
      <w:r w:rsidRPr="00D2392F">
        <w:rPr>
          <w:rFonts w:ascii="Calibri" w:eastAsia="SimSun" w:hAnsi="Calibri" w:cs="Tahoma"/>
          <w:iCs/>
          <w:sz w:val="24"/>
          <w:szCs w:val="24"/>
        </w:rPr>
        <w:t xml:space="preserve">Αποδεχόμαστε να παρατείνουμε την ισχύ της εγγύησης ύστερα από απλό έγγραφο </w:t>
      </w:r>
      <w:r w:rsidR="00602CFB">
        <w:rPr>
          <w:rFonts w:ascii="Calibri" w:eastAsia="SimSun" w:hAnsi="Calibri" w:cs="Tahoma"/>
          <w:iCs/>
          <w:sz w:val="24"/>
          <w:szCs w:val="24"/>
        </w:rPr>
        <w:t>του Φορέα</w:t>
      </w:r>
      <w:r w:rsidRPr="00D2392F">
        <w:rPr>
          <w:rFonts w:ascii="Calibri" w:eastAsia="SimSun" w:hAnsi="Calibri" w:cs="Tahoma"/>
          <w:iCs/>
          <w:sz w:val="24"/>
          <w:szCs w:val="24"/>
        </w:rPr>
        <w:t xml:space="preserve"> σας με την προϋπόθεση ότι το σχετικό αίτημα σας θα μας υποβληθεί  πριν  από την ημερομηνία λήξης της.</w:t>
      </w:r>
    </w:p>
    <w:p w:rsidR="0085369B" w:rsidRPr="007C7FBF" w:rsidRDefault="0085369B" w:rsidP="0085369B">
      <w:pPr>
        <w:rPr>
          <w:rFonts w:ascii="Calibri" w:eastAsia="SimSun" w:hAnsi="Calibri" w:cs="Tahoma"/>
          <w:iCs/>
          <w:sz w:val="24"/>
          <w:szCs w:val="24"/>
        </w:rPr>
      </w:pPr>
      <w:r w:rsidRPr="00D2392F">
        <w:rPr>
          <w:rFonts w:ascii="Calibri" w:eastAsia="SimSun" w:hAnsi="Calibri" w:cs="Tahoma"/>
          <w:iCs/>
          <w:sz w:val="24"/>
          <w:szCs w:val="24"/>
        </w:rPr>
        <w:t>Η παρούσα ισχύει μέχρι και δύο  (2) μήνες μετά τη λήξη της αντίστοιχης υπογραφείσας σύμβασης.</w:t>
      </w:r>
    </w:p>
    <w:p w:rsidR="0085369B" w:rsidRPr="00D2392F" w:rsidRDefault="0085369B" w:rsidP="0085369B">
      <w:pPr>
        <w:rPr>
          <w:rFonts w:ascii="Calibri" w:eastAsia="SimSun" w:hAnsi="Calibri" w:cs="Tahoma"/>
          <w:bCs/>
          <w:iCs/>
          <w:snapToGrid w:val="0"/>
          <w:sz w:val="24"/>
          <w:szCs w:val="24"/>
        </w:rPr>
      </w:pPr>
      <w:r w:rsidRPr="00D2392F">
        <w:rPr>
          <w:rFonts w:ascii="Calibri" w:eastAsia="SimSun" w:hAnsi="Calibri" w:cs="Tahoma"/>
          <w:bCs/>
          <w:iCs/>
          <w:snapToGrid w:val="0"/>
          <w:sz w:val="24"/>
          <w:szCs w:val="24"/>
        </w:rPr>
        <w:t>Με τιμή,</w:t>
      </w:r>
    </w:p>
    <w:p w:rsidR="0085369B" w:rsidRPr="00D2392F" w:rsidRDefault="0085369B" w:rsidP="0085369B">
      <w:pPr>
        <w:rPr>
          <w:rFonts w:ascii="Calibri" w:eastAsia="SimSun" w:hAnsi="Calibri" w:cs="Tahoma"/>
          <w:bCs/>
          <w:iCs/>
          <w:snapToGrid w:val="0"/>
          <w:sz w:val="24"/>
          <w:szCs w:val="24"/>
        </w:rPr>
      </w:pPr>
      <w:r w:rsidRPr="00D2392F">
        <w:rPr>
          <w:rFonts w:ascii="Calibri" w:eastAsia="SimSun" w:hAnsi="Calibri" w:cs="Tahoma"/>
          <w:bCs/>
          <w:iCs/>
          <w:snapToGrid w:val="0"/>
          <w:sz w:val="24"/>
          <w:szCs w:val="24"/>
        </w:rPr>
        <w:t>Τράπεζα…………</w:t>
      </w:r>
    </w:p>
    <w:p w:rsidR="0085369B" w:rsidRPr="00D2392F" w:rsidRDefault="0085369B" w:rsidP="0085369B">
      <w:pPr>
        <w:rPr>
          <w:rFonts w:ascii="Calibri" w:eastAsia="SimSun" w:hAnsi="Calibri" w:cs="Tahoma"/>
          <w:bCs/>
          <w:iCs/>
          <w:snapToGrid w:val="0"/>
          <w:sz w:val="24"/>
          <w:szCs w:val="24"/>
        </w:rPr>
      </w:pPr>
      <w:r w:rsidRPr="00D2392F">
        <w:rPr>
          <w:rFonts w:ascii="Calibri" w:eastAsia="SimSun" w:hAnsi="Calibri" w:cs="Tahoma"/>
          <w:bCs/>
          <w:iCs/>
          <w:snapToGrid w:val="0"/>
          <w:sz w:val="24"/>
          <w:szCs w:val="24"/>
        </w:rPr>
        <w:t>Κατάστημα……….</w:t>
      </w:r>
    </w:p>
    <w:p w:rsidR="0085369B" w:rsidRPr="00D2392F" w:rsidRDefault="0085369B" w:rsidP="0085369B">
      <w:pPr>
        <w:rPr>
          <w:rFonts w:ascii="Calibri" w:eastAsia="SimSun" w:hAnsi="Calibri"/>
          <w:sz w:val="24"/>
          <w:szCs w:val="24"/>
        </w:rPr>
      </w:pPr>
      <w:r w:rsidRPr="00D2392F">
        <w:rPr>
          <w:rFonts w:ascii="Calibri" w:eastAsia="SimSun" w:hAnsi="Calibri" w:cs="Tahoma"/>
          <w:b/>
          <w:bCs/>
          <w:i/>
          <w:iCs/>
          <w:snapToGrid w:val="0"/>
          <w:color w:val="FF0000"/>
          <w:sz w:val="24"/>
          <w:szCs w:val="24"/>
        </w:rPr>
        <w:t xml:space="preserve">* </w:t>
      </w:r>
      <w:r w:rsidRPr="00D2392F">
        <w:rPr>
          <w:rFonts w:ascii="Calibri" w:eastAsia="SimSun" w:hAnsi="Calibri"/>
          <w:b/>
          <w:i/>
          <w:color w:val="FF0000"/>
          <w:sz w:val="24"/>
          <w:szCs w:val="24"/>
        </w:rPr>
        <w:t>στην περίπτωση ένωσης αναγράφονται όλα τα παραπάνω για κάθε μέλος της ένωσης</w:t>
      </w:r>
    </w:p>
    <w:p w:rsidR="00B16869" w:rsidRPr="00D2392F" w:rsidRDefault="00B16869" w:rsidP="0085369B">
      <w:pPr>
        <w:rPr>
          <w:rFonts w:ascii="Calibri" w:hAnsi="Calibri"/>
          <w:sz w:val="24"/>
          <w:szCs w:val="24"/>
        </w:rPr>
      </w:pPr>
    </w:p>
    <w:p w:rsidR="00D2392F" w:rsidRPr="001B4285" w:rsidRDefault="00D2392F" w:rsidP="00A95EA7">
      <w:pPr>
        <w:pStyle w:val="Heading3"/>
        <w:shd w:val="clear" w:color="auto" w:fill="C2D69B"/>
        <w:rPr>
          <w:rFonts w:ascii="Calibri" w:hAnsi="Calibri" w:cs="Calibri"/>
          <w:lang w:val="el-GR"/>
        </w:rPr>
      </w:pPr>
      <w:bookmarkStart w:id="55" w:name="_Toc65432556"/>
      <w:r w:rsidRPr="001B4285">
        <w:rPr>
          <w:rFonts w:ascii="Calibri" w:eastAsia="Book Antiqua" w:hAnsi="Calibri" w:cs="Calibri"/>
          <w:u w:color="000000"/>
          <w:lang w:val="el-GR"/>
        </w:rPr>
        <w:t xml:space="preserve">ΠΑΡΑΡΤΗΜΑ </w:t>
      </w:r>
      <w:r w:rsidR="008F6EC0">
        <w:rPr>
          <w:rFonts w:ascii="Calibri" w:eastAsia="Book Antiqua" w:hAnsi="Calibri" w:cs="Calibri"/>
          <w:u w:color="000000"/>
          <w:lang w:val="el-GR"/>
        </w:rPr>
        <w:t>Ι</w:t>
      </w:r>
      <w:r w:rsidRPr="00A95EA7">
        <w:rPr>
          <w:rFonts w:ascii="Calibri" w:eastAsia="Book Antiqua" w:hAnsi="Calibri" w:cs="Calibri"/>
          <w:u w:color="000000"/>
        </w:rPr>
        <w:t>V</w:t>
      </w:r>
      <w:bookmarkEnd w:id="55"/>
    </w:p>
    <w:p w:rsidR="00D2392F" w:rsidRPr="00633AB0" w:rsidRDefault="00D2392F" w:rsidP="00D2392F"/>
    <w:p w:rsidR="00D2392F" w:rsidRPr="00D2392F" w:rsidRDefault="00D2392F" w:rsidP="00D2392F">
      <w:pPr>
        <w:spacing w:after="86"/>
        <w:ind w:left="10"/>
        <w:jc w:val="center"/>
        <w:rPr>
          <w:rFonts w:ascii="Calibri" w:hAnsi="Calibri"/>
          <w:sz w:val="24"/>
          <w:szCs w:val="24"/>
        </w:rPr>
      </w:pPr>
    </w:p>
    <w:p w:rsidR="00D2392F" w:rsidRPr="00D2392F" w:rsidRDefault="00D2392F" w:rsidP="00D2392F">
      <w:pPr>
        <w:jc w:val="center"/>
        <w:rPr>
          <w:rFonts w:ascii="Calibri" w:eastAsia="SimSun" w:hAnsi="Calibri" w:cs="Tahoma"/>
          <w:b/>
          <w:sz w:val="32"/>
          <w:szCs w:val="32"/>
          <w:u w:val="single"/>
        </w:rPr>
      </w:pPr>
      <w:r w:rsidRPr="00D2392F">
        <w:rPr>
          <w:rFonts w:ascii="Calibri" w:eastAsia="SimSun" w:hAnsi="Calibri" w:cs="Tahoma"/>
          <w:b/>
          <w:sz w:val="32"/>
          <w:szCs w:val="32"/>
          <w:u w:val="single"/>
        </w:rPr>
        <w:t>ΣΧΕΔΙΟ ΣΥΜΒΑΣΗΣ</w:t>
      </w:r>
    </w:p>
    <w:p w:rsidR="00D2392F" w:rsidRPr="00D2392F" w:rsidRDefault="00D2392F" w:rsidP="00D2392F">
      <w:pPr>
        <w:rPr>
          <w:rFonts w:ascii="Calibri" w:eastAsia="SimSun" w:hAnsi="Calibri" w:cs="Tahoma"/>
          <w:b/>
          <w:sz w:val="24"/>
          <w:szCs w:val="24"/>
        </w:rPr>
      </w:pPr>
    </w:p>
    <w:p w:rsidR="00D2392F" w:rsidRPr="00D2392F" w:rsidRDefault="00D2392F" w:rsidP="00D2392F">
      <w:pPr>
        <w:jc w:val="center"/>
        <w:rPr>
          <w:rFonts w:ascii="Calibri" w:eastAsia="SimSun" w:hAnsi="Calibri" w:cs="Tahoma"/>
          <w:b/>
          <w:sz w:val="24"/>
          <w:szCs w:val="24"/>
        </w:rPr>
      </w:pPr>
      <w:r w:rsidRPr="008F6EC0">
        <w:rPr>
          <w:rFonts w:ascii="Calibri" w:eastAsia="SimSun" w:hAnsi="Calibri" w:cs="Tahoma"/>
          <w:b/>
          <w:sz w:val="24"/>
          <w:szCs w:val="24"/>
        </w:rPr>
        <w:t xml:space="preserve">(Ανήκει στην με </w:t>
      </w:r>
      <w:proofErr w:type="spellStart"/>
      <w:r w:rsidRPr="008F6EC0">
        <w:rPr>
          <w:rFonts w:ascii="Calibri" w:eastAsia="SimSun" w:hAnsi="Calibri" w:cs="Tahoma"/>
          <w:b/>
          <w:sz w:val="24"/>
          <w:szCs w:val="24"/>
        </w:rPr>
        <w:t>αριθμ</w:t>
      </w:r>
      <w:proofErr w:type="spellEnd"/>
      <w:r w:rsidRPr="008F6EC0">
        <w:rPr>
          <w:rFonts w:ascii="Calibri" w:eastAsia="SimSun" w:hAnsi="Calibri" w:cs="Tahoma"/>
          <w:b/>
          <w:sz w:val="24"/>
          <w:szCs w:val="24"/>
        </w:rPr>
        <w:t xml:space="preserve">. </w:t>
      </w:r>
      <w:r w:rsidR="007C7FBF">
        <w:rPr>
          <w:rFonts w:ascii="Calibri" w:eastAsia="SimSun" w:hAnsi="Calibri" w:cs="Tahoma"/>
          <w:b/>
          <w:sz w:val="24"/>
          <w:szCs w:val="24"/>
        </w:rPr>
        <w:t>6</w:t>
      </w:r>
      <w:r w:rsidR="008F6EC0" w:rsidRPr="008F6EC0">
        <w:rPr>
          <w:rFonts w:ascii="Calibri" w:eastAsia="SimSun" w:hAnsi="Calibri" w:cs="Tahoma"/>
          <w:b/>
          <w:sz w:val="24"/>
          <w:szCs w:val="24"/>
        </w:rPr>
        <w:t>/2021</w:t>
      </w:r>
      <w:r w:rsidRPr="008F6EC0">
        <w:rPr>
          <w:rFonts w:ascii="Calibri" w:eastAsia="SimSun" w:hAnsi="Calibri" w:cs="Tahoma"/>
          <w:b/>
          <w:sz w:val="24"/>
          <w:szCs w:val="24"/>
        </w:rPr>
        <w:t xml:space="preserve"> Διακήρυξη)</w:t>
      </w:r>
    </w:p>
    <w:p w:rsidR="00D2392F" w:rsidRPr="00D2392F" w:rsidRDefault="00D2392F" w:rsidP="00D2392F">
      <w:pPr>
        <w:jc w:val="center"/>
        <w:rPr>
          <w:rFonts w:ascii="Calibri" w:eastAsia="SimSun" w:hAnsi="Calibri" w:cs="Tahoma"/>
          <w:b/>
          <w:sz w:val="24"/>
          <w:szCs w:val="24"/>
        </w:rPr>
      </w:pPr>
    </w:p>
    <w:p w:rsidR="00D2392F" w:rsidRPr="00D2392F" w:rsidRDefault="00D2392F" w:rsidP="00D2392F">
      <w:pPr>
        <w:jc w:val="center"/>
        <w:rPr>
          <w:rFonts w:ascii="Calibri" w:eastAsia="SimSun" w:hAnsi="Calibri" w:cs="Tahoma"/>
          <w:b/>
          <w:sz w:val="24"/>
          <w:szCs w:val="24"/>
        </w:rPr>
      </w:pPr>
    </w:p>
    <w:p w:rsidR="00D2392F" w:rsidRPr="00D2392F" w:rsidRDefault="00D2392F" w:rsidP="00D2392F">
      <w:pPr>
        <w:spacing w:before="100" w:beforeAutospacing="1" w:after="100" w:afterAutospacing="1"/>
        <w:jc w:val="center"/>
        <w:rPr>
          <w:rFonts w:ascii="Calibri" w:eastAsia="SimSun" w:hAnsi="Calibri" w:cs="Tahoma"/>
          <w:i/>
          <w:sz w:val="24"/>
          <w:szCs w:val="24"/>
        </w:rPr>
      </w:pPr>
      <w:r w:rsidRPr="00D2392F">
        <w:rPr>
          <w:rFonts w:ascii="Calibri" w:eastAsia="SimSun" w:hAnsi="Calibri" w:cs="Tahoma"/>
          <w:i/>
          <w:sz w:val="24"/>
          <w:szCs w:val="24"/>
        </w:rPr>
        <w:t>(Το παρόν σχέδιο θα προσαρμοστεί ανάλογα με τα αποτελέσματα του διαγωνισμού)</w:t>
      </w:r>
    </w:p>
    <w:p w:rsidR="00D2392F" w:rsidRPr="00D2392F" w:rsidRDefault="00D2392F" w:rsidP="00D2392F">
      <w:pPr>
        <w:rPr>
          <w:rFonts w:ascii="Calibri" w:hAnsi="Calibri"/>
          <w:sz w:val="24"/>
          <w:szCs w:val="24"/>
        </w:rPr>
      </w:pPr>
      <w:r w:rsidRPr="00D2392F">
        <w:rPr>
          <w:rFonts w:ascii="Calibri" w:hAnsi="Calibri"/>
          <w:sz w:val="24"/>
          <w:szCs w:val="24"/>
        </w:rPr>
        <w:br w:type="page"/>
      </w:r>
    </w:p>
    <w:p w:rsidR="00D2392F" w:rsidRPr="00D2392F" w:rsidRDefault="00324062" w:rsidP="00D2392F">
      <w:pPr>
        <w:spacing w:after="284"/>
        <w:ind w:left="-29"/>
        <w:jc w:val="center"/>
        <w:rPr>
          <w:rFonts w:ascii="Calibri" w:hAnsi="Calibri"/>
          <w:sz w:val="24"/>
          <w:szCs w:val="24"/>
        </w:rPr>
      </w:pPr>
      <w:r w:rsidRPr="006864D5">
        <w:rPr>
          <w:rFonts w:ascii="Calibri" w:hAnsi="Calibri" w:cs="Calibri"/>
          <w:b/>
          <w:noProof/>
          <w:sz w:val="24"/>
          <w:szCs w:val="24"/>
          <w:lang w:val="en-US" w:eastAsia="en-US"/>
        </w:rPr>
        <w:lastRenderedPageBreak/>
        <w:drawing>
          <wp:inline distT="0" distB="0" distL="0" distR="0">
            <wp:extent cx="1466850" cy="6667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666750"/>
                    </a:xfrm>
                    <a:prstGeom prst="rect">
                      <a:avLst/>
                    </a:prstGeom>
                    <a:noFill/>
                    <a:ln>
                      <a:noFill/>
                    </a:ln>
                  </pic:spPr>
                </pic:pic>
              </a:graphicData>
            </a:graphic>
          </wp:inline>
        </w:drawing>
      </w:r>
    </w:p>
    <w:p w:rsidR="00D2392F" w:rsidRPr="00D2392F" w:rsidRDefault="00D2392F" w:rsidP="00D2392F">
      <w:pPr>
        <w:jc w:val="center"/>
        <w:rPr>
          <w:rFonts w:ascii="Calibri" w:eastAsia="Helvetica Neue" w:hAnsi="Calibri" w:cs="Calibri"/>
          <w:b/>
          <w:color w:val="31849B"/>
          <w:sz w:val="24"/>
          <w:szCs w:val="24"/>
        </w:rPr>
      </w:pPr>
      <w:r w:rsidRPr="00D2392F">
        <w:rPr>
          <w:rFonts w:ascii="Calibri" w:eastAsia="Helvetica Neue" w:hAnsi="Calibri" w:cs="Calibri"/>
          <w:b/>
          <w:color w:val="31849B"/>
          <w:sz w:val="24"/>
          <w:szCs w:val="24"/>
        </w:rPr>
        <w:t>ΑΜΚΕ ΚΕΝΤΡΟ ΝΕΩΝ ΗΠΕΙΡΟΥ</w:t>
      </w:r>
    </w:p>
    <w:p w:rsidR="00D2392F" w:rsidRDefault="00D2392F" w:rsidP="00D2392F">
      <w:pPr>
        <w:spacing w:line="265" w:lineRule="auto"/>
        <w:ind w:left="231" w:hanging="10"/>
        <w:rPr>
          <w:rFonts w:ascii="Calibri" w:eastAsia="Book Antiqua" w:hAnsi="Calibri" w:cs="Book Antiqua"/>
          <w:b/>
          <w:sz w:val="24"/>
          <w:szCs w:val="24"/>
          <w:u w:val="single" w:color="000000"/>
        </w:rPr>
      </w:pPr>
    </w:p>
    <w:p w:rsidR="00D2392F" w:rsidRDefault="00D2392F" w:rsidP="00D2392F">
      <w:pPr>
        <w:spacing w:line="265" w:lineRule="auto"/>
        <w:ind w:left="231" w:hanging="10"/>
        <w:rPr>
          <w:rFonts w:ascii="Calibri" w:eastAsia="Book Antiqua" w:hAnsi="Calibri" w:cs="Book Antiqua"/>
          <w:b/>
          <w:sz w:val="24"/>
          <w:szCs w:val="24"/>
          <w:u w:val="single" w:color="000000"/>
        </w:rPr>
      </w:pPr>
    </w:p>
    <w:p w:rsidR="00E30BAF" w:rsidRDefault="00D2392F" w:rsidP="00D2392F">
      <w:pPr>
        <w:spacing w:line="265" w:lineRule="auto"/>
        <w:ind w:left="231" w:hanging="10"/>
        <w:jc w:val="center"/>
        <w:rPr>
          <w:rFonts w:ascii="Calibri" w:eastAsia="Book Antiqua" w:hAnsi="Calibri" w:cs="Book Antiqua"/>
          <w:b/>
          <w:sz w:val="24"/>
          <w:szCs w:val="24"/>
        </w:rPr>
      </w:pPr>
      <w:r w:rsidRPr="00D2392F">
        <w:rPr>
          <w:rFonts w:ascii="Calibri" w:eastAsia="Book Antiqua" w:hAnsi="Calibri" w:cs="Book Antiqua"/>
          <w:b/>
          <w:sz w:val="24"/>
          <w:szCs w:val="24"/>
          <w:u w:val="single" w:color="000000"/>
        </w:rPr>
        <w:t>ΣΥΜΒΑΣΗ ΑΝΑΘΕΣΗΣ ΠΡΟΜΗΘΕΙΑΣ ……………………………………….. ΓΙΑ ΤΙΣ ΑΝΑΓΚΕΣ</w:t>
      </w:r>
    </w:p>
    <w:p w:rsidR="00D2392F" w:rsidRPr="00F2230A" w:rsidRDefault="00E30BAF" w:rsidP="00D2392F">
      <w:pPr>
        <w:spacing w:line="265" w:lineRule="auto"/>
        <w:ind w:left="231" w:hanging="10"/>
        <w:jc w:val="center"/>
        <w:rPr>
          <w:rFonts w:ascii="Calibri" w:hAnsi="Calibri"/>
          <w:sz w:val="24"/>
          <w:szCs w:val="24"/>
          <w:u w:val="single"/>
        </w:rPr>
      </w:pPr>
      <w:r>
        <w:rPr>
          <w:rFonts w:ascii="Calibri" w:eastAsia="Book Antiqua" w:hAnsi="Calibri" w:cs="Book Antiqua"/>
          <w:b/>
          <w:sz w:val="24"/>
          <w:szCs w:val="24"/>
        </w:rPr>
        <w:t xml:space="preserve">Της </w:t>
      </w:r>
      <w:r w:rsidRPr="007F3B2E">
        <w:rPr>
          <w:rFonts w:ascii="Calibri" w:hAnsi="Calibri" w:cs="Calibri"/>
          <w:b/>
          <w:i/>
          <w:sz w:val="24"/>
          <w:szCs w:val="24"/>
        </w:rPr>
        <w:t>Δράσης «Επιχορήγηση Ν.Π.  ΑΜΚΕ Κέντρο Νέων Ηπείρου για την υλοποίηση του έργου ESTIA 2021: Στεγαστικό πρόγραμμα για αιτούντες διεθνή προστασία»</w:t>
      </w:r>
    </w:p>
    <w:p w:rsidR="00D2392F" w:rsidRPr="00D2392F" w:rsidRDefault="00D2392F" w:rsidP="00D2392F">
      <w:pPr>
        <w:spacing w:after="281"/>
        <w:ind w:left="711"/>
        <w:rPr>
          <w:rFonts w:ascii="Calibri" w:hAnsi="Calibri"/>
          <w:sz w:val="24"/>
          <w:szCs w:val="24"/>
        </w:rPr>
      </w:pPr>
    </w:p>
    <w:p w:rsidR="00D2392F" w:rsidRPr="00BB088B" w:rsidRDefault="00D2392F" w:rsidP="00D2392F">
      <w:pPr>
        <w:tabs>
          <w:tab w:val="left" w:pos="9202"/>
          <w:tab w:val="left" w:pos="9810"/>
        </w:tabs>
        <w:spacing w:before="100" w:beforeAutospacing="1" w:after="100" w:afterAutospacing="1"/>
        <w:ind w:right="45"/>
        <w:rPr>
          <w:rFonts w:ascii="Calibri" w:eastAsia="SimSun" w:hAnsi="Calibri" w:cs="Calibri"/>
          <w:sz w:val="22"/>
          <w:szCs w:val="22"/>
        </w:rPr>
      </w:pPr>
      <w:r w:rsidRPr="00BB088B">
        <w:rPr>
          <w:rFonts w:ascii="Calibri" w:eastAsia="SimSun" w:hAnsi="Calibri" w:cs="Calibri"/>
          <w:sz w:val="22"/>
          <w:szCs w:val="22"/>
        </w:rPr>
        <w:t xml:space="preserve">Στα Ιωάννινα σήμερα ..................................................., ημέρα.................... στα γραφεία της ΑΜΚΕ Κέντρο Νέων Ηπείρου, επί της οδού </w:t>
      </w:r>
      <w:r w:rsidR="00794BD6" w:rsidRPr="00BB088B">
        <w:rPr>
          <w:rFonts w:ascii="Calibri" w:eastAsia="SimSun" w:hAnsi="Calibri" w:cs="Calibri"/>
          <w:sz w:val="22"/>
          <w:szCs w:val="22"/>
        </w:rPr>
        <w:t>………………………………………..</w:t>
      </w:r>
      <w:r w:rsidRPr="00BB088B">
        <w:rPr>
          <w:rFonts w:ascii="Calibri" w:eastAsia="SimSun" w:hAnsi="Calibri" w:cs="Calibri"/>
          <w:sz w:val="22"/>
          <w:szCs w:val="22"/>
        </w:rPr>
        <w:t>, οι παρακάτω συμβαλλόμενοι:</w:t>
      </w:r>
    </w:p>
    <w:p w:rsidR="00D2392F" w:rsidRPr="00BB088B" w:rsidRDefault="00D2392F" w:rsidP="00D2392F">
      <w:pPr>
        <w:tabs>
          <w:tab w:val="left" w:pos="9810"/>
        </w:tabs>
        <w:spacing w:before="100" w:beforeAutospacing="1" w:after="100" w:afterAutospacing="1"/>
        <w:ind w:right="45"/>
        <w:rPr>
          <w:rFonts w:ascii="Calibri" w:eastAsia="SimSun" w:hAnsi="Calibri" w:cs="Calibri"/>
          <w:sz w:val="22"/>
          <w:szCs w:val="22"/>
        </w:rPr>
      </w:pPr>
      <w:r w:rsidRPr="00BB088B">
        <w:rPr>
          <w:rFonts w:ascii="Calibri" w:eastAsia="SimSun" w:hAnsi="Calibri" w:cs="Calibri"/>
          <w:b/>
          <w:sz w:val="22"/>
          <w:szCs w:val="22"/>
          <w:u w:val="single"/>
        </w:rPr>
        <w:t>αφενός</w:t>
      </w:r>
      <w:r w:rsidRPr="00BB088B">
        <w:rPr>
          <w:rFonts w:ascii="Calibri" w:eastAsia="SimSun" w:hAnsi="Calibri" w:cs="Calibri"/>
          <w:sz w:val="22"/>
          <w:szCs w:val="22"/>
        </w:rPr>
        <w:t xml:space="preserve"> η ΑΜΚΕ Κέντρο Νέων Ηπείρου, που εδρεύει στα Ιωάννινα, </w:t>
      </w:r>
      <w:r w:rsidR="00794BD6" w:rsidRPr="00E30BAF">
        <w:rPr>
          <w:rFonts w:ascii="Calibri" w:eastAsia="SimSun" w:hAnsi="Calibri" w:cs="Calibri"/>
          <w:sz w:val="22"/>
          <w:szCs w:val="22"/>
        </w:rPr>
        <w:t>…………………………………….</w:t>
      </w:r>
      <w:r w:rsidRPr="00E30BAF">
        <w:rPr>
          <w:rFonts w:ascii="Calibri" w:eastAsia="SimSun" w:hAnsi="Calibri" w:cs="Calibri"/>
          <w:sz w:val="22"/>
          <w:szCs w:val="22"/>
        </w:rPr>
        <w:t xml:space="preserve">, Τ.Κ. </w:t>
      </w:r>
      <w:r w:rsidR="00794BD6" w:rsidRPr="00E30BAF">
        <w:rPr>
          <w:rFonts w:ascii="Calibri" w:eastAsia="SimSun" w:hAnsi="Calibri" w:cs="Calibri"/>
          <w:sz w:val="22"/>
          <w:szCs w:val="22"/>
        </w:rPr>
        <w:t>……………………..</w:t>
      </w:r>
      <w:r w:rsidRPr="00E30BAF">
        <w:rPr>
          <w:rFonts w:ascii="Calibri" w:eastAsia="SimSun" w:hAnsi="Calibri" w:cs="Calibri"/>
          <w:sz w:val="22"/>
          <w:szCs w:val="22"/>
        </w:rPr>
        <w:t xml:space="preserve"> ΙΩΑΝΝΙΝΑ, με ΑΦΜ </w:t>
      </w:r>
      <w:r w:rsidR="00794BD6" w:rsidRPr="00E30BAF">
        <w:rPr>
          <w:rFonts w:ascii="Calibri" w:eastAsia="SimSun" w:hAnsi="Calibri" w:cs="Calibri"/>
          <w:sz w:val="22"/>
          <w:szCs w:val="22"/>
        </w:rPr>
        <w:t>………………………</w:t>
      </w:r>
      <w:r w:rsidRPr="00E30BAF">
        <w:rPr>
          <w:rFonts w:ascii="Calibri" w:eastAsia="SimSun" w:hAnsi="Calibri" w:cs="Calibri"/>
          <w:sz w:val="22"/>
          <w:szCs w:val="22"/>
        </w:rPr>
        <w:t>, Δ.Ο.Υ. Ιωαννίνων</w:t>
      </w:r>
      <w:r w:rsidRPr="00BB088B">
        <w:rPr>
          <w:rFonts w:ascii="Calibri" w:eastAsia="SimSun" w:hAnsi="Calibri" w:cs="Calibri"/>
          <w:sz w:val="22"/>
          <w:szCs w:val="22"/>
        </w:rPr>
        <w:t>, η οποία εκπροσωπείται νόμιμα από</w:t>
      </w:r>
      <w:r w:rsidR="00794BD6" w:rsidRPr="00BB088B">
        <w:rPr>
          <w:rFonts w:ascii="Calibri" w:eastAsia="SimSun" w:hAnsi="Calibri" w:cs="Calibri"/>
          <w:sz w:val="22"/>
          <w:szCs w:val="22"/>
        </w:rPr>
        <w:t xml:space="preserve"> </w:t>
      </w:r>
      <w:proofErr w:type="spellStart"/>
      <w:r w:rsidR="00794BD6" w:rsidRPr="00BB088B">
        <w:rPr>
          <w:rFonts w:ascii="Calibri" w:eastAsia="SimSun" w:hAnsi="Calibri" w:cs="Calibri"/>
          <w:sz w:val="22"/>
          <w:szCs w:val="22"/>
        </w:rPr>
        <w:t>τονΠρόεδρο</w:t>
      </w:r>
      <w:proofErr w:type="spellEnd"/>
      <w:r w:rsidR="00794BD6" w:rsidRPr="00BB088B">
        <w:rPr>
          <w:rFonts w:ascii="Calibri" w:eastAsia="SimSun" w:hAnsi="Calibri" w:cs="Calibri"/>
          <w:sz w:val="22"/>
          <w:szCs w:val="22"/>
        </w:rPr>
        <w:t xml:space="preserve"> κ. Θωμά </w:t>
      </w:r>
      <w:proofErr w:type="spellStart"/>
      <w:r w:rsidR="00794BD6" w:rsidRPr="00BB088B">
        <w:rPr>
          <w:rFonts w:ascii="Calibri" w:eastAsia="SimSun" w:hAnsi="Calibri" w:cs="Calibri"/>
          <w:sz w:val="22"/>
          <w:szCs w:val="22"/>
        </w:rPr>
        <w:t>Τσίκο-Τσερμελή</w:t>
      </w:r>
      <w:proofErr w:type="spellEnd"/>
      <w:r w:rsidRPr="00BB088B">
        <w:rPr>
          <w:rFonts w:ascii="Calibri" w:eastAsia="SimSun" w:hAnsi="Calibri" w:cs="Calibri"/>
          <w:sz w:val="22"/>
          <w:szCs w:val="22"/>
        </w:rPr>
        <w:t xml:space="preserve"> εφεξής «Αναθέτουσα Αρχή».</w:t>
      </w:r>
    </w:p>
    <w:p w:rsidR="00D2392F" w:rsidRPr="00BB088B" w:rsidRDefault="00D2392F" w:rsidP="00D2392F">
      <w:pPr>
        <w:tabs>
          <w:tab w:val="left" w:pos="9810"/>
        </w:tabs>
        <w:spacing w:before="100" w:beforeAutospacing="1" w:after="100" w:afterAutospacing="1"/>
        <w:ind w:right="45"/>
        <w:rPr>
          <w:rFonts w:ascii="Calibri" w:eastAsia="SimSun" w:hAnsi="Calibri" w:cs="Calibri"/>
          <w:sz w:val="22"/>
          <w:szCs w:val="22"/>
        </w:rPr>
      </w:pPr>
      <w:r w:rsidRPr="00BB088B">
        <w:rPr>
          <w:rFonts w:ascii="Calibri" w:eastAsia="SimSun" w:hAnsi="Calibri" w:cs="Calibri"/>
          <w:b/>
          <w:sz w:val="22"/>
          <w:szCs w:val="22"/>
          <w:u w:val="single"/>
        </w:rPr>
        <w:t>Και αφετέρου</w:t>
      </w:r>
      <w:r w:rsidRPr="00BB088B">
        <w:rPr>
          <w:rFonts w:ascii="Calibri" w:eastAsia="SimSun" w:hAnsi="Calibri" w:cs="Calibri"/>
          <w:sz w:val="22"/>
          <w:szCs w:val="22"/>
        </w:rPr>
        <w:t xml:space="preserve"> ο οικονομικός φορέας ........................................................................., που εδρεύει </w:t>
      </w:r>
      <w:proofErr w:type="spellStart"/>
      <w:r w:rsidRPr="00BB088B">
        <w:rPr>
          <w:rFonts w:ascii="Calibri" w:eastAsia="SimSun" w:hAnsi="Calibri" w:cs="Calibri"/>
          <w:sz w:val="22"/>
          <w:szCs w:val="22"/>
        </w:rPr>
        <w:t>στ</w:t>
      </w:r>
      <w:proofErr w:type="spellEnd"/>
      <w:r w:rsidRPr="00BB088B">
        <w:rPr>
          <w:rFonts w:ascii="Calibri" w:eastAsia="SimSun" w:hAnsi="Calibri" w:cs="Calibri"/>
          <w:sz w:val="22"/>
          <w:szCs w:val="22"/>
        </w:rPr>
        <w:t xml:space="preserve">.... ............................................, Τ.Κ. .............., </w:t>
      </w:r>
      <w:proofErr w:type="spellStart"/>
      <w:r w:rsidRPr="00BB088B">
        <w:rPr>
          <w:rFonts w:ascii="Calibri" w:eastAsia="SimSun" w:hAnsi="Calibri" w:cs="Calibri"/>
          <w:sz w:val="22"/>
          <w:szCs w:val="22"/>
        </w:rPr>
        <w:t>τηλ</w:t>
      </w:r>
      <w:proofErr w:type="spellEnd"/>
      <w:r w:rsidRPr="00BB088B">
        <w:rPr>
          <w:rFonts w:ascii="Calibri" w:eastAsia="SimSun" w:hAnsi="Calibri" w:cs="Calibri"/>
          <w:sz w:val="22"/>
          <w:szCs w:val="22"/>
        </w:rPr>
        <w:t>. ................................., FAX ………………., με Α.Φ.Μ. ........................., Δ.Ο.Υ. .......................... και εκπροσωπείται νόμιμα από τον/την κ... ................................. , εφεξής «Ανάδοχος/Προμηθευτής».</w:t>
      </w:r>
    </w:p>
    <w:p w:rsidR="00D2392F" w:rsidRPr="00BB088B" w:rsidRDefault="00D2392F" w:rsidP="00D2392F">
      <w:pPr>
        <w:spacing w:before="100" w:beforeAutospacing="1" w:after="100" w:afterAutospacing="1"/>
        <w:rPr>
          <w:rFonts w:ascii="Calibri" w:eastAsia="SimSun" w:hAnsi="Calibri" w:cs="Calibri"/>
          <w:b/>
          <w:sz w:val="22"/>
          <w:szCs w:val="22"/>
          <w:u w:val="single"/>
        </w:rPr>
      </w:pPr>
      <w:r w:rsidRPr="00BB088B">
        <w:rPr>
          <w:rFonts w:ascii="Calibri" w:eastAsia="SimSun" w:hAnsi="Calibri" w:cs="Calibri"/>
          <w:b/>
          <w:sz w:val="22"/>
          <w:szCs w:val="22"/>
          <w:u w:val="single"/>
        </w:rPr>
        <w:t>Έχοντας υπόψη:</w:t>
      </w:r>
    </w:p>
    <w:p w:rsidR="00E30BAF" w:rsidRPr="00E30BAF" w:rsidRDefault="00E30BAF" w:rsidP="00E30BAF">
      <w:pPr>
        <w:pStyle w:val="yiv9382079609ydp4af10811msonormal"/>
        <w:numPr>
          <w:ilvl w:val="0"/>
          <w:numId w:val="10"/>
        </w:numPr>
        <w:shd w:val="clear" w:color="auto" w:fill="FFFFFF"/>
        <w:rPr>
          <w:rFonts w:ascii="Calibri" w:hAnsi="Calibri" w:cs="Calibri"/>
          <w:i/>
          <w:color w:val="1D2228"/>
          <w:sz w:val="22"/>
          <w:szCs w:val="22"/>
        </w:rPr>
      </w:pPr>
      <w:r w:rsidRPr="00E30BAF">
        <w:rPr>
          <w:rFonts w:ascii="Calibri" w:hAnsi="Calibri" w:cs="Calibri"/>
          <w:i/>
          <w:color w:val="1D2228"/>
          <w:sz w:val="22"/>
          <w:szCs w:val="22"/>
        </w:rPr>
        <w:t>Τις διατάξεις του ν. 4412/2016 (ΦΕΚ 147/Α΄) «Δημόσιες Συμβάσεις Έργων, Προμηθειών και Υπηρεσιών (προσαρμογή στις Οδηγίες 2014/24/ ΕΕ και 2014/25/ΕΕ)», όπως ισχύει</w:t>
      </w:r>
    </w:p>
    <w:p w:rsidR="00E30BAF" w:rsidRPr="00E30BAF" w:rsidRDefault="00E30BAF" w:rsidP="00E30BAF">
      <w:pPr>
        <w:pStyle w:val="yiv9382079609ydp4af10811msonormal"/>
        <w:numPr>
          <w:ilvl w:val="0"/>
          <w:numId w:val="10"/>
        </w:numPr>
        <w:shd w:val="clear" w:color="auto" w:fill="FFFFFF"/>
        <w:rPr>
          <w:rFonts w:ascii="Calibri" w:hAnsi="Calibri" w:cs="Calibri"/>
          <w:i/>
          <w:color w:val="1D2228"/>
          <w:sz w:val="22"/>
          <w:szCs w:val="22"/>
        </w:rPr>
      </w:pPr>
      <w:r w:rsidRPr="00E30BAF">
        <w:rPr>
          <w:rFonts w:ascii="Calibri" w:hAnsi="Calibri" w:cs="Calibri"/>
          <w:i/>
          <w:color w:val="1D2228"/>
          <w:sz w:val="22"/>
          <w:szCs w:val="22"/>
        </w:rPr>
        <w:t>Τις διατάξεις του ν. 2859/2000 (ΦΕΚ 248/Α΄) «Κύρωση Κώδικα Φόρου Προστιθέμενης Αξίας»</w:t>
      </w:r>
    </w:p>
    <w:p w:rsidR="00E30BAF" w:rsidRPr="00E30BAF" w:rsidRDefault="00E30BAF" w:rsidP="00E30BAF">
      <w:pPr>
        <w:pStyle w:val="yiv9382079609ydp4af10811msonormal"/>
        <w:numPr>
          <w:ilvl w:val="0"/>
          <w:numId w:val="10"/>
        </w:numPr>
        <w:shd w:val="clear" w:color="auto" w:fill="FFFFFF"/>
        <w:rPr>
          <w:rFonts w:ascii="Calibri" w:hAnsi="Calibri" w:cs="Calibri"/>
          <w:i/>
          <w:color w:val="1D2228"/>
          <w:sz w:val="22"/>
          <w:szCs w:val="22"/>
        </w:rPr>
      </w:pPr>
      <w:r w:rsidRPr="00E30BAF">
        <w:rPr>
          <w:rFonts w:ascii="Calibri" w:hAnsi="Calibri" w:cs="Calibri"/>
          <w:i/>
          <w:color w:val="1D2228"/>
          <w:sz w:val="22"/>
          <w:szCs w:val="22"/>
        </w:rPr>
        <w:t xml:space="preserve">Την με </w:t>
      </w:r>
      <w:proofErr w:type="spellStart"/>
      <w:r w:rsidRPr="00E30BAF">
        <w:rPr>
          <w:rFonts w:ascii="Calibri" w:hAnsi="Calibri" w:cs="Calibri"/>
          <w:i/>
          <w:color w:val="1D2228"/>
          <w:sz w:val="22"/>
          <w:szCs w:val="22"/>
        </w:rPr>
        <w:t>αρ</w:t>
      </w:r>
      <w:proofErr w:type="spellEnd"/>
      <w:r w:rsidRPr="00E30BAF">
        <w:rPr>
          <w:rFonts w:ascii="Calibri" w:hAnsi="Calibri" w:cs="Calibri"/>
          <w:i/>
          <w:color w:val="1D2228"/>
          <w:sz w:val="22"/>
          <w:szCs w:val="22"/>
        </w:rPr>
        <w:t>. 57654/22-05-2017 (ΦΕΚ 1781/Β΄) Απόφαση του Υπουργού Οικονομίας και Ανάπτυξης ««Ρύθμιση των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E30BAF" w:rsidRPr="00E30BAF" w:rsidRDefault="00E30BAF" w:rsidP="00E30BAF">
      <w:pPr>
        <w:pStyle w:val="yiv9382079609ydp4af10811msonormal"/>
        <w:numPr>
          <w:ilvl w:val="0"/>
          <w:numId w:val="10"/>
        </w:numPr>
        <w:shd w:val="clear" w:color="auto" w:fill="FFFFFF"/>
        <w:rPr>
          <w:rFonts w:ascii="Calibri" w:hAnsi="Calibri" w:cs="Calibri"/>
          <w:i/>
          <w:color w:val="1D2228"/>
          <w:sz w:val="22"/>
          <w:szCs w:val="22"/>
        </w:rPr>
      </w:pPr>
      <w:r w:rsidRPr="00E30BAF">
        <w:rPr>
          <w:rFonts w:ascii="Calibri" w:hAnsi="Calibri" w:cs="Calibri"/>
          <w:i/>
          <w:color w:val="1D2228"/>
          <w:sz w:val="22"/>
          <w:szCs w:val="22"/>
        </w:rPr>
        <w:t xml:space="preserve">Την με </w:t>
      </w:r>
      <w:proofErr w:type="spellStart"/>
      <w:r w:rsidRPr="00E30BAF">
        <w:rPr>
          <w:rFonts w:ascii="Calibri" w:hAnsi="Calibri" w:cs="Calibri"/>
          <w:i/>
          <w:color w:val="1D2228"/>
          <w:sz w:val="22"/>
          <w:szCs w:val="22"/>
        </w:rPr>
        <w:t>αρ</w:t>
      </w:r>
      <w:proofErr w:type="spellEnd"/>
      <w:r w:rsidRPr="00E30BAF">
        <w:rPr>
          <w:rFonts w:ascii="Calibri" w:hAnsi="Calibri" w:cs="Calibri"/>
          <w:i/>
          <w:color w:val="1D2228"/>
          <w:sz w:val="22"/>
          <w:szCs w:val="22"/>
        </w:rPr>
        <w:t>. 158/2016 (ΦΕΚ 3698/Β’/16.11.2016) Απόφαση της Ενιαίας  Ανεξάρτητης Αρχής Δημοσίων Συμβάσεων με θέμα: «Έγκριση του "Τυποποιημένου Εντύπου Υπεύθυνης Δήλωσης" (ΤΕΥΔ) του άρθρου 79 παρ. 4 του ν. 4412/2016 (ΦΕΚ 147/Α΄), για διαδικασίες σύναψης δημόσιας Σύμβασης κάτω των ορίων των Οδηγιών».</w:t>
      </w:r>
    </w:p>
    <w:p w:rsidR="00E30BAF" w:rsidRPr="00E30BAF" w:rsidRDefault="00E30BAF" w:rsidP="00E30BAF">
      <w:pPr>
        <w:pStyle w:val="yiv9382079609ydp4af10811msonormal"/>
        <w:numPr>
          <w:ilvl w:val="0"/>
          <w:numId w:val="10"/>
        </w:numPr>
        <w:shd w:val="clear" w:color="auto" w:fill="FFFFFF"/>
        <w:rPr>
          <w:rFonts w:ascii="Calibri" w:hAnsi="Calibri" w:cs="Calibri"/>
          <w:i/>
          <w:color w:val="1D2228"/>
          <w:sz w:val="22"/>
          <w:szCs w:val="22"/>
        </w:rPr>
      </w:pPr>
      <w:r w:rsidRPr="00E30BAF">
        <w:rPr>
          <w:rFonts w:ascii="Calibri" w:hAnsi="Calibri" w:cs="Calibri"/>
          <w:i/>
          <w:color w:val="1D2228"/>
          <w:sz w:val="22"/>
          <w:szCs w:val="22"/>
        </w:rPr>
        <w:t xml:space="preserve">Την υπ' </w:t>
      </w:r>
      <w:proofErr w:type="spellStart"/>
      <w:r w:rsidRPr="00E30BAF">
        <w:rPr>
          <w:rFonts w:ascii="Calibri" w:hAnsi="Calibri" w:cs="Calibri"/>
          <w:i/>
          <w:color w:val="1D2228"/>
          <w:sz w:val="22"/>
          <w:szCs w:val="22"/>
        </w:rPr>
        <w:t>αρ</w:t>
      </w:r>
      <w:proofErr w:type="spellEnd"/>
      <w:r w:rsidRPr="00E30BAF">
        <w:rPr>
          <w:rFonts w:ascii="Calibri" w:hAnsi="Calibri" w:cs="Calibri"/>
          <w:i/>
          <w:color w:val="1D2228"/>
          <w:sz w:val="22"/>
          <w:szCs w:val="22"/>
        </w:rPr>
        <w:t>. 1191/14-03-2017 (ΦΕΚ 969/Β’) Κοινή Υπουργική Απόφαση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 4412/2016».</w:t>
      </w:r>
    </w:p>
    <w:p w:rsidR="00E30BAF" w:rsidRPr="00E30BAF" w:rsidRDefault="00E30BAF" w:rsidP="00E30BAF">
      <w:pPr>
        <w:pStyle w:val="yiv9382079609ydp4af10811msonormal"/>
        <w:numPr>
          <w:ilvl w:val="0"/>
          <w:numId w:val="10"/>
        </w:numPr>
        <w:shd w:val="clear" w:color="auto" w:fill="FFFFFF"/>
        <w:rPr>
          <w:rFonts w:ascii="Calibri" w:hAnsi="Calibri" w:cs="Calibri"/>
          <w:i/>
          <w:color w:val="1D2228"/>
          <w:sz w:val="22"/>
          <w:szCs w:val="22"/>
        </w:rPr>
      </w:pPr>
      <w:r w:rsidRPr="00E30BAF">
        <w:rPr>
          <w:rFonts w:ascii="Calibri" w:hAnsi="Calibri" w:cs="Calibri"/>
          <w:i/>
          <w:color w:val="1D2228"/>
          <w:sz w:val="22"/>
          <w:szCs w:val="22"/>
        </w:rPr>
        <w:t>Το από 18/3/2015 Καταστατικό της ΑΜΚΕ – Κέντρο Νέων Ηπείρου, όπως έχει τροποποιηθεί και ισχύει.</w:t>
      </w:r>
    </w:p>
    <w:p w:rsidR="00E30BAF" w:rsidRPr="00E30BAF" w:rsidRDefault="00E30BAF" w:rsidP="00E30BAF">
      <w:pPr>
        <w:pStyle w:val="yiv9382079609ydp4af10811msonormal"/>
        <w:numPr>
          <w:ilvl w:val="0"/>
          <w:numId w:val="10"/>
        </w:numPr>
        <w:shd w:val="clear" w:color="auto" w:fill="FFFFFF"/>
        <w:rPr>
          <w:rFonts w:ascii="Calibri" w:hAnsi="Calibri" w:cs="Calibri"/>
          <w:i/>
          <w:color w:val="1D2228"/>
          <w:sz w:val="22"/>
          <w:szCs w:val="22"/>
        </w:rPr>
      </w:pPr>
      <w:r w:rsidRPr="00E30BAF">
        <w:rPr>
          <w:rFonts w:ascii="Calibri" w:hAnsi="Calibri" w:cs="Calibri"/>
          <w:i/>
          <w:sz w:val="22"/>
          <w:szCs w:val="22"/>
        </w:rPr>
        <w:lastRenderedPageBreak/>
        <w:t xml:space="preserve">Το απόσπασμα πρακτικού της με </w:t>
      </w:r>
      <w:proofErr w:type="spellStart"/>
      <w:r w:rsidRPr="00E30BAF">
        <w:rPr>
          <w:rFonts w:ascii="Calibri" w:hAnsi="Calibri" w:cs="Calibri"/>
          <w:i/>
          <w:sz w:val="22"/>
          <w:szCs w:val="22"/>
        </w:rPr>
        <w:t>αρ</w:t>
      </w:r>
      <w:proofErr w:type="spellEnd"/>
      <w:r w:rsidRPr="00E30BAF">
        <w:rPr>
          <w:rFonts w:ascii="Calibri" w:hAnsi="Calibri" w:cs="Calibri"/>
          <w:i/>
          <w:sz w:val="22"/>
          <w:szCs w:val="22"/>
        </w:rPr>
        <w:t xml:space="preserve">. 1/26-2-2021 συνεδρίασης του Δ.Σ. της </w:t>
      </w:r>
      <w:r w:rsidRPr="00E30BAF">
        <w:rPr>
          <w:rFonts w:ascii="Calibri" w:hAnsi="Calibri" w:cs="Calibri"/>
          <w:i/>
          <w:color w:val="1D2228"/>
          <w:sz w:val="22"/>
          <w:szCs w:val="22"/>
        </w:rPr>
        <w:t>ΑΜΚΕ – Κέντρο Νέων Ηπείρου</w:t>
      </w:r>
      <w:r w:rsidRPr="00E30BAF">
        <w:rPr>
          <w:rFonts w:ascii="Calibri" w:hAnsi="Calibri" w:cs="Calibri"/>
          <w:i/>
          <w:sz w:val="22"/>
          <w:szCs w:val="22"/>
        </w:rPr>
        <w:t xml:space="preserve"> με θέμα: «Εξουσιοδότηση υπογραφής στον Πρόεδρο του ΔΣ».</w:t>
      </w:r>
    </w:p>
    <w:p w:rsidR="00E30BAF" w:rsidRPr="00E30BAF" w:rsidRDefault="00E30BAF" w:rsidP="00E30BAF">
      <w:pPr>
        <w:pStyle w:val="yiv9382079609ydp4af10811msonormal"/>
        <w:numPr>
          <w:ilvl w:val="0"/>
          <w:numId w:val="10"/>
        </w:numPr>
        <w:shd w:val="clear" w:color="auto" w:fill="FFFFFF"/>
        <w:rPr>
          <w:rFonts w:ascii="Calibri" w:hAnsi="Calibri" w:cs="Calibri"/>
          <w:i/>
          <w:sz w:val="22"/>
          <w:szCs w:val="22"/>
        </w:rPr>
      </w:pPr>
      <w:r w:rsidRPr="00E30BAF">
        <w:rPr>
          <w:rFonts w:ascii="Calibri" w:hAnsi="Calibri" w:cs="Calibri"/>
          <w:i/>
          <w:sz w:val="22"/>
          <w:szCs w:val="22"/>
        </w:rPr>
        <w:t xml:space="preserve">Την </w:t>
      </w:r>
      <w:proofErr w:type="spellStart"/>
      <w:r w:rsidRPr="00E30BAF">
        <w:rPr>
          <w:rFonts w:ascii="Calibri" w:hAnsi="Calibri" w:cs="Calibri"/>
          <w:i/>
          <w:sz w:val="22"/>
          <w:szCs w:val="22"/>
        </w:rPr>
        <w:t>αρίθμ</w:t>
      </w:r>
      <w:proofErr w:type="spellEnd"/>
      <w:r w:rsidRPr="00E30BAF">
        <w:rPr>
          <w:rFonts w:ascii="Calibri" w:hAnsi="Calibri" w:cs="Calibri"/>
          <w:i/>
          <w:sz w:val="22"/>
          <w:szCs w:val="22"/>
        </w:rPr>
        <w:t>. 552/25-02-2021 Συμφωνία Επιδότησης της Δράσης «Επιχορήγηση Ν.Π.  ΑΜΚΕ Κέντρο Νέων Ηπείρου για την υλοποίηση του έργου ESTIA 2021: Στεγαστικό πρόγραμμα για αιτούντες διεθνή προστασία» με Κωδικό ΟΠΣ 5087323 από το Πρόγραμμα Δημοσίων Επενδύσεων του Υπουργείου Μετανάστευσης και Ασύλου και δύναται να βαρύνει τον προϋπολογισμό του Μηχανισμού Έκτακτης Στήριξης του Ταμείου Ασύλου Μετανάστευσης και Ένταξης της Ευρωπαϊκής Ένωσης.</w:t>
      </w:r>
    </w:p>
    <w:p w:rsidR="00E30BAF" w:rsidRPr="00E30BAF" w:rsidRDefault="00E30BAF" w:rsidP="00E30BAF">
      <w:pPr>
        <w:pStyle w:val="yiv9382079609ydp4af10811msonormal"/>
        <w:numPr>
          <w:ilvl w:val="0"/>
          <w:numId w:val="10"/>
        </w:numPr>
        <w:shd w:val="clear" w:color="auto" w:fill="FFFFFF"/>
        <w:rPr>
          <w:rFonts w:ascii="Calibri" w:hAnsi="Calibri" w:cs="Calibri"/>
          <w:i/>
          <w:color w:val="1D2228"/>
          <w:sz w:val="22"/>
          <w:szCs w:val="22"/>
        </w:rPr>
      </w:pPr>
      <w:r w:rsidRPr="00E30BAF">
        <w:rPr>
          <w:rFonts w:ascii="Calibri" w:hAnsi="Calibri" w:cs="Calibri"/>
          <w:i/>
          <w:sz w:val="22"/>
          <w:szCs w:val="22"/>
        </w:rPr>
        <w:t xml:space="preserve">Την με </w:t>
      </w:r>
      <w:proofErr w:type="spellStart"/>
      <w:r w:rsidRPr="00E30BAF">
        <w:rPr>
          <w:rFonts w:ascii="Calibri" w:hAnsi="Calibri" w:cs="Calibri"/>
          <w:i/>
          <w:sz w:val="22"/>
          <w:szCs w:val="22"/>
        </w:rPr>
        <w:t>αρ</w:t>
      </w:r>
      <w:proofErr w:type="spellEnd"/>
      <w:r w:rsidRPr="00E30BAF">
        <w:rPr>
          <w:rFonts w:ascii="Calibri" w:hAnsi="Calibri" w:cs="Calibri"/>
          <w:i/>
          <w:sz w:val="22"/>
          <w:szCs w:val="22"/>
        </w:rPr>
        <w:t xml:space="preserve">. </w:t>
      </w:r>
      <w:r w:rsidRPr="00E30BAF">
        <w:rPr>
          <w:rFonts w:ascii="Calibri" w:hAnsi="Calibri" w:cs="Calibri"/>
          <w:i/>
          <w:sz w:val="22"/>
          <w:szCs w:val="22"/>
          <w:lang w:val="en-US"/>
        </w:rPr>
        <w:t>YCE</w:t>
      </w:r>
      <w:r w:rsidRPr="00E30BAF">
        <w:rPr>
          <w:rFonts w:ascii="Calibri" w:hAnsi="Calibri" w:cs="Calibri"/>
          <w:i/>
          <w:sz w:val="22"/>
          <w:szCs w:val="22"/>
        </w:rPr>
        <w:t>/21/</w:t>
      </w:r>
      <w:r w:rsidRPr="00E30BAF">
        <w:rPr>
          <w:rFonts w:ascii="Calibri" w:hAnsi="Calibri" w:cs="Calibri"/>
          <w:i/>
          <w:sz w:val="22"/>
          <w:szCs w:val="22"/>
          <w:lang w:val="en-US"/>
        </w:rPr>
        <w:t>PR</w:t>
      </w:r>
      <w:r w:rsidRPr="00E30BAF">
        <w:rPr>
          <w:rFonts w:ascii="Calibri" w:hAnsi="Calibri" w:cs="Calibri"/>
          <w:i/>
          <w:sz w:val="22"/>
          <w:szCs w:val="22"/>
        </w:rPr>
        <w:t>/00</w:t>
      </w:r>
      <w:r w:rsidR="007C7FBF">
        <w:rPr>
          <w:rFonts w:ascii="Calibri" w:hAnsi="Calibri" w:cs="Calibri"/>
          <w:i/>
          <w:sz w:val="22"/>
          <w:szCs w:val="22"/>
        </w:rPr>
        <w:t>8</w:t>
      </w:r>
      <w:r w:rsidRPr="00E30BAF">
        <w:rPr>
          <w:rFonts w:ascii="Calibri" w:hAnsi="Calibri" w:cs="Calibri"/>
          <w:i/>
          <w:sz w:val="22"/>
          <w:szCs w:val="22"/>
        </w:rPr>
        <w:t>/</w:t>
      </w:r>
      <w:r w:rsidRPr="00E30BAF">
        <w:rPr>
          <w:rFonts w:ascii="Calibri" w:hAnsi="Calibri" w:cs="Calibri"/>
          <w:i/>
          <w:sz w:val="22"/>
          <w:szCs w:val="22"/>
          <w:lang w:val="en-US"/>
        </w:rPr>
        <w:t>APR</w:t>
      </w:r>
      <w:r w:rsidRPr="00E30BAF">
        <w:rPr>
          <w:rFonts w:ascii="Calibri" w:hAnsi="Calibri" w:cs="Calibri"/>
          <w:i/>
          <w:sz w:val="22"/>
          <w:szCs w:val="22"/>
        </w:rPr>
        <w:t xml:space="preserve"> απόφαση του Προέδρου του Δ.Σ. της </w:t>
      </w:r>
      <w:r w:rsidRPr="00E30BAF">
        <w:rPr>
          <w:rFonts w:ascii="Calibri" w:hAnsi="Calibri" w:cs="Calibri"/>
          <w:i/>
          <w:color w:val="1D2228"/>
          <w:sz w:val="22"/>
          <w:szCs w:val="22"/>
        </w:rPr>
        <w:t>ΑΜΚΕ – Κέντρο Νέων Ηπείρου</w:t>
      </w:r>
      <w:r w:rsidRPr="00E30BAF">
        <w:rPr>
          <w:rFonts w:ascii="Calibri" w:hAnsi="Calibri" w:cs="Calibri"/>
          <w:i/>
          <w:sz w:val="22"/>
          <w:szCs w:val="22"/>
        </w:rPr>
        <w:t xml:space="preserve"> με θέμα: «Απόφαση Έγκρισης Δαπάνης».</w:t>
      </w:r>
    </w:p>
    <w:p w:rsidR="00E30BAF" w:rsidRPr="00E30BAF" w:rsidRDefault="00E30BAF" w:rsidP="00E30BAF">
      <w:pPr>
        <w:pStyle w:val="yiv9382079609ydp4af10811msonormal"/>
        <w:numPr>
          <w:ilvl w:val="0"/>
          <w:numId w:val="10"/>
        </w:numPr>
        <w:shd w:val="clear" w:color="auto" w:fill="FFFFFF"/>
        <w:rPr>
          <w:rFonts w:ascii="Calibri" w:hAnsi="Calibri" w:cs="Calibri"/>
          <w:i/>
          <w:color w:val="1D2228"/>
          <w:sz w:val="22"/>
          <w:szCs w:val="22"/>
        </w:rPr>
      </w:pPr>
      <w:r w:rsidRPr="00E30BAF">
        <w:rPr>
          <w:rFonts w:ascii="Calibri" w:hAnsi="Calibri" w:cs="Calibri"/>
          <w:i/>
          <w:sz w:val="22"/>
          <w:szCs w:val="22"/>
        </w:rPr>
        <w:t xml:space="preserve">Το απόσπασμα πρακτικού της με </w:t>
      </w:r>
      <w:proofErr w:type="spellStart"/>
      <w:r w:rsidRPr="00E30BAF">
        <w:rPr>
          <w:rFonts w:ascii="Calibri" w:hAnsi="Calibri" w:cs="Calibri"/>
          <w:i/>
          <w:sz w:val="22"/>
          <w:szCs w:val="22"/>
        </w:rPr>
        <w:t>αρ</w:t>
      </w:r>
      <w:proofErr w:type="spellEnd"/>
      <w:r w:rsidRPr="00E30BAF">
        <w:rPr>
          <w:rFonts w:ascii="Calibri" w:hAnsi="Calibri" w:cs="Calibri"/>
          <w:i/>
          <w:sz w:val="22"/>
          <w:szCs w:val="22"/>
        </w:rPr>
        <w:t xml:space="preserve">. 1/26-2-2021 συνεδρίασης του Δ.Σ. της </w:t>
      </w:r>
      <w:r w:rsidRPr="00E30BAF">
        <w:rPr>
          <w:rFonts w:ascii="Calibri" w:hAnsi="Calibri" w:cs="Calibri"/>
          <w:i/>
          <w:color w:val="1D2228"/>
          <w:sz w:val="22"/>
          <w:szCs w:val="22"/>
        </w:rPr>
        <w:t>ΑΜΚΕ – Κέντρο Νέων Ηπείρου</w:t>
      </w:r>
      <w:r w:rsidRPr="00E30BAF">
        <w:rPr>
          <w:rFonts w:ascii="Calibri" w:hAnsi="Calibri" w:cs="Calibri"/>
          <w:i/>
          <w:sz w:val="22"/>
          <w:szCs w:val="22"/>
        </w:rPr>
        <w:t xml:space="preserve"> περί συγκρότησης Επιτροπής Διενέργειας και Αξιολόγησης Συνοπτικών Διαγωνισμών.</w:t>
      </w:r>
    </w:p>
    <w:p w:rsidR="00E30BAF" w:rsidRPr="00E30BAF" w:rsidRDefault="00E30BAF" w:rsidP="00E30BAF">
      <w:pPr>
        <w:pStyle w:val="yiv9382079609ydp4af10811msonormal"/>
        <w:numPr>
          <w:ilvl w:val="0"/>
          <w:numId w:val="10"/>
        </w:numPr>
        <w:shd w:val="clear" w:color="auto" w:fill="FFFFFF"/>
        <w:rPr>
          <w:rFonts w:ascii="Calibri" w:hAnsi="Calibri" w:cs="Calibri"/>
          <w:i/>
          <w:color w:val="1D2228"/>
          <w:sz w:val="22"/>
          <w:szCs w:val="22"/>
        </w:rPr>
      </w:pPr>
      <w:r w:rsidRPr="00E30BAF">
        <w:rPr>
          <w:rFonts w:ascii="Calibri" w:hAnsi="Calibri" w:cs="Calibri"/>
          <w:i/>
          <w:sz w:val="22"/>
          <w:szCs w:val="22"/>
        </w:rPr>
        <w:t xml:space="preserve">Το απόσπασμα πρακτικού της με </w:t>
      </w:r>
      <w:proofErr w:type="spellStart"/>
      <w:r w:rsidRPr="00E30BAF">
        <w:rPr>
          <w:rFonts w:ascii="Calibri" w:hAnsi="Calibri" w:cs="Calibri"/>
          <w:i/>
          <w:sz w:val="22"/>
          <w:szCs w:val="22"/>
        </w:rPr>
        <w:t>αρ</w:t>
      </w:r>
      <w:proofErr w:type="spellEnd"/>
      <w:r w:rsidRPr="00E30BAF">
        <w:rPr>
          <w:rFonts w:ascii="Calibri" w:hAnsi="Calibri" w:cs="Calibri"/>
          <w:i/>
          <w:sz w:val="22"/>
          <w:szCs w:val="22"/>
        </w:rPr>
        <w:t xml:space="preserve">. 1/26-2-2021 συνεδρίασης του Δ.Σ. της </w:t>
      </w:r>
      <w:r w:rsidRPr="00E30BAF">
        <w:rPr>
          <w:rFonts w:ascii="Calibri" w:hAnsi="Calibri" w:cs="Calibri"/>
          <w:i/>
          <w:color w:val="1D2228"/>
          <w:sz w:val="22"/>
          <w:szCs w:val="22"/>
        </w:rPr>
        <w:t>ΑΜΚΕ – Κέντρο Νέων Ηπείρου</w:t>
      </w:r>
      <w:r w:rsidRPr="00E30BAF">
        <w:rPr>
          <w:rFonts w:ascii="Calibri" w:hAnsi="Calibri" w:cs="Calibri"/>
          <w:i/>
          <w:sz w:val="22"/>
          <w:szCs w:val="22"/>
        </w:rPr>
        <w:t xml:space="preserve"> περί συγκρότησης Επιτροπής Ενστάσεων.</w:t>
      </w:r>
    </w:p>
    <w:p w:rsidR="00D2392F" w:rsidRPr="00E30BAF" w:rsidRDefault="00D2392F" w:rsidP="00481CFA">
      <w:pPr>
        <w:numPr>
          <w:ilvl w:val="0"/>
          <w:numId w:val="10"/>
        </w:numPr>
        <w:spacing w:line="276" w:lineRule="auto"/>
        <w:contextualSpacing/>
        <w:rPr>
          <w:rFonts w:ascii="Calibri" w:eastAsia="SimSun" w:hAnsi="Calibri" w:cs="Calibri"/>
          <w:i/>
          <w:sz w:val="22"/>
          <w:szCs w:val="22"/>
        </w:rPr>
      </w:pPr>
      <w:r w:rsidRPr="00E30BAF">
        <w:rPr>
          <w:rFonts w:ascii="Calibri" w:eastAsia="SimSun" w:hAnsi="Calibri" w:cs="Calibri"/>
          <w:i/>
          <w:sz w:val="22"/>
          <w:szCs w:val="22"/>
        </w:rPr>
        <w:t xml:space="preserve">Την με </w:t>
      </w:r>
      <w:proofErr w:type="spellStart"/>
      <w:r w:rsidRPr="00E30BAF">
        <w:rPr>
          <w:rFonts w:ascii="Calibri" w:eastAsia="SimSun" w:hAnsi="Calibri" w:cs="Calibri"/>
          <w:i/>
          <w:sz w:val="22"/>
          <w:szCs w:val="22"/>
        </w:rPr>
        <w:t>αριθμ</w:t>
      </w:r>
      <w:proofErr w:type="spellEnd"/>
      <w:r w:rsidRPr="00E30BAF">
        <w:rPr>
          <w:rFonts w:ascii="Calibri" w:eastAsia="SimSun" w:hAnsi="Calibri" w:cs="Calibri"/>
          <w:i/>
          <w:sz w:val="22"/>
          <w:szCs w:val="22"/>
        </w:rPr>
        <w:t xml:space="preserve">. </w:t>
      </w:r>
      <w:r w:rsidR="007C7FBF">
        <w:rPr>
          <w:rFonts w:ascii="Calibri" w:eastAsia="SimSun" w:hAnsi="Calibri" w:cs="Calibri"/>
          <w:i/>
          <w:sz w:val="22"/>
          <w:szCs w:val="22"/>
        </w:rPr>
        <w:t>6</w:t>
      </w:r>
      <w:r w:rsidRPr="00E30BAF">
        <w:rPr>
          <w:rFonts w:ascii="Calibri" w:eastAsia="SimSun" w:hAnsi="Calibri" w:cs="Calibri"/>
          <w:i/>
          <w:sz w:val="22"/>
          <w:szCs w:val="22"/>
        </w:rPr>
        <w:t>/202</w:t>
      </w:r>
      <w:r w:rsidR="00E30BAF" w:rsidRPr="00E30BAF">
        <w:rPr>
          <w:rFonts w:ascii="Calibri" w:eastAsia="SimSun" w:hAnsi="Calibri" w:cs="Calibri"/>
          <w:i/>
          <w:sz w:val="22"/>
          <w:szCs w:val="22"/>
        </w:rPr>
        <w:t>1</w:t>
      </w:r>
      <w:r w:rsidRPr="00E30BAF">
        <w:rPr>
          <w:rFonts w:ascii="Calibri" w:eastAsia="SimSun" w:hAnsi="Calibri" w:cs="Calibri"/>
          <w:i/>
          <w:sz w:val="22"/>
          <w:szCs w:val="22"/>
        </w:rPr>
        <w:t xml:space="preserve"> Διακήρυξη της ΑΜΚΕ Κέντρο Νέων Ηπείρου για την ανάδειξη </w:t>
      </w:r>
      <w:r w:rsidR="00E30BAF" w:rsidRPr="00E30BAF">
        <w:rPr>
          <w:rFonts w:ascii="Calibri" w:eastAsia="SimSun" w:hAnsi="Calibri" w:cs="Calibri"/>
          <w:i/>
          <w:sz w:val="22"/>
          <w:szCs w:val="22"/>
        </w:rPr>
        <w:t xml:space="preserve">προμηθευτή ή προμηθευτών για </w:t>
      </w:r>
      <w:r w:rsidR="007C7FBF" w:rsidRPr="007C7FBF">
        <w:rPr>
          <w:rFonts w:ascii="Calibri" w:eastAsia="SimSun" w:hAnsi="Calibri" w:cs="Calibri"/>
          <w:b/>
          <w:i/>
          <w:sz w:val="22"/>
          <w:szCs w:val="22"/>
        </w:rPr>
        <w:t>Υπηρεσίες και Προμήθειες Συντήρηση Εξοπλισμού Κτιρίων</w:t>
      </w:r>
      <w:r w:rsidR="0086531E">
        <w:rPr>
          <w:rFonts w:ascii="Calibri" w:eastAsia="SimSun" w:hAnsi="Calibri" w:cs="Calibri"/>
          <w:b/>
          <w:i/>
          <w:sz w:val="22"/>
          <w:szCs w:val="22"/>
        </w:rPr>
        <w:t xml:space="preserve"> </w:t>
      </w:r>
      <w:proofErr w:type="spellStart"/>
      <w:r w:rsidR="0086531E">
        <w:rPr>
          <w:rFonts w:ascii="Calibri" w:eastAsia="SimSun" w:hAnsi="Calibri" w:cs="Calibri"/>
          <w:b/>
          <w:i/>
          <w:sz w:val="22"/>
          <w:szCs w:val="22"/>
        </w:rPr>
        <w:t>φ</w:t>
      </w:r>
      <w:bookmarkStart w:id="56" w:name="_GoBack"/>
      <w:bookmarkEnd w:id="56"/>
      <w:r w:rsidR="00E30BAF" w:rsidRPr="00E30BAF">
        <w:rPr>
          <w:rFonts w:ascii="Calibri" w:eastAsia="SimSun" w:hAnsi="Calibri" w:cs="Calibri"/>
          <w:i/>
          <w:sz w:val="22"/>
          <w:szCs w:val="22"/>
        </w:rPr>
        <w:t>στο</w:t>
      </w:r>
      <w:proofErr w:type="spellEnd"/>
      <w:r w:rsidR="00E30BAF" w:rsidRPr="00E30BAF">
        <w:rPr>
          <w:rFonts w:ascii="Calibri" w:eastAsia="SimSun" w:hAnsi="Calibri" w:cs="Calibri"/>
          <w:i/>
          <w:sz w:val="22"/>
          <w:szCs w:val="22"/>
        </w:rPr>
        <w:t xml:space="preserve"> πλαίσιο της Δράσης «Επιχορήγηση Ν.Π.  ΑΜΚΕ Κέντρο Νέων Ηπείρου για την υλοποίηση του έργου ESTIA 2021: Στεγαστικό πρόγραμμα για αιτούντες διεθνή προστασία»</w:t>
      </w:r>
      <w:r w:rsidRPr="00E30BAF">
        <w:rPr>
          <w:rFonts w:ascii="Calibri" w:eastAsia="SimSun" w:hAnsi="Calibri" w:cs="Calibri"/>
          <w:i/>
          <w:sz w:val="22"/>
          <w:szCs w:val="22"/>
        </w:rPr>
        <w:t>.</w:t>
      </w:r>
    </w:p>
    <w:p w:rsidR="00331846" w:rsidRDefault="00D2392F" w:rsidP="00844FBD">
      <w:pPr>
        <w:numPr>
          <w:ilvl w:val="0"/>
          <w:numId w:val="10"/>
        </w:numPr>
        <w:spacing w:line="276" w:lineRule="auto"/>
        <w:rPr>
          <w:rFonts w:ascii="Calibri" w:eastAsia="SimSun" w:hAnsi="Calibri" w:cs="Calibri"/>
          <w:i/>
          <w:sz w:val="22"/>
          <w:szCs w:val="22"/>
        </w:rPr>
      </w:pPr>
      <w:r w:rsidRPr="00E30BAF">
        <w:rPr>
          <w:rFonts w:ascii="Calibri" w:eastAsia="SimSun" w:hAnsi="Calibri" w:cs="Calibri"/>
          <w:i/>
          <w:sz w:val="22"/>
          <w:szCs w:val="22"/>
        </w:rPr>
        <w:t xml:space="preserve">Την με </w:t>
      </w:r>
      <w:proofErr w:type="spellStart"/>
      <w:r w:rsidRPr="00E30BAF">
        <w:rPr>
          <w:rFonts w:ascii="Calibri" w:eastAsia="SimSun" w:hAnsi="Calibri" w:cs="Calibri"/>
          <w:i/>
          <w:sz w:val="22"/>
          <w:szCs w:val="22"/>
        </w:rPr>
        <w:t>αριθμ</w:t>
      </w:r>
      <w:proofErr w:type="spellEnd"/>
      <w:r w:rsidRPr="00E30BAF">
        <w:rPr>
          <w:rFonts w:ascii="Calibri" w:eastAsia="SimSun" w:hAnsi="Calibri" w:cs="Calibri"/>
          <w:i/>
          <w:sz w:val="22"/>
          <w:szCs w:val="22"/>
        </w:rPr>
        <w:t xml:space="preserve">. ……………………… απόφαση </w:t>
      </w:r>
      <w:r w:rsidR="00331846" w:rsidRPr="00E30BAF">
        <w:rPr>
          <w:rFonts w:ascii="Calibri" w:eastAsia="SimSun" w:hAnsi="Calibri" w:cs="Calibri"/>
          <w:i/>
          <w:sz w:val="22"/>
          <w:szCs w:val="22"/>
        </w:rPr>
        <w:t xml:space="preserve">του </w:t>
      </w:r>
      <w:proofErr w:type="spellStart"/>
      <w:r w:rsidR="00331846" w:rsidRPr="00E30BAF">
        <w:rPr>
          <w:rFonts w:ascii="Calibri" w:eastAsia="SimSun" w:hAnsi="Calibri" w:cs="Calibri"/>
          <w:i/>
          <w:sz w:val="22"/>
          <w:szCs w:val="22"/>
        </w:rPr>
        <w:t>Προέδρου</w:t>
      </w:r>
      <w:r w:rsidRPr="00E30BAF">
        <w:rPr>
          <w:rFonts w:ascii="Calibri" w:eastAsia="SimSun" w:hAnsi="Calibri" w:cs="Calibri"/>
          <w:i/>
          <w:sz w:val="22"/>
          <w:szCs w:val="22"/>
        </w:rPr>
        <w:t>της</w:t>
      </w:r>
      <w:proofErr w:type="spellEnd"/>
      <w:r w:rsidRPr="00E30BAF">
        <w:rPr>
          <w:rFonts w:ascii="Calibri" w:eastAsia="SimSun" w:hAnsi="Calibri" w:cs="Calibri"/>
          <w:i/>
          <w:sz w:val="22"/>
          <w:szCs w:val="22"/>
        </w:rPr>
        <w:t xml:space="preserve"> </w:t>
      </w:r>
      <w:r w:rsidR="00844FBD" w:rsidRPr="00E30BAF">
        <w:rPr>
          <w:rFonts w:ascii="Calibri" w:eastAsia="SimSun" w:hAnsi="Calibri" w:cs="Calibri"/>
          <w:i/>
          <w:sz w:val="22"/>
          <w:szCs w:val="22"/>
        </w:rPr>
        <w:t>ΑΜΚΕ Κέντρο Νέων Ηπείρου</w:t>
      </w:r>
      <w:r w:rsidRPr="00E30BAF">
        <w:rPr>
          <w:rFonts w:ascii="Calibri" w:eastAsia="SimSun" w:hAnsi="Calibri" w:cs="Calibri"/>
          <w:i/>
          <w:sz w:val="22"/>
          <w:szCs w:val="22"/>
        </w:rPr>
        <w:t xml:space="preserve"> περί κατακύρωσης του διαγωνισμού.</w:t>
      </w:r>
    </w:p>
    <w:p w:rsidR="00E30BAF" w:rsidRPr="00E30BAF" w:rsidRDefault="00E30BAF" w:rsidP="00E30BAF">
      <w:pPr>
        <w:pStyle w:val="yiv9382079609ydp4af10811msonormal"/>
        <w:numPr>
          <w:ilvl w:val="0"/>
          <w:numId w:val="10"/>
        </w:numPr>
        <w:shd w:val="clear" w:color="auto" w:fill="FFFFFF"/>
        <w:rPr>
          <w:rFonts w:ascii="Calibri" w:hAnsi="Calibri" w:cs="Calibri"/>
          <w:i/>
          <w:color w:val="1D2228"/>
          <w:sz w:val="22"/>
          <w:szCs w:val="22"/>
        </w:rPr>
      </w:pPr>
      <w:r w:rsidRPr="00E30BAF">
        <w:rPr>
          <w:rFonts w:ascii="Calibri" w:hAnsi="Calibri" w:cs="Calibri"/>
          <w:i/>
          <w:sz w:val="22"/>
          <w:szCs w:val="22"/>
        </w:rPr>
        <w:t xml:space="preserve">Την άμεση και επιτακτική ανάγκη </w:t>
      </w:r>
      <w:r w:rsidR="007C7FBF" w:rsidRPr="007C7FBF">
        <w:rPr>
          <w:rFonts w:ascii="Calibri" w:hAnsi="Calibri" w:cs="Calibri"/>
          <w:b/>
          <w:i/>
          <w:sz w:val="22"/>
          <w:szCs w:val="22"/>
        </w:rPr>
        <w:t xml:space="preserve">για Υπηρεσίες και Προμήθειες Συντήρηση Εξοπλισμού </w:t>
      </w:r>
      <w:proofErr w:type="spellStart"/>
      <w:r w:rsidR="007C7FBF" w:rsidRPr="007C7FBF">
        <w:rPr>
          <w:rFonts w:ascii="Calibri" w:hAnsi="Calibri" w:cs="Calibri"/>
          <w:b/>
          <w:i/>
          <w:sz w:val="22"/>
          <w:szCs w:val="22"/>
        </w:rPr>
        <w:t>Κτιρίων</w:t>
      </w:r>
      <w:r w:rsidRPr="00E30BAF">
        <w:rPr>
          <w:rFonts w:ascii="Calibri" w:hAnsi="Calibri" w:cs="Calibri"/>
          <w:i/>
          <w:iCs/>
          <w:sz w:val="22"/>
          <w:szCs w:val="22"/>
        </w:rPr>
        <w:t>στο</w:t>
      </w:r>
      <w:proofErr w:type="spellEnd"/>
      <w:r w:rsidRPr="00E30BAF">
        <w:rPr>
          <w:rFonts w:ascii="Calibri" w:hAnsi="Calibri" w:cs="Calibri"/>
          <w:i/>
          <w:iCs/>
          <w:sz w:val="22"/>
          <w:szCs w:val="22"/>
        </w:rPr>
        <w:t xml:space="preserve"> πλαίσιο της δράσης </w:t>
      </w:r>
      <w:r w:rsidRPr="00E30BAF">
        <w:rPr>
          <w:rFonts w:ascii="Calibri" w:hAnsi="Calibri" w:cs="Calibri"/>
          <w:i/>
          <w:sz w:val="22"/>
          <w:szCs w:val="22"/>
        </w:rPr>
        <w:t xml:space="preserve">«Επιχορήγηση Ν.Π.  ΑΜΚΕ Κέντρο Νέων Ηπείρου για την υλοποίηση του έργου ESTIA 2021: Στεγαστικό πρόγραμμα για αιτούντες διεθνή προστασία» με Κωδικό </w:t>
      </w:r>
      <w:r>
        <w:rPr>
          <w:rFonts w:ascii="Calibri" w:hAnsi="Calibri" w:cs="Calibri"/>
          <w:i/>
          <w:sz w:val="22"/>
          <w:szCs w:val="22"/>
          <w:lang w:val="en-US"/>
        </w:rPr>
        <w:t>MIS</w:t>
      </w:r>
      <w:r w:rsidRPr="00E30BAF">
        <w:rPr>
          <w:rFonts w:ascii="Calibri" w:hAnsi="Calibri" w:cs="Calibri"/>
          <w:i/>
          <w:sz w:val="22"/>
          <w:szCs w:val="22"/>
        </w:rPr>
        <w:t xml:space="preserve"> 5087323.</w:t>
      </w:r>
    </w:p>
    <w:p w:rsidR="00E30BAF" w:rsidRPr="00E30BAF" w:rsidRDefault="00E30BAF" w:rsidP="00E30BAF">
      <w:pPr>
        <w:spacing w:line="276" w:lineRule="auto"/>
        <w:ind w:left="720"/>
        <w:rPr>
          <w:rFonts w:ascii="Calibri" w:eastAsia="SimSun" w:hAnsi="Calibri" w:cs="Calibri"/>
          <w:i/>
          <w:sz w:val="22"/>
          <w:szCs w:val="22"/>
        </w:rPr>
      </w:pPr>
    </w:p>
    <w:p w:rsidR="00844FBD" w:rsidRPr="00BB088B" w:rsidRDefault="00844FBD" w:rsidP="00844FBD">
      <w:pPr>
        <w:spacing w:after="238"/>
        <w:ind w:left="360" w:right="53"/>
        <w:jc w:val="center"/>
        <w:rPr>
          <w:rFonts w:ascii="Calibri" w:hAnsi="Calibri" w:cs="Calibri"/>
          <w:sz w:val="22"/>
          <w:szCs w:val="22"/>
        </w:rPr>
      </w:pPr>
      <w:r w:rsidRPr="00BB088B">
        <w:rPr>
          <w:rFonts w:ascii="Calibri" w:eastAsia="Book Antiqua" w:hAnsi="Calibri" w:cs="Calibri"/>
          <w:b/>
          <w:sz w:val="22"/>
          <w:szCs w:val="22"/>
          <w:u w:val="single" w:color="000000"/>
        </w:rPr>
        <w:t>Σ Υ Μ Φ  Ω Ν Ο Υ Ν     ΚΑΙ    Σ Υ Ν Α Π Ο ∆ Ε Χ Ο Ν Τ Α Ι   ΤΑ  Κ Α Τ Ω Τ Ε Ρ Ω :</w:t>
      </w:r>
    </w:p>
    <w:p w:rsidR="00844FBD" w:rsidRPr="00BB088B" w:rsidRDefault="00844FBD" w:rsidP="00844FBD">
      <w:pPr>
        <w:spacing w:after="274"/>
        <w:ind w:left="720" w:right="52"/>
        <w:jc w:val="center"/>
        <w:rPr>
          <w:rFonts w:ascii="Calibri" w:eastAsia="Book Antiqua" w:hAnsi="Calibri" w:cs="Calibri"/>
          <w:b/>
          <w:sz w:val="22"/>
          <w:szCs w:val="22"/>
          <w:vertAlign w:val="superscript"/>
        </w:rPr>
      </w:pPr>
      <w:r w:rsidRPr="00BB088B">
        <w:rPr>
          <w:rFonts w:ascii="Calibri" w:eastAsia="Book Antiqua" w:hAnsi="Calibri" w:cs="Calibri"/>
          <w:b/>
          <w:sz w:val="22"/>
          <w:szCs w:val="22"/>
        </w:rPr>
        <w:t>ΑΡΘΡΟ 1</w:t>
      </w:r>
      <w:r w:rsidRPr="00BB088B">
        <w:rPr>
          <w:rFonts w:ascii="Calibri" w:eastAsia="Book Antiqua" w:hAnsi="Calibri" w:cs="Calibri"/>
          <w:b/>
          <w:sz w:val="22"/>
          <w:szCs w:val="22"/>
          <w:vertAlign w:val="superscript"/>
        </w:rPr>
        <w:t>ο</w:t>
      </w:r>
    </w:p>
    <w:p w:rsidR="00844FBD" w:rsidRPr="00BB088B" w:rsidRDefault="00844FBD" w:rsidP="00844FBD">
      <w:pPr>
        <w:spacing w:after="274"/>
        <w:ind w:left="720" w:right="52"/>
        <w:jc w:val="center"/>
        <w:rPr>
          <w:rFonts w:ascii="Calibri" w:hAnsi="Calibri" w:cs="Calibri"/>
          <w:sz w:val="22"/>
          <w:szCs w:val="22"/>
        </w:rPr>
      </w:pPr>
      <w:r w:rsidRPr="00BB088B">
        <w:rPr>
          <w:rFonts w:ascii="Calibri" w:hAnsi="Calibri" w:cs="Calibri"/>
          <w:sz w:val="22"/>
          <w:szCs w:val="22"/>
        </w:rPr>
        <w:t xml:space="preserve">ΑΝΤΙΚΕΙΜΕΝΟ </w:t>
      </w:r>
      <w:r w:rsidR="00F63A57" w:rsidRPr="00BB088B">
        <w:rPr>
          <w:rFonts w:ascii="Calibri" w:hAnsi="Calibri" w:cs="Calibri"/>
          <w:sz w:val="22"/>
          <w:szCs w:val="22"/>
        </w:rPr>
        <w:t>ΠΡΟΜΗΘΕΙΩΝ</w:t>
      </w:r>
    </w:p>
    <w:p w:rsidR="00844FBD" w:rsidRPr="00BB088B" w:rsidRDefault="00844FBD" w:rsidP="00844FBD">
      <w:pPr>
        <w:spacing w:after="251" w:line="248" w:lineRule="auto"/>
        <w:ind w:left="720" w:right="38"/>
        <w:rPr>
          <w:rFonts w:ascii="Calibri" w:hAnsi="Calibri" w:cs="Calibri"/>
          <w:sz w:val="22"/>
          <w:szCs w:val="22"/>
        </w:rPr>
      </w:pPr>
      <w:r w:rsidRPr="00BB088B">
        <w:rPr>
          <w:rFonts w:ascii="Calibri" w:eastAsia="Book Antiqua" w:hAnsi="Calibri" w:cs="Calibri"/>
          <w:sz w:val="22"/>
          <w:szCs w:val="22"/>
        </w:rPr>
        <w:t xml:space="preserve">Ο πρώτος των συμβαλλομένων αναθέτει στη δεύτερη των συμβαλλομένων, </w:t>
      </w:r>
      <w:r w:rsidR="007C7FBF">
        <w:rPr>
          <w:rFonts w:ascii="Calibri" w:eastAsia="Book Antiqua" w:hAnsi="Calibri" w:cs="Book Antiqua"/>
          <w:b/>
          <w:sz w:val="24"/>
        </w:rPr>
        <w:t>γ</w:t>
      </w:r>
      <w:r w:rsidR="007C7FBF">
        <w:rPr>
          <w:rFonts w:ascii="Calibri" w:hAnsi="Calibri" w:cs="Calibri"/>
          <w:b/>
          <w:i/>
          <w:sz w:val="24"/>
          <w:szCs w:val="24"/>
        </w:rPr>
        <w:t xml:space="preserve">ια </w:t>
      </w:r>
      <w:r w:rsidR="007C7FBF" w:rsidRPr="00B24CD9">
        <w:rPr>
          <w:rFonts w:ascii="Calibri" w:hAnsi="Calibri" w:cs="Calibri"/>
          <w:b/>
          <w:i/>
          <w:sz w:val="24"/>
          <w:szCs w:val="24"/>
        </w:rPr>
        <w:t>Υπηρεσίες και Προμήθειες Συντήρηση Εξοπλισμού Κτιρίων</w:t>
      </w:r>
      <w:r w:rsidR="00346537">
        <w:rPr>
          <w:rFonts w:ascii="Calibri" w:hAnsi="Calibri" w:cs="Calibri"/>
          <w:b/>
          <w:i/>
          <w:sz w:val="24"/>
          <w:szCs w:val="24"/>
        </w:rPr>
        <w:t xml:space="preserve"> </w:t>
      </w:r>
      <w:r w:rsidR="00F2230A" w:rsidRPr="00BB088B">
        <w:rPr>
          <w:rFonts w:ascii="Calibri" w:hAnsi="Calibri" w:cs="Calibri"/>
          <w:sz w:val="22"/>
          <w:szCs w:val="22"/>
        </w:rPr>
        <w:t>για τις ανάγκες τη</w:t>
      </w:r>
      <w:r w:rsidR="00F2230A" w:rsidRPr="00C430D3">
        <w:rPr>
          <w:rFonts w:ascii="Calibri" w:hAnsi="Calibri" w:cs="Calibri"/>
          <w:sz w:val="22"/>
          <w:szCs w:val="22"/>
        </w:rPr>
        <w:t xml:space="preserve">ς </w:t>
      </w:r>
      <w:r w:rsidR="00C430D3" w:rsidRPr="00E30BAF">
        <w:rPr>
          <w:rFonts w:ascii="Calibri" w:hAnsi="Calibri" w:cs="Calibri"/>
          <w:i/>
          <w:iCs/>
          <w:sz w:val="22"/>
          <w:szCs w:val="22"/>
        </w:rPr>
        <w:t xml:space="preserve">δράσης </w:t>
      </w:r>
      <w:r w:rsidR="00C430D3" w:rsidRPr="00E30BAF">
        <w:rPr>
          <w:rFonts w:ascii="Calibri" w:hAnsi="Calibri" w:cs="Calibri"/>
          <w:i/>
          <w:sz w:val="22"/>
          <w:szCs w:val="22"/>
        </w:rPr>
        <w:t>«Επιχορήγηση Ν.Π.  ΑΜΚΕ Κέντρο Νέων Ηπείρου για την υλοποίηση του έργου ESTIA 2021: Στεγαστικό πρόγραμμα για αιτούντες διεθνή προστασία»</w:t>
      </w:r>
      <w:r w:rsidR="00C430D3">
        <w:rPr>
          <w:rFonts w:ascii="Calibri" w:hAnsi="Calibri" w:cs="Calibri"/>
          <w:i/>
          <w:sz w:val="22"/>
          <w:szCs w:val="22"/>
        </w:rPr>
        <w:t>,</w:t>
      </w:r>
      <w:r w:rsidRPr="00BB088B">
        <w:rPr>
          <w:rFonts w:ascii="Calibri" w:eastAsia="Book Antiqua" w:hAnsi="Calibri" w:cs="Calibri"/>
          <w:sz w:val="22"/>
          <w:szCs w:val="22"/>
        </w:rPr>
        <w:t xml:space="preserve"> µε τους ακόλουθους όρους και συμφωνίες: </w:t>
      </w:r>
    </w:p>
    <w:p w:rsidR="00844FBD" w:rsidRPr="00BB088B" w:rsidRDefault="00844FBD" w:rsidP="00844FBD">
      <w:pPr>
        <w:spacing w:after="274"/>
        <w:ind w:left="720" w:right="50"/>
        <w:rPr>
          <w:rFonts w:ascii="Calibri" w:eastAsia="Book Antiqua" w:hAnsi="Calibri" w:cs="Calibri"/>
          <w:b/>
          <w:sz w:val="22"/>
          <w:szCs w:val="22"/>
        </w:rPr>
      </w:pPr>
    </w:p>
    <w:p w:rsidR="00844FBD" w:rsidRPr="00BB088B" w:rsidRDefault="00844FBD" w:rsidP="00844FBD">
      <w:pPr>
        <w:spacing w:after="274"/>
        <w:ind w:left="720" w:right="50"/>
        <w:jc w:val="center"/>
        <w:rPr>
          <w:rFonts w:ascii="Calibri" w:eastAsia="Book Antiqua" w:hAnsi="Calibri" w:cs="Calibri"/>
          <w:b/>
          <w:sz w:val="22"/>
          <w:szCs w:val="22"/>
          <w:vertAlign w:val="superscript"/>
        </w:rPr>
      </w:pPr>
      <w:r w:rsidRPr="00BB088B">
        <w:rPr>
          <w:rFonts w:ascii="Calibri" w:eastAsia="Book Antiqua" w:hAnsi="Calibri" w:cs="Calibri"/>
          <w:b/>
          <w:sz w:val="22"/>
          <w:szCs w:val="22"/>
        </w:rPr>
        <w:t>ΑΡΘΡΟ 2</w:t>
      </w:r>
      <w:r w:rsidRPr="00BB088B">
        <w:rPr>
          <w:rFonts w:ascii="Calibri" w:eastAsia="Book Antiqua" w:hAnsi="Calibri" w:cs="Calibri"/>
          <w:b/>
          <w:sz w:val="22"/>
          <w:szCs w:val="22"/>
          <w:vertAlign w:val="superscript"/>
        </w:rPr>
        <w:t>ο</w:t>
      </w:r>
    </w:p>
    <w:p w:rsidR="00844FBD" w:rsidRPr="00BB088B" w:rsidRDefault="00844FBD" w:rsidP="00844FBD">
      <w:pPr>
        <w:spacing w:after="274"/>
        <w:ind w:left="720" w:right="50"/>
        <w:jc w:val="center"/>
        <w:rPr>
          <w:rFonts w:ascii="Calibri" w:hAnsi="Calibri" w:cs="Calibri"/>
          <w:sz w:val="22"/>
          <w:szCs w:val="22"/>
        </w:rPr>
      </w:pPr>
      <w:r w:rsidRPr="00BB088B">
        <w:rPr>
          <w:rFonts w:ascii="Calibri" w:hAnsi="Calibri" w:cs="Calibri"/>
          <w:sz w:val="22"/>
          <w:szCs w:val="22"/>
        </w:rPr>
        <w:t xml:space="preserve">ΕΙ∆ΟΣ – ΠΟΣΟΤΗΤΑ  - ΤΙΜΕΣ </w:t>
      </w:r>
    </w:p>
    <w:p w:rsidR="00844FBD" w:rsidRDefault="00844FBD" w:rsidP="00844FBD">
      <w:pPr>
        <w:spacing w:after="263" w:line="248" w:lineRule="auto"/>
        <w:ind w:left="720" w:right="38"/>
        <w:rPr>
          <w:rFonts w:ascii="Calibri" w:eastAsia="Book Antiqua" w:hAnsi="Calibri" w:cs="Calibri"/>
          <w:sz w:val="22"/>
          <w:szCs w:val="22"/>
        </w:rPr>
      </w:pPr>
      <w:r w:rsidRPr="00BB088B">
        <w:rPr>
          <w:rFonts w:ascii="Calibri" w:eastAsia="Book Antiqua" w:hAnsi="Calibri" w:cs="Calibri"/>
          <w:sz w:val="22"/>
          <w:szCs w:val="22"/>
        </w:rPr>
        <w:t xml:space="preserve">Ο τύπος, η ποσότητα και οι τιμές των προς προμήθεια προϊόντων αναλύονται ως εξής:  </w:t>
      </w:r>
    </w:p>
    <w:p w:rsidR="00675A07" w:rsidRPr="00675A07" w:rsidRDefault="00675A07" w:rsidP="00844FBD">
      <w:pPr>
        <w:spacing w:after="263" w:line="248" w:lineRule="auto"/>
        <w:ind w:left="720" w:right="38"/>
        <w:rPr>
          <w:rFonts w:ascii="Calibri" w:hAnsi="Calibri" w:cs="Calibri"/>
          <w:b/>
          <w:sz w:val="32"/>
          <w:szCs w:val="32"/>
        </w:rPr>
      </w:pPr>
    </w:p>
    <w:tbl>
      <w:tblPr>
        <w:tblW w:w="0" w:type="dxa"/>
        <w:tblCellMar>
          <w:left w:w="0" w:type="dxa"/>
          <w:right w:w="0" w:type="dxa"/>
        </w:tblCellMar>
        <w:tblLook w:val="04A0" w:firstRow="1" w:lastRow="0" w:firstColumn="1" w:lastColumn="0" w:noHBand="0" w:noVBand="1"/>
      </w:tblPr>
      <w:tblGrid>
        <w:gridCol w:w="436"/>
        <w:gridCol w:w="1774"/>
        <w:gridCol w:w="1075"/>
        <w:gridCol w:w="1897"/>
        <w:gridCol w:w="1897"/>
        <w:gridCol w:w="1178"/>
        <w:gridCol w:w="1897"/>
      </w:tblGrid>
      <w:tr w:rsidR="004F7EE2" w:rsidRPr="004F7EE2" w:rsidTr="0084579B">
        <w:trPr>
          <w:trHeight w:val="300"/>
        </w:trPr>
        <w:tc>
          <w:tcPr>
            <w:tcW w:w="0" w:type="auto"/>
            <w:gridSpan w:val="7"/>
            <w:tcBorders>
              <w:top w:val="single" w:sz="6" w:space="0" w:color="CCCCCC"/>
              <w:left w:val="single" w:sz="6" w:space="0" w:color="CCCCCC"/>
              <w:bottom w:val="single" w:sz="6" w:space="0" w:color="000000"/>
              <w:right w:val="single" w:sz="6" w:space="0" w:color="CCCCCC"/>
            </w:tcBorders>
            <w:shd w:val="clear" w:color="auto" w:fill="95B3D7"/>
            <w:tcMar>
              <w:top w:w="0" w:type="dxa"/>
              <w:left w:w="45" w:type="dxa"/>
              <w:bottom w:w="0" w:type="dxa"/>
              <w:right w:w="45" w:type="dxa"/>
            </w:tcMar>
            <w:vAlign w:val="bottom"/>
            <w:hideMark/>
          </w:tcPr>
          <w:p w:rsidR="004F7EE2" w:rsidRPr="004F7EE2" w:rsidRDefault="004F7EE2" w:rsidP="0084579B">
            <w:pPr>
              <w:spacing w:after="0"/>
              <w:jc w:val="center"/>
              <w:rPr>
                <w:rFonts w:ascii="Calibri" w:hAnsi="Calibri" w:cs="Calibri"/>
                <w:b/>
                <w:bCs/>
                <w:sz w:val="22"/>
                <w:szCs w:val="22"/>
                <w:lang w:eastAsia="en-US"/>
              </w:rPr>
            </w:pPr>
            <w:r w:rsidRPr="004F7EE2">
              <w:rPr>
                <w:rFonts w:ascii="Calibri" w:hAnsi="Calibri" w:cs="Calibri"/>
                <w:b/>
                <w:bCs/>
                <w:sz w:val="22"/>
                <w:szCs w:val="22"/>
                <w:lang w:eastAsia="en-US"/>
              </w:rPr>
              <w:lastRenderedPageBreak/>
              <w:t>Υπηρεσίες Συντήρησης Οικιακών Συσκευών και προμήθεια ανταλλακτικών Τμήμα 1 ,</w:t>
            </w:r>
          </w:p>
        </w:tc>
      </w:tr>
      <w:tr w:rsidR="004F7EE2" w:rsidRPr="004F7EE2" w:rsidTr="0084579B">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84579B">
            <w:pPr>
              <w:spacing w:after="0"/>
              <w:jc w:val="center"/>
              <w:rPr>
                <w:rFonts w:ascii="Calibri" w:hAnsi="Calibri" w:cs="Calibri"/>
                <w:b/>
                <w:bCs/>
                <w:sz w:val="22"/>
                <w:szCs w:val="22"/>
                <w:lang w:val="en-US" w:eastAsia="en-US"/>
              </w:rPr>
            </w:pPr>
            <w:r w:rsidRPr="004F7EE2">
              <w:rPr>
                <w:rFonts w:ascii="Calibri" w:hAnsi="Calibri" w:cs="Calibri"/>
                <w:b/>
                <w:bCs/>
                <w:sz w:val="22"/>
                <w:szCs w:val="22"/>
                <w:lang w:val="en-US" w:eastAsia="en-US"/>
              </w:rPr>
              <w:t>Α/Α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84579B">
            <w:pPr>
              <w:spacing w:after="0"/>
              <w:jc w:val="center"/>
              <w:rPr>
                <w:rFonts w:ascii="Calibri" w:hAnsi="Calibri" w:cs="Calibri"/>
                <w:b/>
                <w:bCs/>
                <w:sz w:val="22"/>
                <w:szCs w:val="22"/>
                <w:lang w:val="en-US" w:eastAsia="en-US"/>
              </w:rPr>
            </w:pPr>
            <w:proofErr w:type="spellStart"/>
            <w:r w:rsidRPr="004F7EE2">
              <w:rPr>
                <w:rFonts w:ascii="Calibri" w:hAnsi="Calibri" w:cs="Calibri"/>
                <w:b/>
                <w:bCs/>
                <w:sz w:val="22"/>
                <w:szCs w:val="22"/>
                <w:lang w:val="en-US" w:eastAsia="en-US"/>
              </w:rPr>
              <w:t>Είδος</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84579B">
            <w:pPr>
              <w:spacing w:after="0"/>
              <w:jc w:val="center"/>
              <w:rPr>
                <w:rFonts w:ascii="Calibri" w:hAnsi="Calibri" w:cs="Calibri"/>
                <w:b/>
                <w:bCs/>
                <w:sz w:val="22"/>
                <w:szCs w:val="22"/>
                <w:lang w:val="en-US" w:eastAsia="en-US"/>
              </w:rPr>
            </w:pPr>
            <w:r w:rsidRPr="004F7EE2">
              <w:rPr>
                <w:rFonts w:ascii="Calibri" w:hAnsi="Calibri" w:cs="Calibri"/>
                <w:b/>
                <w:bCs/>
                <w:sz w:val="22"/>
                <w:szCs w:val="22"/>
                <w:lang w:val="en-US" w:eastAsia="en-US"/>
              </w:rPr>
              <w:t xml:space="preserve">ΠΟΣΟΤΗΤΑ </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b/>
                <w:bCs/>
                <w:sz w:val="22"/>
                <w:szCs w:val="22"/>
                <w:lang w:eastAsia="en-US"/>
              </w:rPr>
            </w:pPr>
            <w:r w:rsidRPr="004F7EE2">
              <w:rPr>
                <w:rFonts w:ascii="Calibri" w:hAnsi="Calibri" w:cs="Calibri"/>
                <w:b/>
                <w:bCs/>
                <w:sz w:val="22"/>
                <w:szCs w:val="22"/>
                <w:lang w:eastAsia="en-US"/>
              </w:rPr>
              <w:t>ΠΡΟΫΠΟΛΟΓΙΣΘΕΙΣΑ ΑΞΙΑ ΤΕΜΑΧΙΟΥ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84579B">
            <w:pPr>
              <w:spacing w:after="0"/>
              <w:jc w:val="center"/>
              <w:rPr>
                <w:rFonts w:ascii="Calibri" w:hAnsi="Calibri" w:cs="Calibri"/>
                <w:b/>
                <w:bCs/>
                <w:sz w:val="22"/>
                <w:szCs w:val="22"/>
                <w:lang w:eastAsia="en-US"/>
              </w:rPr>
            </w:pPr>
            <w:r w:rsidRPr="004F7EE2">
              <w:rPr>
                <w:rFonts w:ascii="Calibri" w:hAnsi="Calibri" w:cs="Calibri"/>
                <w:b/>
                <w:bCs/>
                <w:sz w:val="22"/>
                <w:szCs w:val="22"/>
                <w:lang w:eastAsia="en-US"/>
              </w:rPr>
              <w:t>ΠΡΟΫΠΟΛΟΓΙΣΘΕΙΣΑ</w:t>
            </w:r>
            <w:r w:rsidRPr="004F7EE2">
              <w:rPr>
                <w:rFonts w:ascii="Calibri" w:hAnsi="Calibri" w:cs="Calibri"/>
                <w:b/>
                <w:bCs/>
                <w:sz w:val="22"/>
                <w:szCs w:val="22"/>
                <w:lang w:eastAsia="en-US"/>
              </w:rPr>
              <w:br/>
              <w:t>ΑΞΙΑ (ΕΥΡΩ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84579B">
            <w:pPr>
              <w:spacing w:after="0"/>
              <w:jc w:val="center"/>
              <w:rPr>
                <w:rFonts w:ascii="Calibri" w:hAnsi="Calibri" w:cs="Calibri"/>
                <w:b/>
                <w:bCs/>
                <w:sz w:val="22"/>
                <w:szCs w:val="22"/>
                <w:lang w:val="en-US" w:eastAsia="en-US"/>
              </w:rPr>
            </w:pPr>
            <w:proofErr w:type="spellStart"/>
            <w:r w:rsidRPr="004F7EE2">
              <w:rPr>
                <w:rFonts w:ascii="Calibri" w:hAnsi="Calibri" w:cs="Calibri"/>
                <w:b/>
                <w:bCs/>
                <w:sz w:val="22"/>
                <w:szCs w:val="22"/>
                <w:lang w:val="en-US" w:eastAsia="en-US"/>
              </w:rPr>
              <w:t>Συντελεστής</w:t>
            </w:r>
            <w:proofErr w:type="spellEnd"/>
            <w:r w:rsidRPr="004F7EE2">
              <w:rPr>
                <w:rFonts w:ascii="Calibri" w:hAnsi="Calibri" w:cs="Calibri"/>
                <w:b/>
                <w:bCs/>
                <w:sz w:val="22"/>
                <w:szCs w:val="22"/>
                <w:lang w:val="en-US" w:eastAsia="en-US"/>
              </w:rPr>
              <w:t xml:space="preserve"> Φ.Π.Α. 24%</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84579B">
            <w:pPr>
              <w:spacing w:after="0"/>
              <w:jc w:val="center"/>
              <w:rPr>
                <w:rFonts w:ascii="Calibri" w:hAnsi="Calibri" w:cs="Calibri"/>
                <w:b/>
                <w:bCs/>
                <w:sz w:val="22"/>
                <w:szCs w:val="22"/>
                <w:lang w:eastAsia="en-US"/>
              </w:rPr>
            </w:pPr>
            <w:r w:rsidRPr="004F7EE2">
              <w:rPr>
                <w:rFonts w:ascii="Calibri" w:hAnsi="Calibri" w:cs="Calibri"/>
                <w:b/>
                <w:bCs/>
                <w:sz w:val="22"/>
                <w:szCs w:val="22"/>
                <w:lang w:eastAsia="en-US"/>
              </w:rPr>
              <w:t>ΠΡΟΫΠΟΛΟΓΙΣΘΕΙΣΑ</w:t>
            </w:r>
            <w:r w:rsidRPr="004F7EE2">
              <w:rPr>
                <w:rFonts w:ascii="Calibri" w:hAnsi="Calibri" w:cs="Calibri"/>
                <w:b/>
                <w:bCs/>
                <w:sz w:val="22"/>
                <w:szCs w:val="22"/>
                <w:lang w:eastAsia="en-US"/>
              </w:rPr>
              <w:br/>
              <w:t>ΑΞΙΑ (ΕΥΡΩ ΜΕ Φ.Π.Α.)</w:t>
            </w: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val="en-US" w:eastAsia="en-US"/>
              </w:rPr>
            </w:pPr>
            <w:proofErr w:type="spellStart"/>
            <w:r w:rsidRPr="004F7EE2">
              <w:rPr>
                <w:rFonts w:ascii="Arial" w:hAnsi="Arial" w:cs="Arial"/>
                <w:sz w:val="22"/>
                <w:szCs w:val="22"/>
                <w:lang w:val="en-US" w:eastAsia="en-US"/>
              </w:rPr>
              <w:t>Εστί</w:t>
            </w:r>
            <w:proofErr w:type="spellEnd"/>
            <w:r w:rsidRPr="004F7EE2">
              <w:rPr>
                <w:rFonts w:ascii="Arial" w:hAnsi="Arial" w:cs="Arial"/>
                <w:sz w:val="22"/>
                <w:szCs w:val="22"/>
                <w:lang w:val="en-US" w:eastAsia="en-US"/>
              </w:rPr>
              <w:t xml:space="preserve">α </w:t>
            </w:r>
            <w:proofErr w:type="spellStart"/>
            <w:r w:rsidRPr="004F7EE2">
              <w:rPr>
                <w:rFonts w:ascii="Arial" w:hAnsi="Arial" w:cs="Arial"/>
                <w:sz w:val="22"/>
                <w:szCs w:val="22"/>
                <w:lang w:val="en-US" w:eastAsia="en-US"/>
              </w:rPr>
              <w:t>Κουζίν</w:t>
            </w:r>
            <w:proofErr w:type="spellEnd"/>
            <w:r w:rsidRPr="004F7EE2">
              <w:rPr>
                <w:rFonts w:ascii="Arial" w:hAnsi="Arial" w:cs="Arial"/>
                <w:sz w:val="22"/>
                <w:szCs w:val="22"/>
                <w:lang w:val="en-US" w:eastAsia="en-US"/>
              </w:rPr>
              <w:t xml:space="preserve">ας </w:t>
            </w:r>
            <w:proofErr w:type="spellStart"/>
            <w:r w:rsidRPr="004F7EE2">
              <w:rPr>
                <w:rFonts w:ascii="Arial" w:hAnsi="Arial" w:cs="Arial"/>
                <w:sz w:val="22"/>
                <w:szCs w:val="22"/>
                <w:lang w:val="en-US" w:eastAsia="en-US"/>
              </w:rPr>
              <w:t>συμ</w:t>
            </w:r>
            <w:proofErr w:type="spellEnd"/>
            <w:r w:rsidRPr="004F7EE2">
              <w:rPr>
                <w:rFonts w:ascii="Arial" w:hAnsi="Arial" w:cs="Arial"/>
                <w:sz w:val="22"/>
                <w:szCs w:val="22"/>
                <w:lang w:val="en-US" w:eastAsia="en-US"/>
              </w:rPr>
              <w:t xml:space="preserve">βατή </w:t>
            </w:r>
            <w:proofErr w:type="spellStart"/>
            <w:r w:rsidRPr="004F7EE2">
              <w:rPr>
                <w:rFonts w:ascii="Arial" w:hAnsi="Arial" w:cs="Arial"/>
                <w:sz w:val="22"/>
                <w:szCs w:val="22"/>
                <w:lang w:val="en-US" w:eastAsia="en-US"/>
              </w:rPr>
              <w:t>με</w:t>
            </w:r>
            <w:proofErr w:type="spellEnd"/>
            <w:r w:rsidRPr="004F7EE2">
              <w:rPr>
                <w:rFonts w:ascii="Arial" w:hAnsi="Arial" w:cs="Arial"/>
                <w:sz w:val="22"/>
                <w:szCs w:val="22"/>
                <w:lang w:val="en-US" w:eastAsia="en-US"/>
              </w:rPr>
              <w:t xml:space="preserve"> United UFC60000 , WITEC WT-12 , ROBIN B-12 (Φ80mm)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color w:val="000000"/>
                <w:sz w:val="22"/>
                <w:szCs w:val="22"/>
                <w:lang w:val="en-US" w:eastAsia="en-US"/>
              </w:rPr>
            </w:pPr>
            <w:proofErr w:type="spellStart"/>
            <w:r w:rsidRPr="004F7EE2">
              <w:rPr>
                <w:rFonts w:ascii="Arial" w:hAnsi="Arial" w:cs="Arial"/>
                <w:color w:val="000000"/>
                <w:sz w:val="22"/>
                <w:szCs w:val="22"/>
                <w:lang w:val="en-US" w:eastAsia="en-US"/>
              </w:rPr>
              <w:t>Εστί</w:t>
            </w:r>
            <w:proofErr w:type="spellEnd"/>
            <w:r w:rsidRPr="004F7EE2">
              <w:rPr>
                <w:rFonts w:ascii="Arial" w:hAnsi="Arial" w:cs="Arial"/>
                <w:color w:val="000000"/>
                <w:sz w:val="22"/>
                <w:szCs w:val="22"/>
                <w:lang w:val="en-US" w:eastAsia="en-US"/>
              </w:rPr>
              <w:t xml:space="preserve">α </w:t>
            </w:r>
            <w:proofErr w:type="spellStart"/>
            <w:r w:rsidRPr="004F7EE2">
              <w:rPr>
                <w:rFonts w:ascii="Arial" w:hAnsi="Arial" w:cs="Arial"/>
                <w:color w:val="000000"/>
                <w:sz w:val="22"/>
                <w:szCs w:val="22"/>
                <w:lang w:val="en-US" w:eastAsia="en-US"/>
              </w:rPr>
              <w:t>Κουζίν</w:t>
            </w:r>
            <w:proofErr w:type="spellEnd"/>
            <w:r w:rsidRPr="004F7EE2">
              <w:rPr>
                <w:rFonts w:ascii="Arial" w:hAnsi="Arial" w:cs="Arial"/>
                <w:color w:val="000000"/>
                <w:sz w:val="22"/>
                <w:szCs w:val="22"/>
                <w:lang w:val="en-US" w:eastAsia="en-US"/>
              </w:rPr>
              <w:t xml:space="preserve">ας </w:t>
            </w:r>
            <w:proofErr w:type="spellStart"/>
            <w:r w:rsidRPr="004F7EE2">
              <w:rPr>
                <w:rFonts w:ascii="Arial" w:hAnsi="Arial" w:cs="Arial"/>
                <w:color w:val="000000"/>
                <w:sz w:val="22"/>
                <w:szCs w:val="22"/>
                <w:lang w:val="en-US" w:eastAsia="en-US"/>
              </w:rPr>
              <w:t>συμ</w:t>
            </w:r>
            <w:proofErr w:type="spellEnd"/>
            <w:r w:rsidRPr="004F7EE2">
              <w:rPr>
                <w:rFonts w:ascii="Arial" w:hAnsi="Arial" w:cs="Arial"/>
                <w:color w:val="000000"/>
                <w:sz w:val="22"/>
                <w:szCs w:val="22"/>
                <w:lang w:val="en-US" w:eastAsia="en-US"/>
              </w:rPr>
              <w:t xml:space="preserve">βατή </w:t>
            </w:r>
            <w:proofErr w:type="spellStart"/>
            <w:r w:rsidRPr="004F7EE2">
              <w:rPr>
                <w:rFonts w:ascii="Arial" w:hAnsi="Arial" w:cs="Arial"/>
                <w:color w:val="000000"/>
                <w:sz w:val="22"/>
                <w:szCs w:val="22"/>
                <w:lang w:val="en-US" w:eastAsia="en-US"/>
              </w:rPr>
              <w:t>με</w:t>
            </w:r>
            <w:proofErr w:type="spellEnd"/>
            <w:r w:rsidRPr="004F7EE2">
              <w:rPr>
                <w:rFonts w:ascii="Arial" w:hAnsi="Arial" w:cs="Arial"/>
                <w:color w:val="000000"/>
                <w:sz w:val="22"/>
                <w:szCs w:val="22"/>
                <w:lang w:val="en-US" w:eastAsia="en-US"/>
              </w:rPr>
              <w:t xml:space="preserve"> United UFC60000 , WITEC WT-12 , ROBIN B-12 (Φ145mm)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val="en-US" w:eastAsia="en-US"/>
              </w:rPr>
            </w:pPr>
            <w:proofErr w:type="spellStart"/>
            <w:r w:rsidRPr="004F7EE2">
              <w:rPr>
                <w:rFonts w:ascii="Arial" w:hAnsi="Arial" w:cs="Arial"/>
                <w:sz w:val="22"/>
                <w:szCs w:val="22"/>
                <w:lang w:val="en-US" w:eastAsia="en-US"/>
              </w:rPr>
              <w:t>Εστί</w:t>
            </w:r>
            <w:proofErr w:type="spellEnd"/>
            <w:r w:rsidRPr="004F7EE2">
              <w:rPr>
                <w:rFonts w:ascii="Arial" w:hAnsi="Arial" w:cs="Arial"/>
                <w:sz w:val="22"/>
                <w:szCs w:val="22"/>
                <w:lang w:val="en-US" w:eastAsia="en-US"/>
              </w:rPr>
              <w:t xml:space="preserve">α </w:t>
            </w:r>
            <w:proofErr w:type="spellStart"/>
            <w:r w:rsidRPr="004F7EE2">
              <w:rPr>
                <w:rFonts w:ascii="Arial" w:hAnsi="Arial" w:cs="Arial"/>
                <w:sz w:val="22"/>
                <w:szCs w:val="22"/>
                <w:lang w:val="en-US" w:eastAsia="en-US"/>
              </w:rPr>
              <w:t>Κουζίν</w:t>
            </w:r>
            <w:proofErr w:type="spellEnd"/>
            <w:r w:rsidRPr="004F7EE2">
              <w:rPr>
                <w:rFonts w:ascii="Arial" w:hAnsi="Arial" w:cs="Arial"/>
                <w:sz w:val="22"/>
                <w:szCs w:val="22"/>
                <w:lang w:val="en-US" w:eastAsia="en-US"/>
              </w:rPr>
              <w:t xml:space="preserve">ας </w:t>
            </w:r>
            <w:proofErr w:type="spellStart"/>
            <w:r w:rsidRPr="004F7EE2">
              <w:rPr>
                <w:rFonts w:ascii="Arial" w:hAnsi="Arial" w:cs="Arial"/>
                <w:sz w:val="22"/>
                <w:szCs w:val="22"/>
                <w:lang w:val="en-US" w:eastAsia="en-US"/>
              </w:rPr>
              <w:t>συμ</w:t>
            </w:r>
            <w:proofErr w:type="spellEnd"/>
            <w:r w:rsidRPr="004F7EE2">
              <w:rPr>
                <w:rFonts w:ascii="Arial" w:hAnsi="Arial" w:cs="Arial"/>
                <w:sz w:val="22"/>
                <w:szCs w:val="22"/>
                <w:lang w:val="en-US" w:eastAsia="en-US"/>
              </w:rPr>
              <w:t xml:space="preserve">βατή </w:t>
            </w:r>
            <w:proofErr w:type="spellStart"/>
            <w:r w:rsidRPr="004F7EE2">
              <w:rPr>
                <w:rFonts w:ascii="Arial" w:hAnsi="Arial" w:cs="Arial"/>
                <w:sz w:val="22"/>
                <w:szCs w:val="22"/>
                <w:lang w:val="en-US" w:eastAsia="en-US"/>
              </w:rPr>
              <w:t>με</w:t>
            </w:r>
            <w:proofErr w:type="spellEnd"/>
            <w:r w:rsidRPr="004F7EE2">
              <w:rPr>
                <w:rFonts w:ascii="Arial" w:hAnsi="Arial" w:cs="Arial"/>
                <w:sz w:val="22"/>
                <w:szCs w:val="22"/>
                <w:lang w:val="en-US" w:eastAsia="en-US"/>
              </w:rPr>
              <w:t xml:space="preserve"> United UFC60000, WITEC WT-12 , ROBIN B-12 (Φ180mm)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val="en-US" w:eastAsia="en-US"/>
              </w:rPr>
            </w:pPr>
            <w:proofErr w:type="spellStart"/>
            <w:r w:rsidRPr="004F7EE2">
              <w:rPr>
                <w:rFonts w:ascii="Arial" w:hAnsi="Arial" w:cs="Arial"/>
                <w:sz w:val="22"/>
                <w:szCs w:val="22"/>
                <w:lang w:val="en-US" w:eastAsia="en-US"/>
              </w:rPr>
              <w:t>Εστί</w:t>
            </w:r>
            <w:proofErr w:type="spellEnd"/>
            <w:r w:rsidRPr="004F7EE2">
              <w:rPr>
                <w:rFonts w:ascii="Arial" w:hAnsi="Arial" w:cs="Arial"/>
                <w:sz w:val="22"/>
                <w:szCs w:val="22"/>
                <w:lang w:val="en-US" w:eastAsia="en-US"/>
              </w:rPr>
              <w:t xml:space="preserve">α </w:t>
            </w:r>
            <w:proofErr w:type="spellStart"/>
            <w:r w:rsidRPr="004F7EE2">
              <w:rPr>
                <w:rFonts w:ascii="Arial" w:hAnsi="Arial" w:cs="Arial"/>
                <w:sz w:val="22"/>
                <w:szCs w:val="22"/>
                <w:lang w:val="en-US" w:eastAsia="en-US"/>
              </w:rPr>
              <w:t>Κουζίν</w:t>
            </w:r>
            <w:proofErr w:type="spellEnd"/>
            <w:r w:rsidRPr="004F7EE2">
              <w:rPr>
                <w:rFonts w:ascii="Arial" w:hAnsi="Arial" w:cs="Arial"/>
                <w:sz w:val="22"/>
                <w:szCs w:val="22"/>
                <w:lang w:val="en-US" w:eastAsia="en-US"/>
              </w:rPr>
              <w:t xml:space="preserve">ας </w:t>
            </w:r>
            <w:proofErr w:type="spellStart"/>
            <w:r w:rsidRPr="004F7EE2">
              <w:rPr>
                <w:rFonts w:ascii="Arial" w:hAnsi="Arial" w:cs="Arial"/>
                <w:sz w:val="22"/>
                <w:szCs w:val="22"/>
                <w:lang w:val="en-US" w:eastAsia="en-US"/>
              </w:rPr>
              <w:t>συμ</w:t>
            </w:r>
            <w:proofErr w:type="spellEnd"/>
            <w:r w:rsidRPr="004F7EE2">
              <w:rPr>
                <w:rFonts w:ascii="Arial" w:hAnsi="Arial" w:cs="Arial"/>
                <w:sz w:val="22"/>
                <w:szCs w:val="22"/>
                <w:lang w:val="en-US" w:eastAsia="en-US"/>
              </w:rPr>
              <w:t xml:space="preserve">βατή </w:t>
            </w:r>
            <w:proofErr w:type="spellStart"/>
            <w:r w:rsidRPr="004F7EE2">
              <w:rPr>
                <w:rFonts w:ascii="Arial" w:hAnsi="Arial" w:cs="Arial"/>
                <w:sz w:val="22"/>
                <w:szCs w:val="22"/>
                <w:lang w:val="en-US" w:eastAsia="en-US"/>
              </w:rPr>
              <w:t>με</w:t>
            </w:r>
            <w:proofErr w:type="spellEnd"/>
            <w:r w:rsidRPr="004F7EE2">
              <w:rPr>
                <w:rFonts w:ascii="Arial" w:hAnsi="Arial" w:cs="Arial"/>
                <w:sz w:val="22"/>
                <w:szCs w:val="22"/>
                <w:lang w:val="en-US" w:eastAsia="en-US"/>
              </w:rPr>
              <w:t xml:space="preserve"> United UFC60000, WITEC WT-12 , ROBIN B-12 (Φ220mm)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eastAsia="en-US"/>
              </w:rPr>
            </w:pPr>
            <w:r w:rsidRPr="004F7EE2">
              <w:rPr>
                <w:rFonts w:ascii="Arial" w:hAnsi="Arial" w:cs="Arial"/>
                <w:sz w:val="22"/>
                <w:szCs w:val="22"/>
                <w:lang w:eastAsia="en-US"/>
              </w:rPr>
              <w:t xml:space="preserve">Αντίσταση κουζίνας άνω συμβατή με </w:t>
            </w:r>
            <w:proofErr w:type="spellStart"/>
            <w:r w:rsidRPr="004F7EE2">
              <w:rPr>
                <w:rFonts w:ascii="Arial" w:hAnsi="Arial" w:cs="Arial"/>
                <w:sz w:val="22"/>
                <w:szCs w:val="22"/>
                <w:lang w:val="en-US" w:eastAsia="en-US"/>
              </w:rPr>
              <w:t>UnitedUFC</w:t>
            </w:r>
            <w:proofErr w:type="spellEnd"/>
            <w:r w:rsidRPr="004F7EE2">
              <w:rPr>
                <w:rFonts w:ascii="Arial" w:hAnsi="Arial" w:cs="Arial"/>
                <w:sz w:val="22"/>
                <w:szCs w:val="22"/>
                <w:lang w:eastAsia="en-US"/>
              </w:rPr>
              <w:t xml:space="preserve">60000, </w:t>
            </w:r>
            <w:r w:rsidRPr="004F7EE2">
              <w:rPr>
                <w:rFonts w:ascii="Arial" w:hAnsi="Arial" w:cs="Arial"/>
                <w:sz w:val="22"/>
                <w:szCs w:val="22"/>
                <w:lang w:val="en-US" w:eastAsia="en-US"/>
              </w:rPr>
              <w:t>WITECWT</w:t>
            </w:r>
            <w:r w:rsidRPr="004F7EE2">
              <w:rPr>
                <w:rFonts w:ascii="Arial" w:hAnsi="Arial" w:cs="Arial"/>
                <w:sz w:val="22"/>
                <w:szCs w:val="22"/>
                <w:lang w:eastAsia="en-US"/>
              </w:rPr>
              <w:t xml:space="preserve">-12 , </w:t>
            </w:r>
            <w:r w:rsidRPr="004F7EE2">
              <w:rPr>
                <w:rFonts w:ascii="Arial" w:hAnsi="Arial" w:cs="Arial"/>
                <w:sz w:val="22"/>
                <w:szCs w:val="22"/>
                <w:lang w:val="en-US" w:eastAsia="en-US"/>
              </w:rPr>
              <w:t>ROBINB</w:t>
            </w:r>
            <w:r w:rsidRPr="004F7EE2">
              <w:rPr>
                <w:rFonts w:ascii="Arial" w:hAnsi="Arial" w:cs="Arial"/>
                <w:sz w:val="22"/>
                <w:szCs w:val="22"/>
                <w:lang w:eastAsia="en-US"/>
              </w:rPr>
              <w:t xml:space="preserve">-12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eastAsia="en-US"/>
              </w:rPr>
            </w:pPr>
            <w:r w:rsidRPr="004F7EE2">
              <w:rPr>
                <w:rFonts w:ascii="Arial" w:hAnsi="Arial" w:cs="Arial"/>
                <w:sz w:val="22"/>
                <w:szCs w:val="22"/>
                <w:lang w:eastAsia="en-US"/>
              </w:rPr>
              <w:t xml:space="preserve">Αντίσταση κουζίνας κάτω συμβατή με </w:t>
            </w:r>
            <w:proofErr w:type="spellStart"/>
            <w:r w:rsidRPr="004F7EE2">
              <w:rPr>
                <w:rFonts w:ascii="Arial" w:hAnsi="Arial" w:cs="Arial"/>
                <w:sz w:val="22"/>
                <w:szCs w:val="22"/>
                <w:lang w:val="en-US" w:eastAsia="en-US"/>
              </w:rPr>
              <w:t>UnitedUFC</w:t>
            </w:r>
            <w:proofErr w:type="spellEnd"/>
            <w:r w:rsidRPr="004F7EE2">
              <w:rPr>
                <w:rFonts w:ascii="Arial" w:hAnsi="Arial" w:cs="Arial"/>
                <w:sz w:val="22"/>
                <w:szCs w:val="22"/>
                <w:lang w:eastAsia="en-US"/>
              </w:rPr>
              <w:t xml:space="preserve">60000, </w:t>
            </w:r>
            <w:r w:rsidRPr="004F7EE2">
              <w:rPr>
                <w:rFonts w:ascii="Arial" w:hAnsi="Arial" w:cs="Arial"/>
                <w:sz w:val="22"/>
                <w:szCs w:val="22"/>
                <w:lang w:val="en-US" w:eastAsia="en-US"/>
              </w:rPr>
              <w:t>WITECWT</w:t>
            </w:r>
            <w:r w:rsidRPr="004F7EE2">
              <w:rPr>
                <w:rFonts w:ascii="Arial" w:hAnsi="Arial" w:cs="Arial"/>
                <w:sz w:val="22"/>
                <w:szCs w:val="22"/>
                <w:lang w:eastAsia="en-US"/>
              </w:rPr>
              <w:t xml:space="preserve">-12 , </w:t>
            </w:r>
            <w:r w:rsidRPr="004F7EE2">
              <w:rPr>
                <w:rFonts w:ascii="Arial" w:hAnsi="Arial" w:cs="Arial"/>
                <w:sz w:val="22"/>
                <w:szCs w:val="22"/>
                <w:lang w:val="en-US" w:eastAsia="en-US"/>
              </w:rPr>
              <w:t>ROBINB</w:t>
            </w:r>
            <w:r w:rsidRPr="004F7EE2">
              <w:rPr>
                <w:rFonts w:ascii="Arial" w:hAnsi="Arial" w:cs="Arial"/>
                <w:sz w:val="22"/>
                <w:szCs w:val="22"/>
                <w:lang w:eastAsia="en-US"/>
              </w:rPr>
              <w:t xml:space="preserve">-12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val="en-US" w:eastAsia="en-US"/>
              </w:rPr>
            </w:pPr>
            <w:proofErr w:type="spellStart"/>
            <w:r w:rsidRPr="004F7EE2">
              <w:rPr>
                <w:rFonts w:ascii="Arial" w:hAnsi="Arial" w:cs="Arial"/>
                <w:sz w:val="22"/>
                <w:szCs w:val="22"/>
                <w:lang w:val="en-US" w:eastAsia="en-US"/>
              </w:rPr>
              <w:t>Θερμοστ</w:t>
            </w:r>
            <w:proofErr w:type="spellEnd"/>
            <w:r w:rsidRPr="004F7EE2">
              <w:rPr>
                <w:rFonts w:ascii="Arial" w:hAnsi="Arial" w:cs="Arial"/>
                <w:sz w:val="22"/>
                <w:szCs w:val="22"/>
                <w:lang w:val="en-US" w:eastAsia="en-US"/>
              </w:rPr>
              <w:t xml:space="preserve">ατης </w:t>
            </w:r>
            <w:proofErr w:type="spellStart"/>
            <w:r w:rsidRPr="004F7EE2">
              <w:rPr>
                <w:rFonts w:ascii="Arial" w:hAnsi="Arial" w:cs="Arial"/>
                <w:sz w:val="22"/>
                <w:szCs w:val="22"/>
                <w:lang w:val="en-US" w:eastAsia="en-US"/>
              </w:rPr>
              <w:t>θερμοσιφων</w:t>
            </w:r>
            <w:proofErr w:type="spellEnd"/>
            <w:r w:rsidRPr="004F7EE2">
              <w:rPr>
                <w:rFonts w:ascii="Arial" w:hAnsi="Arial" w:cs="Arial"/>
                <w:sz w:val="22"/>
                <w:szCs w:val="22"/>
                <w:lang w:val="en-US" w:eastAsia="en-US"/>
              </w:rPr>
              <w:t>α απ</w:t>
            </w:r>
            <w:proofErr w:type="spellStart"/>
            <w:r w:rsidRPr="004F7EE2">
              <w:rPr>
                <w:rFonts w:ascii="Arial" w:hAnsi="Arial" w:cs="Arial"/>
                <w:sz w:val="22"/>
                <w:szCs w:val="22"/>
                <w:lang w:val="en-US" w:eastAsia="en-US"/>
              </w:rPr>
              <w:t>λός</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val="en-US" w:eastAsia="en-US"/>
              </w:rPr>
            </w:pPr>
            <w:proofErr w:type="spellStart"/>
            <w:r w:rsidRPr="004F7EE2">
              <w:rPr>
                <w:rFonts w:ascii="Arial" w:hAnsi="Arial" w:cs="Arial"/>
                <w:sz w:val="22"/>
                <w:szCs w:val="22"/>
                <w:lang w:val="en-US" w:eastAsia="en-US"/>
              </w:rPr>
              <w:t>Θερμοστ</w:t>
            </w:r>
            <w:proofErr w:type="spellEnd"/>
            <w:r w:rsidRPr="004F7EE2">
              <w:rPr>
                <w:rFonts w:ascii="Arial" w:hAnsi="Arial" w:cs="Arial"/>
                <w:sz w:val="22"/>
                <w:szCs w:val="22"/>
                <w:lang w:val="en-US" w:eastAsia="en-US"/>
              </w:rPr>
              <w:t xml:space="preserve">ατης </w:t>
            </w:r>
            <w:proofErr w:type="spellStart"/>
            <w:r w:rsidRPr="004F7EE2">
              <w:rPr>
                <w:rFonts w:ascii="Arial" w:hAnsi="Arial" w:cs="Arial"/>
                <w:sz w:val="22"/>
                <w:szCs w:val="22"/>
                <w:lang w:val="en-US" w:eastAsia="en-US"/>
              </w:rPr>
              <w:t>θερμοσιφων</w:t>
            </w:r>
            <w:proofErr w:type="spellEnd"/>
            <w:r w:rsidRPr="004F7EE2">
              <w:rPr>
                <w:rFonts w:ascii="Arial" w:hAnsi="Arial" w:cs="Arial"/>
                <w:sz w:val="22"/>
                <w:szCs w:val="22"/>
                <w:lang w:val="en-US" w:eastAsia="en-US"/>
              </w:rPr>
              <w:t xml:space="preserve">α </w:t>
            </w:r>
            <w:proofErr w:type="spellStart"/>
            <w:r w:rsidRPr="004F7EE2">
              <w:rPr>
                <w:rFonts w:ascii="Arial" w:hAnsi="Arial" w:cs="Arial"/>
                <w:sz w:val="22"/>
                <w:szCs w:val="22"/>
                <w:lang w:val="en-US" w:eastAsia="en-US"/>
              </w:rPr>
              <w:t>κουμ</w:t>
            </w:r>
            <w:proofErr w:type="spellEnd"/>
            <w:r w:rsidRPr="004F7EE2">
              <w:rPr>
                <w:rFonts w:ascii="Arial" w:hAnsi="Arial" w:cs="Arial"/>
                <w:sz w:val="22"/>
                <w:szCs w:val="22"/>
                <w:lang w:val="en-US" w:eastAsia="en-US"/>
              </w:rPr>
              <w:t>πωτός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val="en-US" w:eastAsia="en-US"/>
              </w:rPr>
            </w:pPr>
            <w:proofErr w:type="spellStart"/>
            <w:r w:rsidRPr="004F7EE2">
              <w:rPr>
                <w:rFonts w:ascii="Arial" w:hAnsi="Arial" w:cs="Arial"/>
                <w:sz w:val="22"/>
                <w:szCs w:val="22"/>
                <w:lang w:val="en-US" w:eastAsia="en-US"/>
              </w:rPr>
              <w:t>Αντίστ</w:t>
            </w:r>
            <w:proofErr w:type="spellEnd"/>
            <w:r w:rsidRPr="004F7EE2">
              <w:rPr>
                <w:rFonts w:ascii="Arial" w:hAnsi="Arial" w:cs="Arial"/>
                <w:sz w:val="22"/>
                <w:szCs w:val="22"/>
                <w:lang w:val="en-US" w:eastAsia="en-US"/>
              </w:rPr>
              <w:t xml:space="preserve">αση </w:t>
            </w:r>
            <w:proofErr w:type="spellStart"/>
            <w:r w:rsidRPr="004F7EE2">
              <w:rPr>
                <w:rFonts w:ascii="Arial" w:hAnsi="Arial" w:cs="Arial"/>
                <w:sz w:val="22"/>
                <w:szCs w:val="22"/>
                <w:lang w:val="en-US" w:eastAsia="en-US"/>
              </w:rPr>
              <w:lastRenderedPageBreak/>
              <w:t>θερμοσίφων</w:t>
            </w:r>
            <w:proofErr w:type="spellEnd"/>
            <w:r w:rsidRPr="004F7EE2">
              <w:rPr>
                <w:rFonts w:ascii="Arial" w:hAnsi="Arial" w:cs="Arial"/>
                <w:sz w:val="22"/>
                <w:szCs w:val="22"/>
                <w:lang w:val="en-US" w:eastAsia="en-US"/>
              </w:rPr>
              <w:t xml:space="preserve">α 8 </w:t>
            </w:r>
            <w:proofErr w:type="spellStart"/>
            <w:r w:rsidRPr="004F7EE2">
              <w:rPr>
                <w:rFonts w:ascii="Arial" w:hAnsi="Arial" w:cs="Arial"/>
                <w:sz w:val="22"/>
                <w:szCs w:val="22"/>
                <w:lang w:val="en-US" w:eastAsia="en-US"/>
              </w:rPr>
              <w:t>τρύ</w:t>
            </w:r>
            <w:proofErr w:type="spellEnd"/>
            <w:r w:rsidRPr="004F7EE2">
              <w:rPr>
                <w:rFonts w:ascii="Arial" w:hAnsi="Arial" w:cs="Arial"/>
                <w:sz w:val="22"/>
                <w:szCs w:val="22"/>
                <w:lang w:val="en-US" w:eastAsia="en-US"/>
              </w:rPr>
              <w:t xml:space="preserve">πες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lastRenderedPageBreak/>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val="en-US" w:eastAsia="en-US"/>
              </w:rPr>
            </w:pPr>
            <w:proofErr w:type="spellStart"/>
            <w:r w:rsidRPr="004F7EE2">
              <w:rPr>
                <w:rFonts w:ascii="Arial" w:hAnsi="Arial" w:cs="Arial"/>
                <w:sz w:val="22"/>
                <w:szCs w:val="22"/>
                <w:lang w:val="en-US" w:eastAsia="en-US"/>
              </w:rPr>
              <w:t>Αντιστ</w:t>
            </w:r>
            <w:proofErr w:type="spellEnd"/>
            <w:r w:rsidRPr="004F7EE2">
              <w:rPr>
                <w:rFonts w:ascii="Arial" w:hAnsi="Arial" w:cs="Arial"/>
                <w:sz w:val="22"/>
                <w:szCs w:val="22"/>
                <w:lang w:val="en-US" w:eastAsia="en-US"/>
              </w:rPr>
              <w:t xml:space="preserve">αση </w:t>
            </w:r>
            <w:proofErr w:type="spellStart"/>
            <w:r w:rsidRPr="004F7EE2">
              <w:rPr>
                <w:rFonts w:ascii="Arial" w:hAnsi="Arial" w:cs="Arial"/>
                <w:sz w:val="22"/>
                <w:szCs w:val="22"/>
                <w:lang w:val="en-US" w:eastAsia="en-US"/>
              </w:rPr>
              <w:t>θερμοσιφων</w:t>
            </w:r>
            <w:proofErr w:type="spellEnd"/>
            <w:r w:rsidRPr="004F7EE2">
              <w:rPr>
                <w:rFonts w:ascii="Arial" w:hAnsi="Arial" w:cs="Arial"/>
                <w:sz w:val="22"/>
                <w:szCs w:val="22"/>
                <w:lang w:val="en-US" w:eastAsia="en-US"/>
              </w:rPr>
              <w:t xml:space="preserve">α 6 </w:t>
            </w:r>
            <w:proofErr w:type="spellStart"/>
            <w:r w:rsidRPr="004F7EE2">
              <w:rPr>
                <w:rFonts w:ascii="Arial" w:hAnsi="Arial" w:cs="Arial"/>
                <w:sz w:val="22"/>
                <w:szCs w:val="22"/>
                <w:lang w:val="en-US" w:eastAsia="en-US"/>
              </w:rPr>
              <w:t>τρυ</w:t>
            </w:r>
            <w:proofErr w:type="spellEnd"/>
            <w:r w:rsidRPr="004F7EE2">
              <w:rPr>
                <w:rFonts w:ascii="Arial" w:hAnsi="Arial" w:cs="Arial"/>
                <w:sz w:val="22"/>
                <w:szCs w:val="22"/>
                <w:lang w:val="en-US" w:eastAsia="en-US"/>
              </w:rPr>
              <w:t xml:space="preserve">πες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color w:val="000000"/>
                <w:sz w:val="22"/>
                <w:szCs w:val="22"/>
                <w:lang w:val="en-US" w:eastAsia="en-US"/>
              </w:rPr>
            </w:pPr>
            <w:proofErr w:type="spellStart"/>
            <w:r w:rsidRPr="004F7EE2">
              <w:rPr>
                <w:rFonts w:ascii="Arial" w:hAnsi="Arial" w:cs="Arial"/>
                <w:color w:val="000000"/>
                <w:sz w:val="22"/>
                <w:szCs w:val="22"/>
                <w:lang w:val="en-US" w:eastAsia="en-US"/>
              </w:rPr>
              <w:t>Αντίστ</w:t>
            </w:r>
            <w:proofErr w:type="spellEnd"/>
            <w:r w:rsidRPr="004F7EE2">
              <w:rPr>
                <w:rFonts w:ascii="Arial" w:hAnsi="Arial" w:cs="Arial"/>
                <w:color w:val="000000"/>
                <w:sz w:val="22"/>
                <w:szCs w:val="22"/>
                <w:lang w:val="en-US" w:eastAsia="en-US"/>
              </w:rPr>
              <w:t xml:space="preserve">αση </w:t>
            </w:r>
            <w:proofErr w:type="spellStart"/>
            <w:r w:rsidRPr="004F7EE2">
              <w:rPr>
                <w:rFonts w:ascii="Arial" w:hAnsi="Arial" w:cs="Arial"/>
                <w:color w:val="000000"/>
                <w:sz w:val="22"/>
                <w:szCs w:val="22"/>
                <w:lang w:val="en-US" w:eastAsia="en-US"/>
              </w:rPr>
              <w:t>θερμοσίφων</w:t>
            </w:r>
            <w:proofErr w:type="spellEnd"/>
            <w:r w:rsidRPr="004F7EE2">
              <w:rPr>
                <w:rFonts w:ascii="Arial" w:hAnsi="Arial" w:cs="Arial"/>
                <w:color w:val="000000"/>
                <w:sz w:val="22"/>
                <w:szCs w:val="22"/>
                <w:lang w:val="en-US" w:eastAsia="en-US"/>
              </w:rPr>
              <w:t xml:space="preserve">α 5 </w:t>
            </w:r>
            <w:proofErr w:type="spellStart"/>
            <w:r w:rsidRPr="004F7EE2">
              <w:rPr>
                <w:rFonts w:ascii="Arial" w:hAnsi="Arial" w:cs="Arial"/>
                <w:color w:val="000000"/>
                <w:sz w:val="22"/>
                <w:szCs w:val="22"/>
                <w:lang w:val="en-US" w:eastAsia="en-US"/>
              </w:rPr>
              <w:t>τρυ</w:t>
            </w:r>
            <w:proofErr w:type="spellEnd"/>
            <w:r w:rsidRPr="004F7EE2">
              <w:rPr>
                <w:rFonts w:ascii="Arial" w:hAnsi="Arial" w:cs="Arial"/>
                <w:color w:val="000000"/>
                <w:sz w:val="22"/>
                <w:szCs w:val="22"/>
                <w:lang w:val="en-US" w:eastAsia="en-US"/>
              </w:rPr>
              <w:t>πες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color w:val="000000"/>
                <w:sz w:val="22"/>
                <w:szCs w:val="22"/>
                <w:lang w:val="en-US" w:eastAsia="en-US"/>
              </w:rPr>
            </w:pPr>
            <w:proofErr w:type="spellStart"/>
            <w:r w:rsidRPr="004F7EE2">
              <w:rPr>
                <w:rFonts w:ascii="Arial" w:hAnsi="Arial" w:cs="Arial"/>
                <w:color w:val="000000"/>
                <w:sz w:val="22"/>
                <w:szCs w:val="22"/>
                <w:lang w:val="en-US" w:eastAsia="en-US"/>
              </w:rPr>
              <w:t>Αντίστ</w:t>
            </w:r>
            <w:proofErr w:type="spellEnd"/>
            <w:r w:rsidRPr="004F7EE2">
              <w:rPr>
                <w:rFonts w:ascii="Arial" w:hAnsi="Arial" w:cs="Arial"/>
                <w:color w:val="000000"/>
                <w:sz w:val="22"/>
                <w:szCs w:val="22"/>
                <w:lang w:val="en-US" w:eastAsia="en-US"/>
              </w:rPr>
              <w:t xml:space="preserve">αση </w:t>
            </w:r>
            <w:proofErr w:type="spellStart"/>
            <w:r w:rsidRPr="004F7EE2">
              <w:rPr>
                <w:rFonts w:ascii="Arial" w:hAnsi="Arial" w:cs="Arial"/>
                <w:color w:val="000000"/>
                <w:sz w:val="22"/>
                <w:szCs w:val="22"/>
                <w:lang w:val="en-US" w:eastAsia="en-US"/>
              </w:rPr>
              <w:t>θερμοσίφων</w:t>
            </w:r>
            <w:proofErr w:type="spellEnd"/>
            <w:r w:rsidRPr="004F7EE2">
              <w:rPr>
                <w:rFonts w:ascii="Arial" w:hAnsi="Arial" w:cs="Arial"/>
                <w:color w:val="000000"/>
                <w:sz w:val="22"/>
                <w:szCs w:val="22"/>
                <w:lang w:val="en-US" w:eastAsia="en-US"/>
              </w:rPr>
              <w:t xml:space="preserve">α 2 </w:t>
            </w:r>
            <w:proofErr w:type="spellStart"/>
            <w:r w:rsidRPr="004F7EE2">
              <w:rPr>
                <w:rFonts w:ascii="Arial" w:hAnsi="Arial" w:cs="Arial"/>
                <w:color w:val="000000"/>
                <w:sz w:val="22"/>
                <w:szCs w:val="22"/>
                <w:lang w:val="en-US" w:eastAsia="en-US"/>
              </w:rPr>
              <w:t>τρυ</w:t>
            </w:r>
            <w:proofErr w:type="spellEnd"/>
            <w:r w:rsidRPr="004F7EE2">
              <w:rPr>
                <w:rFonts w:ascii="Arial" w:hAnsi="Arial" w:cs="Arial"/>
                <w:color w:val="000000"/>
                <w:sz w:val="22"/>
                <w:szCs w:val="22"/>
                <w:lang w:val="en-US" w:eastAsia="en-US"/>
              </w:rPr>
              <w:t>πες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eastAsia="en-US"/>
              </w:rPr>
            </w:pPr>
            <w:r w:rsidRPr="004F7EE2">
              <w:rPr>
                <w:rFonts w:ascii="Arial" w:hAnsi="Arial" w:cs="Arial"/>
                <w:sz w:val="22"/>
                <w:szCs w:val="22"/>
                <w:lang w:eastAsia="en-US"/>
              </w:rPr>
              <w:t xml:space="preserve">Κλειδαριά πόρτας συμβατή με </w:t>
            </w:r>
            <w:r w:rsidRPr="004F7EE2">
              <w:rPr>
                <w:rFonts w:ascii="Arial" w:hAnsi="Arial" w:cs="Arial"/>
                <w:sz w:val="22"/>
                <w:szCs w:val="22"/>
                <w:lang w:val="en-US" w:eastAsia="en-US"/>
              </w:rPr>
              <w:t>Eskimo</w:t>
            </w:r>
            <w:r w:rsidRPr="004F7EE2">
              <w:rPr>
                <w:rFonts w:ascii="Arial" w:hAnsi="Arial" w:cs="Arial"/>
                <w:sz w:val="22"/>
                <w:szCs w:val="22"/>
                <w:lang w:eastAsia="en-US"/>
              </w:rPr>
              <w:t xml:space="preserve"> 6900 και </w:t>
            </w:r>
            <w:r w:rsidRPr="004F7EE2">
              <w:rPr>
                <w:rFonts w:ascii="Arial" w:hAnsi="Arial" w:cs="Arial"/>
                <w:sz w:val="22"/>
                <w:szCs w:val="22"/>
                <w:lang w:val="en-US" w:eastAsia="en-US"/>
              </w:rPr>
              <w:t>ROBINRB</w:t>
            </w:r>
            <w:r w:rsidRPr="004F7EE2">
              <w:rPr>
                <w:rFonts w:ascii="Arial" w:hAnsi="Arial" w:cs="Arial"/>
                <w:sz w:val="22"/>
                <w:szCs w:val="22"/>
                <w:lang w:eastAsia="en-US"/>
              </w:rPr>
              <w:t>-1500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eastAsia="en-US"/>
              </w:rPr>
            </w:pPr>
            <w:r w:rsidRPr="004F7EE2">
              <w:rPr>
                <w:rFonts w:ascii="Arial" w:hAnsi="Arial" w:cs="Arial"/>
                <w:sz w:val="22"/>
                <w:szCs w:val="22"/>
                <w:lang w:eastAsia="en-US"/>
              </w:rPr>
              <w:t xml:space="preserve">Χερούλι πόρτας συμβατή με </w:t>
            </w:r>
            <w:r w:rsidRPr="004F7EE2">
              <w:rPr>
                <w:rFonts w:ascii="Arial" w:hAnsi="Arial" w:cs="Arial"/>
                <w:sz w:val="22"/>
                <w:szCs w:val="22"/>
                <w:lang w:val="en-US" w:eastAsia="en-US"/>
              </w:rPr>
              <w:t>Eskimo</w:t>
            </w:r>
            <w:r w:rsidRPr="004F7EE2">
              <w:rPr>
                <w:rFonts w:ascii="Arial" w:hAnsi="Arial" w:cs="Arial"/>
                <w:sz w:val="22"/>
                <w:szCs w:val="22"/>
                <w:lang w:eastAsia="en-US"/>
              </w:rPr>
              <w:t xml:space="preserve"> 6900 &amp;</w:t>
            </w:r>
            <w:r w:rsidRPr="004F7EE2">
              <w:rPr>
                <w:rFonts w:ascii="Arial" w:hAnsi="Arial" w:cs="Arial"/>
                <w:sz w:val="22"/>
                <w:szCs w:val="22"/>
                <w:lang w:val="en-US" w:eastAsia="en-US"/>
              </w:rPr>
              <w:t>ROBINRB</w:t>
            </w:r>
            <w:r w:rsidRPr="004F7EE2">
              <w:rPr>
                <w:rFonts w:ascii="Arial" w:hAnsi="Arial" w:cs="Arial"/>
                <w:sz w:val="22"/>
                <w:szCs w:val="22"/>
                <w:lang w:eastAsia="en-US"/>
              </w:rPr>
              <w:t>-1500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eastAsia="en-US"/>
              </w:rPr>
            </w:pPr>
            <w:r w:rsidRPr="004F7EE2">
              <w:rPr>
                <w:rFonts w:ascii="Arial" w:hAnsi="Arial" w:cs="Arial"/>
                <w:sz w:val="22"/>
                <w:szCs w:val="22"/>
                <w:lang w:eastAsia="en-US"/>
              </w:rPr>
              <w:t xml:space="preserve">Αντίσταση πλυντηρίου συμβατή με </w:t>
            </w:r>
            <w:r w:rsidRPr="004F7EE2">
              <w:rPr>
                <w:rFonts w:ascii="Arial" w:hAnsi="Arial" w:cs="Arial"/>
                <w:sz w:val="22"/>
                <w:szCs w:val="22"/>
                <w:lang w:val="en-US" w:eastAsia="en-US"/>
              </w:rPr>
              <w:t>Eskimo</w:t>
            </w:r>
            <w:r w:rsidRPr="004F7EE2">
              <w:rPr>
                <w:rFonts w:ascii="Arial" w:hAnsi="Arial" w:cs="Arial"/>
                <w:sz w:val="22"/>
                <w:szCs w:val="22"/>
                <w:lang w:eastAsia="en-US"/>
              </w:rPr>
              <w:t xml:space="preserve"> 6900 &amp;</w:t>
            </w:r>
            <w:r w:rsidRPr="004F7EE2">
              <w:rPr>
                <w:rFonts w:ascii="Arial" w:hAnsi="Arial" w:cs="Arial"/>
                <w:sz w:val="22"/>
                <w:szCs w:val="22"/>
                <w:lang w:val="en-US" w:eastAsia="en-US"/>
              </w:rPr>
              <w:t>ROBINRB</w:t>
            </w:r>
            <w:r w:rsidRPr="004F7EE2">
              <w:rPr>
                <w:rFonts w:ascii="Arial" w:hAnsi="Arial" w:cs="Arial"/>
                <w:sz w:val="22"/>
                <w:szCs w:val="22"/>
                <w:lang w:eastAsia="en-US"/>
              </w:rPr>
              <w:t>-1500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eastAsia="en-US"/>
              </w:rPr>
            </w:pPr>
            <w:r w:rsidRPr="004F7EE2">
              <w:rPr>
                <w:rFonts w:ascii="Arial" w:hAnsi="Arial" w:cs="Arial"/>
                <w:sz w:val="22"/>
                <w:szCs w:val="22"/>
                <w:lang w:eastAsia="en-US"/>
              </w:rPr>
              <w:t xml:space="preserve">Ρουλεμάν κάδου για </w:t>
            </w:r>
            <w:r w:rsidRPr="004F7EE2">
              <w:rPr>
                <w:rFonts w:ascii="Arial" w:hAnsi="Arial" w:cs="Arial"/>
                <w:sz w:val="22"/>
                <w:szCs w:val="22"/>
                <w:lang w:val="en-US" w:eastAsia="en-US"/>
              </w:rPr>
              <w:t>Eskimo</w:t>
            </w:r>
            <w:r w:rsidRPr="004F7EE2">
              <w:rPr>
                <w:rFonts w:ascii="Arial" w:hAnsi="Arial" w:cs="Arial"/>
                <w:sz w:val="22"/>
                <w:szCs w:val="22"/>
                <w:lang w:eastAsia="en-US"/>
              </w:rPr>
              <w:t xml:space="preserve"> 6900 &amp;</w:t>
            </w:r>
            <w:r w:rsidRPr="004F7EE2">
              <w:rPr>
                <w:rFonts w:ascii="Arial" w:hAnsi="Arial" w:cs="Arial"/>
                <w:sz w:val="22"/>
                <w:szCs w:val="22"/>
                <w:lang w:val="en-US" w:eastAsia="en-US"/>
              </w:rPr>
              <w:t>ROBINRB</w:t>
            </w:r>
            <w:r w:rsidRPr="004F7EE2">
              <w:rPr>
                <w:rFonts w:ascii="Arial" w:hAnsi="Arial" w:cs="Arial"/>
                <w:sz w:val="22"/>
                <w:szCs w:val="22"/>
                <w:lang w:eastAsia="en-US"/>
              </w:rPr>
              <w:t>-1500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eastAsia="en-US"/>
              </w:rPr>
            </w:pPr>
            <w:r w:rsidRPr="004F7EE2">
              <w:rPr>
                <w:rFonts w:ascii="Arial" w:hAnsi="Arial" w:cs="Arial"/>
                <w:sz w:val="22"/>
                <w:szCs w:val="22"/>
                <w:lang w:eastAsia="en-US"/>
              </w:rPr>
              <w:t xml:space="preserve">Μοτέρ πλυντηρίου συμβατό με </w:t>
            </w:r>
            <w:r w:rsidRPr="004F7EE2">
              <w:rPr>
                <w:rFonts w:ascii="Arial" w:hAnsi="Arial" w:cs="Arial"/>
                <w:sz w:val="22"/>
                <w:szCs w:val="22"/>
                <w:lang w:val="en-US" w:eastAsia="en-US"/>
              </w:rPr>
              <w:t>Eskimo</w:t>
            </w:r>
            <w:r w:rsidRPr="004F7EE2">
              <w:rPr>
                <w:rFonts w:ascii="Arial" w:hAnsi="Arial" w:cs="Arial"/>
                <w:sz w:val="22"/>
                <w:szCs w:val="22"/>
                <w:lang w:eastAsia="en-US"/>
              </w:rPr>
              <w:t xml:space="preserve"> 6900 &amp;</w:t>
            </w:r>
            <w:r w:rsidRPr="004F7EE2">
              <w:rPr>
                <w:rFonts w:ascii="Arial" w:hAnsi="Arial" w:cs="Arial"/>
                <w:sz w:val="22"/>
                <w:szCs w:val="22"/>
                <w:lang w:val="en-US" w:eastAsia="en-US"/>
              </w:rPr>
              <w:t>ROBINRB</w:t>
            </w:r>
            <w:r w:rsidRPr="004F7EE2">
              <w:rPr>
                <w:rFonts w:ascii="Arial" w:hAnsi="Arial" w:cs="Arial"/>
                <w:sz w:val="22"/>
                <w:szCs w:val="22"/>
                <w:lang w:eastAsia="en-US"/>
              </w:rPr>
              <w:t>-1500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eastAsia="en-US"/>
              </w:rPr>
            </w:pPr>
            <w:r w:rsidRPr="004F7EE2">
              <w:rPr>
                <w:rFonts w:ascii="Arial" w:hAnsi="Arial" w:cs="Arial"/>
                <w:sz w:val="22"/>
                <w:szCs w:val="22"/>
                <w:lang w:eastAsia="en-US"/>
              </w:rPr>
              <w:t xml:space="preserve">Αντλία Πλυντηρίου </w:t>
            </w:r>
            <w:proofErr w:type="spellStart"/>
            <w:r w:rsidRPr="004F7EE2">
              <w:rPr>
                <w:rFonts w:ascii="Arial" w:hAnsi="Arial" w:cs="Arial"/>
                <w:sz w:val="22"/>
                <w:szCs w:val="22"/>
                <w:lang w:eastAsia="en-US"/>
              </w:rPr>
              <w:t>συμβατη</w:t>
            </w:r>
            <w:proofErr w:type="spellEnd"/>
            <w:r w:rsidRPr="004F7EE2">
              <w:rPr>
                <w:rFonts w:ascii="Arial" w:hAnsi="Arial" w:cs="Arial"/>
                <w:sz w:val="22"/>
                <w:szCs w:val="22"/>
                <w:lang w:eastAsia="en-US"/>
              </w:rPr>
              <w:t xml:space="preserve"> με </w:t>
            </w:r>
            <w:r w:rsidRPr="004F7EE2">
              <w:rPr>
                <w:rFonts w:ascii="Arial" w:hAnsi="Arial" w:cs="Arial"/>
                <w:sz w:val="22"/>
                <w:szCs w:val="22"/>
                <w:lang w:val="en-US" w:eastAsia="en-US"/>
              </w:rPr>
              <w:t>Eskimo</w:t>
            </w:r>
            <w:r w:rsidRPr="004F7EE2">
              <w:rPr>
                <w:rFonts w:ascii="Arial" w:hAnsi="Arial" w:cs="Arial"/>
                <w:sz w:val="22"/>
                <w:szCs w:val="22"/>
                <w:lang w:eastAsia="en-US"/>
              </w:rPr>
              <w:t xml:space="preserve"> 6900 &amp;</w:t>
            </w:r>
            <w:r w:rsidRPr="004F7EE2">
              <w:rPr>
                <w:rFonts w:ascii="Arial" w:hAnsi="Arial" w:cs="Arial"/>
                <w:sz w:val="22"/>
                <w:szCs w:val="22"/>
                <w:lang w:val="en-US" w:eastAsia="en-US"/>
              </w:rPr>
              <w:t>ROBINRB</w:t>
            </w:r>
            <w:r w:rsidRPr="004F7EE2">
              <w:rPr>
                <w:rFonts w:ascii="Arial" w:hAnsi="Arial" w:cs="Arial"/>
                <w:sz w:val="22"/>
                <w:szCs w:val="22"/>
                <w:lang w:eastAsia="en-US"/>
              </w:rPr>
              <w:t>-1500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Calibri" w:hAnsi="Calibri" w:cs="Calibri"/>
                <w:sz w:val="22"/>
                <w:szCs w:val="22"/>
                <w:lang w:eastAsia="en-US"/>
              </w:rPr>
            </w:pPr>
            <w:r w:rsidRPr="004F7EE2">
              <w:rPr>
                <w:rFonts w:ascii="Calibri" w:hAnsi="Calibri" w:cs="Calibri"/>
                <w:sz w:val="22"/>
                <w:szCs w:val="22"/>
                <w:lang w:eastAsia="en-US"/>
              </w:rPr>
              <w:t xml:space="preserve">ΟΠΤΙΚΟΣ ΕΛΕΓΧΟΣ ΧΡΕΩΣΗ ΕΡΓΑΤΟΩΡΑΣ ΓΙΑ ΑΥΤΟΨΙΑ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color w:val="363636"/>
                <w:sz w:val="22"/>
                <w:szCs w:val="22"/>
                <w:lang w:eastAsia="en-US"/>
              </w:rPr>
            </w:pPr>
            <w:r w:rsidRPr="004F7EE2">
              <w:rPr>
                <w:rFonts w:ascii="Arial" w:hAnsi="Arial" w:cs="Arial"/>
                <w:color w:val="363636"/>
                <w:sz w:val="22"/>
                <w:szCs w:val="22"/>
                <w:lang w:eastAsia="en-US"/>
              </w:rPr>
              <w:t xml:space="preserve">ΕΛΑΧΙΣΤΟ ΚΟΣΤΟΣ ΧΡΕΩΣΗΣ ΕΡΓΑΤΟΩΡΑΣ (ΛΙΓΟΤΕΡΟ </w:t>
            </w:r>
            <w:r w:rsidRPr="004F7EE2">
              <w:rPr>
                <w:rFonts w:ascii="Arial" w:hAnsi="Arial" w:cs="Arial"/>
                <w:color w:val="363636"/>
                <w:sz w:val="22"/>
                <w:szCs w:val="22"/>
                <w:lang w:eastAsia="en-US"/>
              </w:rPr>
              <w:lastRenderedPageBreak/>
              <w:t>ΑΠΟ 1ΩΡΑ) ΓΙΑ ΕΡΓΑΣΙΕΣ ΕΚΤΟΣ ΛΙΣΤΑΣ Δευτέρα - Σάββατο, 8:00 - 20:00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lastRenderedPageBreak/>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675A07" w:rsidRDefault="004F7EE2" w:rsidP="0084579B">
            <w:pPr>
              <w:spacing w:after="0"/>
              <w:jc w:val="right"/>
              <w:rPr>
                <w:rFonts w:ascii="Calibri" w:hAnsi="Calibri" w:cs="Calibri"/>
                <w:sz w:val="22"/>
                <w:szCs w:val="22"/>
                <w:highlight w:val="yellow"/>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Calibri" w:hAnsi="Calibri" w:cs="Calibri"/>
                <w:sz w:val="22"/>
                <w:szCs w:val="22"/>
                <w:lang w:eastAsia="en-US"/>
              </w:rPr>
            </w:pPr>
            <w:r w:rsidRPr="004F7EE2">
              <w:rPr>
                <w:rFonts w:ascii="Calibri" w:hAnsi="Calibri" w:cs="Calibri"/>
                <w:sz w:val="22"/>
                <w:szCs w:val="22"/>
                <w:lang w:eastAsia="en-US"/>
              </w:rPr>
              <w:t>ΚΟΣΤΟΣ ΧΡΕΩΣΗΣ ΕΡΓΑΤΟΩΡΑΣ ΓΙΑ ΕΡΓΑΣΙΕΣ Δευτέρα - Σάββατο, 8:00 - 20:00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65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proofErr w:type="spellStart"/>
            <w:r w:rsidRPr="004F7EE2">
              <w:rPr>
                <w:rFonts w:ascii="Calibri" w:hAnsi="Calibri" w:cs="Calibri"/>
                <w:sz w:val="22"/>
                <w:szCs w:val="22"/>
                <w:lang w:val="en-US" w:eastAsia="en-US"/>
              </w:rPr>
              <w:t>Σύνολ</w:t>
            </w:r>
            <w:proofErr w:type="spellEnd"/>
            <w:r w:rsidRPr="004F7EE2">
              <w:rPr>
                <w:rFonts w:ascii="Calibri" w:hAnsi="Calibri" w:cs="Calibri"/>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465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bl>
    <w:p w:rsidR="004F7EE2" w:rsidRDefault="004F7EE2" w:rsidP="004F7EE2">
      <w:pPr>
        <w:spacing w:before="100" w:beforeAutospacing="1" w:after="100" w:afterAutospacing="1"/>
        <w:jc w:val="center"/>
        <w:rPr>
          <w:rFonts w:ascii="Calibri" w:hAnsi="Calibri" w:cs="Calibri"/>
          <w:b/>
          <w:bCs/>
          <w:iCs/>
          <w:sz w:val="24"/>
          <w:szCs w:val="24"/>
        </w:rPr>
      </w:pPr>
    </w:p>
    <w:tbl>
      <w:tblPr>
        <w:tblW w:w="0" w:type="dxa"/>
        <w:tblCellMar>
          <w:left w:w="0" w:type="dxa"/>
          <w:right w:w="0" w:type="dxa"/>
        </w:tblCellMar>
        <w:tblLook w:val="04A0" w:firstRow="1" w:lastRow="0" w:firstColumn="1" w:lastColumn="0" w:noHBand="0" w:noVBand="1"/>
      </w:tblPr>
      <w:tblGrid>
        <w:gridCol w:w="442"/>
        <w:gridCol w:w="1607"/>
        <w:gridCol w:w="1149"/>
        <w:gridCol w:w="1921"/>
        <w:gridCol w:w="1921"/>
        <w:gridCol w:w="1193"/>
        <w:gridCol w:w="1921"/>
      </w:tblGrid>
      <w:tr w:rsidR="004F7EE2" w:rsidRPr="004F7EE2" w:rsidTr="0084579B">
        <w:trPr>
          <w:trHeight w:val="300"/>
        </w:trPr>
        <w:tc>
          <w:tcPr>
            <w:tcW w:w="0" w:type="auto"/>
            <w:gridSpan w:val="7"/>
            <w:tcBorders>
              <w:top w:val="single" w:sz="6" w:space="0" w:color="CCCCCC"/>
              <w:left w:val="single" w:sz="6" w:space="0" w:color="CCCCCC"/>
              <w:bottom w:val="single" w:sz="6" w:space="0" w:color="000000"/>
              <w:right w:val="single" w:sz="6" w:space="0" w:color="CCCCCC"/>
            </w:tcBorders>
            <w:shd w:val="clear" w:color="auto" w:fill="95B3D7"/>
            <w:tcMar>
              <w:top w:w="0" w:type="dxa"/>
              <w:left w:w="45" w:type="dxa"/>
              <w:bottom w:w="0" w:type="dxa"/>
              <w:right w:w="45" w:type="dxa"/>
            </w:tcMar>
            <w:vAlign w:val="bottom"/>
            <w:hideMark/>
          </w:tcPr>
          <w:p w:rsidR="004F7EE2" w:rsidRPr="004F7EE2" w:rsidRDefault="004F7EE2" w:rsidP="0084579B">
            <w:pPr>
              <w:spacing w:after="0"/>
              <w:jc w:val="center"/>
              <w:rPr>
                <w:rFonts w:ascii="Calibri" w:hAnsi="Calibri" w:cs="Calibri"/>
                <w:b/>
                <w:bCs/>
                <w:sz w:val="22"/>
                <w:szCs w:val="22"/>
                <w:lang w:eastAsia="en-US"/>
              </w:rPr>
            </w:pPr>
            <w:r w:rsidRPr="004F7EE2">
              <w:rPr>
                <w:rFonts w:ascii="Calibri" w:hAnsi="Calibri" w:cs="Calibri"/>
                <w:b/>
                <w:bCs/>
                <w:sz w:val="22"/>
                <w:szCs w:val="22"/>
                <w:lang w:eastAsia="en-US"/>
              </w:rPr>
              <w:t xml:space="preserve">Υπηρεσίες Συντήρησης Ψυκτικού Τμήμα 2 , </w:t>
            </w:r>
            <w:r w:rsidRPr="004F7EE2">
              <w:rPr>
                <w:rFonts w:ascii="Calibri" w:hAnsi="Calibri" w:cs="Calibri"/>
                <w:b/>
                <w:bCs/>
                <w:sz w:val="22"/>
                <w:szCs w:val="22"/>
                <w:lang w:val="en-US" w:eastAsia="en-US"/>
              </w:rPr>
              <w:t>CPV</w:t>
            </w:r>
            <w:r w:rsidRPr="004F7EE2">
              <w:rPr>
                <w:rFonts w:ascii="Calibri" w:hAnsi="Calibri" w:cs="Calibri"/>
                <w:b/>
                <w:bCs/>
                <w:sz w:val="22"/>
                <w:szCs w:val="22"/>
                <w:lang w:eastAsia="en-US"/>
              </w:rPr>
              <w:t>: 50730000-1</w:t>
            </w:r>
          </w:p>
        </w:tc>
      </w:tr>
      <w:tr w:rsidR="004F7EE2" w:rsidRPr="004F7EE2" w:rsidTr="0084579B">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84579B">
            <w:pPr>
              <w:spacing w:after="0"/>
              <w:jc w:val="center"/>
              <w:rPr>
                <w:rFonts w:ascii="Calibri" w:hAnsi="Calibri" w:cs="Calibri"/>
                <w:b/>
                <w:bCs/>
                <w:sz w:val="22"/>
                <w:szCs w:val="22"/>
                <w:lang w:val="en-US" w:eastAsia="en-US"/>
              </w:rPr>
            </w:pPr>
            <w:r w:rsidRPr="004F7EE2">
              <w:rPr>
                <w:rFonts w:ascii="Calibri" w:hAnsi="Calibri" w:cs="Calibri"/>
                <w:b/>
                <w:bCs/>
                <w:sz w:val="22"/>
                <w:szCs w:val="22"/>
                <w:lang w:val="en-US" w:eastAsia="en-US"/>
              </w:rPr>
              <w:t>Α/Α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84579B">
            <w:pPr>
              <w:spacing w:after="0"/>
              <w:jc w:val="center"/>
              <w:rPr>
                <w:rFonts w:ascii="Calibri" w:hAnsi="Calibri" w:cs="Calibri"/>
                <w:b/>
                <w:bCs/>
                <w:sz w:val="22"/>
                <w:szCs w:val="22"/>
                <w:lang w:val="en-US" w:eastAsia="en-US"/>
              </w:rPr>
            </w:pPr>
            <w:proofErr w:type="spellStart"/>
            <w:r w:rsidRPr="004F7EE2">
              <w:rPr>
                <w:rFonts w:ascii="Calibri" w:hAnsi="Calibri" w:cs="Calibri"/>
                <w:b/>
                <w:bCs/>
                <w:sz w:val="22"/>
                <w:szCs w:val="22"/>
                <w:lang w:val="en-US" w:eastAsia="en-US"/>
              </w:rPr>
              <w:t>Είδος</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84579B">
            <w:pPr>
              <w:spacing w:after="0"/>
              <w:jc w:val="center"/>
              <w:rPr>
                <w:rFonts w:ascii="Calibri" w:hAnsi="Calibri" w:cs="Calibri"/>
                <w:b/>
                <w:bCs/>
                <w:sz w:val="22"/>
                <w:szCs w:val="22"/>
                <w:lang w:val="en-US" w:eastAsia="en-US"/>
              </w:rPr>
            </w:pPr>
            <w:r w:rsidRPr="004F7EE2">
              <w:rPr>
                <w:rFonts w:ascii="Calibri" w:hAnsi="Calibri" w:cs="Calibri"/>
                <w:b/>
                <w:bCs/>
                <w:sz w:val="22"/>
                <w:szCs w:val="22"/>
                <w:lang w:val="en-US" w:eastAsia="en-US"/>
              </w:rPr>
              <w:t xml:space="preserve">ΕΝΔΕΙΚΤΙΚΗ ΠΟΣΟΤΗΤΑ </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b/>
                <w:bCs/>
                <w:sz w:val="22"/>
                <w:szCs w:val="22"/>
                <w:lang w:eastAsia="en-US"/>
              </w:rPr>
            </w:pPr>
            <w:r w:rsidRPr="004F7EE2">
              <w:rPr>
                <w:rFonts w:ascii="Calibri" w:hAnsi="Calibri" w:cs="Calibri"/>
                <w:b/>
                <w:bCs/>
                <w:sz w:val="22"/>
                <w:szCs w:val="22"/>
                <w:lang w:eastAsia="en-US"/>
              </w:rPr>
              <w:t>ΠΡΟΫΠΟΛΟΓΙΣΘΕΙΣΑ ΑΞΙΑ ΤΕΜΑΧΙΟΥ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84579B">
            <w:pPr>
              <w:spacing w:after="0"/>
              <w:jc w:val="center"/>
              <w:rPr>
                <w:rFonts w:ascii="Calibri" w:hAnsi="Calibri" w:cs="Calibri"/>
                <w:b/>
                <w:bCs/>
                <w:sz w:val="22"/>
                <w:szCs w:val="22"/>
                <w:lang w:eastAsia="en-US"/>
              </w:rPr>
            </w:pPr>
            <w:r w:rsidRPr="004F7EE2">
              <w:rPr>
                <w:rFonts w:ascii="Calibri" w:hAnsi="Calibri" w:cs="Calibri"/>
                <w:b/>
                <w:bCs/>
                <w:sz w:val="22"/>
                <w:szCs w:val="22"/>
                <w:lang w:eastAsia="en-US"/>
              </w:rPr>
              <w:t>ΠΡΟΫΠΟΛΟΓΙΣΘΕΙΣΑ</w:t>
            </w:r>
            <w:r w:rsidRPr="004F7EE2">
              <w:rPr>
                <w:rFonts w:ascii="Calibri" w:hAnsi="Calibri" w:cs="Calibri"/>
                <w:b/>
                <w:bCs/>
                <w:sz w:val="22"/>
                <w:szCs w:val="22"/>
                <w:lang w:eastAsia="en-US"/>
              </w:rPr>
              <w:br/>
              <w:t>ΑΞΙΑ (ΕΥΡΩ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84579B">
            <w:pPr>
              <w:spacing w:after="0"/>
              <w:jc w:val="center"/>
              <w:rPr>
                <w:rFonts w:ascii="Calibri" w:hAnsi="Calibri" w:cs="Calibri"/>
                <w:b/>
                <w:bCs/>
                <w:sz w:val="22"/>
                <w:szCs w:val="22"/>
                <w:lang w:val="en-US" w:eastAsia="en-US"/>
              </w:rPr>
            </w:pPr>
            <w:proofErr w:type="spellStart"/>
            <w:r w:rsidRPr="004F7EE2">
              <w:rPr>
                <w:rFonts w:ascii="Calibri" w:hAnsi="Calibri" w:cs="Calibri"/>
                <w:b/>
                <w:bCs/>
                <w:sz w:val="22"/>
                <w:szCs w:val="22"/>
                <w:lang w:val="en-US" w:eastAsia="en-US"/>
              </w:rPr>
              <w:t>Συντελεστής</w:t>
            </w:r>
            <w:proofErr w:type="spellEnd"/>
            <w:r w:rsidRPr="004F7EE2">
              <w:rPr>
                <w:rFonts w:ascii="Calibri" w:hAnsi="Calibri" w:cs="Calibri"/>
                <w:b/>
                <w:bCs/>
                <w:sz w:val="22"/>
                <w:szCs w:val="22"/>
                <w:lang w:val="en-US" w:eastAsia="en-US"/>
              </w:rPr>
              <w:t xml:space="preserve"> Φ.Π.Α. 24%</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84579B">
            <w:pPr>
              <w:spacing w:after="0"/>
              <w:jc w:val="center"/>
              <w:rPr>
                <w:rFonts w:ascii="Calibri" w:hAnsi="Calibri" w:cs="Calibri"/>
                <w:b/>
                <w:bCs/>
                <w:sz w:val="22"/>
                <w:szCs w:val="22"/>
                <w:lang w:eastAsia="en-US"/>
              </w:rPr>
            </w:pPr>
            <w:r w:rsidRPr="004F7EE2">
              <w:rPr>
                <w:rFonts w:ascii="Calibri" w:hAnsi="Calibri" w:cs="Calibri"/>
                <w:b/>
                <w:bCs/>
                <w:sz w:val="22"/>
                <w:szCs w:val="22"/>
                <w:lang w:eastAsia="en-US"/>
              </w:rPr>
              <w:t>ΠΡΟΫΠΟΛΟΓΙΣΘΕΙΣΑ</w:t>
            </w:r>
            <w:r w:rsidRPr="004F7EE2">
              <w:rPr>
                <w:rFonts w:ascii="Calibri" w:hAnsi="Calibri" w:cs="Calibri"/>
                <w:b/>
                <w:bCs/>
                <w:sz w:val="22"/>
                <w:szCs w:val="22"/>
                <w:lang w:eastAsia="en-US"/>
              </w:rPr>
              <w:br/>
              <w:t>ΑΞΙΑ (ΕΥΡΩ ΜΕ Φ.Π.Α.)</w:t>
            </w: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eastAsia="en-US"/>
              </w:rPr>
            </w:pPr>
            <w:r w:rsidRPr="004F7EE2">
              <w:rPr>
                <w:rFonts w:ascii="Arial" w:hAnsi="Arial" w:cs="Arial"/>
                <w:sz w:val="22"/>
                <w:szCs w:val="22"/>
                <w:lang w:eastAsia="en-US"/>
              </w:rPr>
              <w:t>Τοποθέτηση Α/</w:t>
            </w:r>
            <w:r w:rsidRPr="004F7EE2">
              <w:rPr>
                <w:rFonts w:ascii="Arial" w:hAnsi="Arial" w:cs="Arial"/>
                <w:sz w:val="22"/>
                <w:szCs w:val="22"/>
                <w:lang w:val="en-US" w:eastAsia="en-US"/>
              </w:rPr>
              <w:t>C</w:t>
            </w:r>
            <w:r w:rsidRPr="004F7EE2">
              <w:rPr>
                <w:rFonts w:ascii="Arial" w:hAnsi="Arial" w:cs="Arial"/>
                <w:sz w:val="22"/>
                <w:szCs w:val="22"/>
                <w:lang w:eastAsia="en-US"/>
              </w:rPr>
              <w:t xml:space="preserve"> 9000</w:t>
            </w:r>
            <w:r w:rsidRPr="004F7EE2">
              <w:rPr>
                <w:rFonts w:ascii="Arial" w:hAnsi="Arial" w:cs="Arial"/>
                <w:sz w:val="22"/>
                <w:szCs w:val="22"/>
                <w:lang w:val="en-US" w:eastAsia="en-US"/>
              </w:rPr>
              <w:t>BTU</w:t>
            </w:r>
            <w:r w:rsidRPr="004F7EE2">
              <w:rPr>
                <w:rFonts w:ascii="Arial" w:hAnsi="Arial" w:cs="Arial"/>
                <w:sz w:val="22"/>
                <w:szCs w:val="22"/>
                <w:lang w:eastAsia="en-US"/>
              </w:rPr>
              <w:t xml:space="preserve"> ( Η τιμή περιλαμβάνει σωλήνα έως 3μ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color w:val="000000"/>
                <w:sz w:val="22"/>
                <w:szCs w:val="22"/>
                <w:lang w:eastAsia="en-US"/>
              </w:rPr>
            </w:pPr>
            <w:r w:rsidRPr="004F7EE2">
              <w:rPr>
                <w:rFonts w:ascii="Arial" w:hAnsi="Arial" w:cs="Arial"/>
                <w:color w:val="000000"/>
                <w:sz w:val="22"/>
                <w:szCs w:val="22"/>
                <w:lang w:eastAsia="en-US"/>
              </w:rPr>
              <w:t>Τοποθέτηση Α/</w:t>
            </w:r>
            <w:r w:rsidRPr="004F7EE2">
              <w:rPr>
                <w:rFonts w:ascii="Arial" w:hAnsi="Arial" w:cs="Arial"/>
                <w:color w:val="000000"/>
                <w:sz w:val="22"/>
                <w:szCs w:val="22"/>
                <w:lang w:val="en-US" w:eastAsia="en-US"/>
              </w:rPr>
              <w:t>C</w:t>
            </w:r>
            <w:r w:rsidRPr="004F7EE2">
              <w:rPr>
                <w:rFonts w:ascii="Arial" w:hAnsi="Arial" w:cs="Arial"/>
                <w:color w:val="000000"/>
                <w:sz w:val="22"/>
                <w:szCs w:val="22"/>
                <w:lang w:eastAsia="en-US"/>
              </w:rPr>
              <w:t xml:space="preserve"> 12000</w:t>
            </w:r>
            <w:r w:rsidRPr="004F7EE2">
              <w:rPr>
                <w:rFonts w:ascii="Arial" w:hAnsi="Arial" w:cs="Arial"/>
                <w:color w:val="000000"/>
                <w:sz w:val="22"/>
                <w:szCs w:val="22"/>
                <w:lang w:val="en-US" w:eastAsia="en-US"/>
              </w:rPr>
              <w:t>BTU</w:t>
            </w:r>
            <w:r w:rsidRPr="004F7EE2">
              <w:rPr>
                <w:rFonts w:ascii="Arial" w:hAnsi="Arial" w:cs="Arial"/>
                <w:color w:val="000000"/>
                <w:sz w:val="22"/>
                <w:szCs w:val="22"/>
                <w:lang w:eastAsia="en-US"/>
              </w:rPr>
              <w:t xml:space="preserve"> ( Η τιμή περιλαμβάνει σωλήνα έως 3μ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eastAsia="en-US"/>
              </w:rPr>
            </w:pPr>
            <w:r w:rsidRPr="004F7EE2">
              <w:rPr>
                <w:rFonts w:ascii="Arial" w:hAnsi="Arial" w:cs="Arial"/>
                <w:sz w:val="22"/>
                <w:szCs w:val="22"/>
                <w:lang w:eastAsia="en-US"/>
              </w:rPr>
              <w:t>Τοποθέτηση Α/</w:t>
            </w:r>
            <w:r w:rsidRPr="004F7EE2">
              <w:rPr>
                <w:rFonts w:ascii="Arial" w:hAnsi="Arial" w:cs="Arial"/>
                <w:sz w:val="22"/>
                <w:szCs w:val="22"/>
                <w:lang w:val="en-US" w:eastAsia="en-US"/>
              </w:rPr>
              <w:t>C</w:t>
            </w:r>
            <w:r w:rsidRPr="004F7EE2">
              <w:rPr>
                <w:rFonts w:ascii="Arial" w:hAnsi="Arial" w:cs="Arial"/>
                <w:sz w:val="22"/>
                <w:szCs w:val="22"/>
                <w:lang w:eastAsia="en-US"/>
              </w:rPr>
              <w:t xml:space="preserve"> 18000</w:t>
            </w:r>
            <w:r w:rsidRPr="004F7EE2">
              <w:rPr>
                <w:rFonts w:ascii="Arial" w:hAnsi="Arial" w:cs="Arial"/>
                <w:sz w:val="22"/>
                <w:szCs w:val="22"/>
                <w:lang w:val="en-US" w:eastAsia="en-US"/>
              </w:rPr>
              <w:t>BTU</w:t>
            </w:r>
            <w:r w:rsidRPr="004F7EE2">
              <w:rPr>
                <w:rFonts w:ascii="Arial" w:hAnsi="Arial" w:cs="Arial"/>
                <w:sz w:val="22"/>
                <w:szCs w:val="22"/>
                <w:lang w:eastAsia="en-US"/>
              </w:rPr>
              <w:t xml:space="preserve"> ( Η τιμή περιλαμβάνει σωλήνα έως 3μ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eastAsia="en-US"/>
              </w:rPr>
            </w:pPr>
            <w:proofErr w:type="spellStart"/>
            <w:r w:rsidRPr="004F7EE2">
              <w:rPr>
                <w:rFonts w:ascii="Arial" w:hAnsi="Arial" w:cs="Arial"/>
                <w:sz w:val="22"/>
                <w:szCs w:val="22"/>
                <w:lang w:eastAsia="en-US"/>
              </w:rPr>
              <w:t>Χαλκοσωλήνα</w:t>
            </w:r>
            <w:proofErr w:type="spellEnd"/>
            <w:r w:rsidRPr="004F7EE2">
              <w:rPr>
                <w:rFonts w:ascii="Arial" w:hAnsi="Arial" w:cs="Arial"/>
                <w:sz w:val="22"/>
                <w:szCs w:val="22"/>
                <w:lang w:eastAsia="en-US"/>
              </w:rPr>
              <w:t xml:space="preserve"> εγκατάστασης τρέχον μέτρο σε περίπτωση που ξεπερνά τα 3 μέτρα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eastAsia="en-US"/>
              </w:rPr>
            </w:pPr>
            <w:r w:rsidRPr="004F7EE2">
              <w:rPr>
                <w:rFonts w:ascii="Arial" w:hAnsi="Arial" w:cs="Arial"/>
                <w:sz w:val="22"/>
                <w:szCs w:val="22"/>
                <w:lang w:eastAsia="en-US"/>
              </w:rPr>
              <w:t>Ετήσια συντήρηση Α/</w:t>
            </w:r>
            <w:r w:rsidRPr="004F7EE2">
              <w:rPr>
                <w:rFonts w:ascii="Arial" w:hAnsi="Arial" w:cs="Arial"/>
                <w:sz w:val="22"/>
                <w:szCs w:val="22"/>
                <w:lang w:val="en-US" w:eastAsia="en-US"/>
              </w:rPr>
              <w:t>C</w:t>
            </w:r>
            <w:r w:rsidRPr="004F7EE2">
              <w:rPr>
                <w:rFonts w:ascii="Arial" w:hAnsi="Arial" w:cs="Arial"/>
                <w:sz w:val="22"/>
                <w:szCs w:val="22"/>
                <w:lang w:eastAsia="en-US"/>
              </w:rPr>
              <w:t xml:space="preserve"> 9000</w:t>
            </w:r>
            <w:r w:rsidRPr="004F7EE2">
              <w:rPr>
                <w:rFonts w:ascii="Arial" w:hAnsi="Arial" w:cs="Arial"/>
                <w:sz w:val="22"/>
                <w:szCs w:val="22"/>
                <w:lang w:val="en-US" w:eastAsia="en-US"/>
              </w:rPr>
              <w:t>BTU</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eastAsia="en-US"/>
              </w:rPr>
            </w:pPr>
            <w:r w:rsidRPr="004F7EE2">
              <w:rPr>
                <w:rFonts w:ascii="Arial" w:hAnsi="Arial" w:cs="Arial"/>
                <w:sz w:val="22"/>
                <w:szCs w:val="22"/>
                <w:lang w:eastAsia="en-US"/>
              </w:rPr>
              <w:t>Ετήσια συντήρηση Α/</w:t>
            </w:r>
            <w:r w:rsidRPr="004F7EE2">
              <w:rPr>
                <w:rFonts w:ascii="Arial" w:hAnsi="Arial" w:cs="Arial"/>
                <w:sz w:val="22"/>
                <w:szCs w:val="22"/>
                <w:lang w:val="en-US" w:eastAsia="en-US"/>
              </w:rPr>
              <w:t>C</w:t>
            </w:r>
            <w:r w:rsidRPr="004F7EE2">
              <w:rPr>
                <w:rFonts w:ascii="Arial" w:hAnsi="Arial" w:cs="Arial"/>
                <w:sz w:val="22"/>
                <w:szCs w:val="22"/>
                <w:lang w:eastAsia="en-US"/>
              </w:rPr>
              <w:t xml:space="preserve"> 12000</w:t>
            </w:r>
            <w:r w:rsidRPr="004F7EE2">
              <w:rPr>
                <w:rFonts w:ascii="Arial" w:hAnsi="Arial" w:cs="Arial"/>
                <w:sz w:val="22"/>
                <w:szCs w:val="22"/>
                <w:lang w:val="en-US" w:eastAsia="en-US"/>
              </w:rPr>
              <w:t>BTU</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color w:val="000000"/>
                <w:sz w:val="22"/>
                <w:szCs w:val="22"/>
                <w:lang w:eastAsia="en-US"/>
              </w:rPr>
            </w:pPr>
            <w:r w:rsidRPr="004F7EE2">
              <w:rPr>
                <w:rFonts w:ascii="Arial" w:hAnsi="Arial" w:cs="Arial"/>
                <w:color w:val="000000"/>
                <w:sz w:val="22"/>
                <w:szCs w:val="22"/>
                <w:lang w:eastAsia="en-US"/>
              </w:rPr>
              <w:t>Ετήσια συντήρηση Α/</w:t>
            </w:r>
            <w:r w:rsidRPr="004F7EE2">
              <w:rPr>
                <w:rFonts w:ascii="Arial" w:hAnsi="Arial" w:cs="Arial"/>
                <w:color w:val="000000"/>
                <w:sz w:val="22"/>
                <w:szCs w:val="22"/>
                <w:lang w:val="en-US" w:eastAsia="en-US"/>
              </w:rPr>
              <w:t>C</w:t>
            </w:r>
            <w:r w:rsidRPr="004F7EE2">
              <w:rPr>
                <w:rFonts w:ascii="Arial" w:hAnsi="Arial" w:cs="Arial"/>
                <w:color w:val="000000"/>
                <w:sz w:val="22"/>
                <w:szCs w:val="22"/>
                <w:lang w:eastAsia="en-US"/>
              </w:rPr>
              <w:t xml:space="preserve"> </w:t>
            </w:r>
            <w:r w:rsidRPr="004F7EE2">
              <w:rPr>
                <w:rFonts w:ascii="Arial" w:hAnsi="Arial" w:cs="Arial"/>
                <w:color w:val="000000"/>
                <w:sz w:val="22"/>
                <w:szCs w:val="22"/>
                <w:lang w:eastAsia="en-US"/>
              </w:rPr>
              <w:lastRenderedPageBreak/>
              <w:t>18000</w:t>
            </w:r>
            <w:r w:rsidRPr="004F7EE2">
              <w:rPr>
                <w:rFonts w:ascii="Arial" w:hAnsi="Arial" w:cs="Arial"/>
                <w:color w:val="000000"/>
                <w:sz w:val="22"/>
                <w:szCs w:val="22"/>
                <w:lang w:val="en-US" w:eastAsia="en-US"/>
              </w:rPr>
              <w:t>BTU</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lastRenderedPageBreak/>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val="en-US" w:eastAsia="en-US"/>
              </w:rPr>
            </w:pPr>
            <w:proofErr w:type="spellStart"/>
            <w:r w:rsidRPr="004F7EE2">
              <w:rPr>
                <w:rFonts w:ascii="Arial" w:hAnsi="Arial" w:cs="Arial"/>
                <w:sz w:val="22"/>
                <w:szCs w:val="22"/>
                <w:lang w:val="en-US" w:eastAsia="en-US"/>
              </w:rPr>
              <w:t>Συμ</w:t>
            </w:r>
            <w:proofErr w:type="spellEnd"/>
            <w:r w:rsidRPr="004F7EE2">
              <w:rPr>
                <w:rFonts w:ascii="Arial" w:hAnsi="Arial" w:cs="Arial"/>
                <w:sz w:val="22"/>
                <w:szCs w:val="22"/>
                <w:lang w:val="en-US" w:eastAsia="en-US"/>
              </w:rPr>
              <w:t xml:space="preserve">πλήρωση </w:t>
            </w:r>
            <w:proofErr w:type="spellStart"/>
            <w:r w:rsidRPr="004F7EE2">
              <w:rPr>
                <w:rFonts w:ascii="Arial" w:hAnsi="Arial" w:cs="Arial"/>
                <w:sz w:val="22"/>
                <w:szCs w:val="22"/>
                <w:lang w:val="en-US" w:eastAsia="en-US"/>
              </w:rPr>
              <w:t>υγρών</w:t>
            </w:r>
            <w:proofErr w:type="spellEnd"/>
            <w:r w:rsidRPr="004F7EE2">
              <w:rPr>
                <w:rFonts w:ascii="Arial" w:hAnsi="Arial" w:cs="Arial"/>
                <w:sz w:val="22"/>
                <w:szCs w:val="22"/>
                <w:lang w:val="en-US" w:eastAsia="en-US"/>
              </w:rPr>
              <w:t xml:space="preserve"> FREON 9000BTU</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val="en-US" w:eastAsia="en-US"/>
              </w:rPr>
            </w:pPr>
            <w:proofErr w:type="spellStart"/>
            <w:r w:rsidRPr="004F7EE2">
              <w:rPr>
                <w:rFonts w:ascii="Arial" w:hAnsi="Arial" w:cs="Arial"/>
                <w:sz w:val="22"/>
                <w:szCs w:val="22"/>
                <w:lang w:val="en-US" w:eastAsia="en-US"/>
              </w:rPr>
              <w:t>Συμ</w:t>
            </w:r>
            <w:proofErr w:type="spellEnd"/>
            <w:r w:rsidRPr="004F7EE2">
              <w:rPr>
                <w:rFonts w:ascii="Arial" w:hAnsi="Arial" w:cs="Arial"/>
                <w:sz w:val="22"/>
                <w:szCs w:val="22"/>
                <w:lang w:val="en-US" w:eastAsia="en-US"/>
              </w:rPr>
              <w:t xml:space="preserve">πλήρωση </w:t>
            </w:r>
            <w:proofErr w:type="spellStart"/>
            <w:r w:rsidRPr="004F7EE2">
              <w:rPr>
                <w:rFonts w:ascii="Arial" w:hAnsi="Arial" w:cs="Arial"/>
                <w:sz w:val="22"/>
                <w:szCs w:val="22"/>
                <w:lang w:val="en-US" w:eastAsia="en-US"/>
              </w:rPr>
              <w:t>υγρών</w:t>
            </w:r>
            <w:proofErr w:type="spellEnd"/>
            <w:r w:rsidRPr="004F7EE2">
              <w:rPr>
                <w:rFonts w:ascii="Arial" w:hAnsi="Arial" w:cs="Arial"/>
                <w:sz w:val="22"/>
                <w:szCs w:val="22"/>
                <w:lang w:val="en-US" w:eastAsia="en-US"/>
              </w:rPr>
              <w:t xml:space="preserve"> FREON 12000BTU</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val="en-US" w:eastAsia="en-US"/>
              </w:rPr>
            </w:pPr>
            <w:proofErr w:type="spellStart"/>
            <w:r w:rsidRPr="004F7EE2">
              <w:rPr>
                <w:rFonts w:ascii="Arial" w:hAnsi="Arial" w:cs="Arial"/>
                <w:sz w:val="22"/>
                <w:szCs w:val="22"/>
                <w:lang w:val="en-US" w:eastAsia="en-US"/>
              </w:rPr>
              <w:t>Συμ</w:t>
            </w:r>
            <w:proofErr w:type="spellEnd"/>
            <w:r w:rsidRPr="004F7EE2">
              <w:rPr>
                <w:rFonts w:ascii="Arial" w:hAnsi="Arial" w:cs="Arial"/>
                <w:sz w:val="22"/>
                <w:szCs w:val="22"/>
                <w:lang w:val="en-US" w:eastAsia="en-US"/>
              </w:rPr>
              <w:t xml:space="preserve">πλήρωση </w:t>
            </w:r>
            <w:proofErr w:type="spellStart"/>
            <w:r w:rsidRPr="004F7EE2">
              <w:rPr>
                <w:rFonts w:ascii="Arial" w:hAnsi="Arial" w:cs="Arial"/>
                <w:sz w:val="22"/>
                <w:szCs w:val="22"/>
                <w:lang w:val="en-US" w:eastAsia="en-US"/>
              </w:rPr>
              <w:t>υγρών</w:t>
            </w:r>
            <w:proofErr w:type="spellEnd"/>
            <w:r w:rsidRPr="004F7EE2">
              <w:rPr>
                <w:rFonts w:ascii="Arial" w:hAnsi="Arial" w:cs="Arial"/>
                <w:sz w:val="22"/>
                <w:szCs w:val="22"/>
                <w:lang w:val="en-US" w:eastAsia="en-US"/>
              </w:rPr>
              <w:t xml:space="preserve"> FREON 18000BTU</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color w:val="000000"/>
                <w:sz w:val="22"/>
                <w:szCs w:val="22"/>
                <w:lang w:val="en-US" w:eastAsia="en-US"/>
              </w:rPr>
            </w:pPr>
            <w:proofErr w:type="spellStart"/>
            <w:r w:rsidRPr="004F7EE2">
              <w:rPr>
                <w:rFonts w:ascii="Arial" w:hAnsi="Arial" w:cs="Arial"/>
                <w:color w:val="000000"/>
                <w:sz w:val="22"/>
                <w:szCs w:val="22"/>
                <w:lang w:val="en-US" w:eastAsia="en-US"/>
              </w:rPr>
              <w:t>Συμ</w:t>
            </w:r>
            <w:proofErr w:type="spellEnd"/>
            <w:r w:rsidRPr="004F7EE2">
              <w:rPr>
                <w:rFonts w:ascii="Arial" w:hAnsi="Arial" w:cs="Arial"/>
                <w:color w:val="000000"/>
                <w:sz w:val="22"/>
                <w:szCs w:val="22"/>
                <w:lang w:val="en-US" w:eastAsia="en-US"/>
              </w:rPr>
              <w:t xml:space="preserve">πλήρωση </w:t>
            </w:r>
            <w:proofErr w:type="spellStart"/>
            <w:r w:rsidRPr="004F7EE2">
              <w:rPr>
                <w:rFonts w:ascii="Arial" w:hAnsi="Arial" w:cs="Arial"/>
                <w:color w:val="000000"/>
                <w:sz w:val="22"/>
                <w:szCs w:val="22"/>
                <w:lang w:val="en-US" w:eastAsia="en-US"/>
              </w:rPr>
              <w:t>υγρών</w:t>
            </w:r>
            <w:proofErr w:type="spellEnd"/>
            <w:r w:rsidRPr="004F7EE2">
              <w:rPr>
                <w:rFonts w:ascii="Arial" w:hAnsi="Arial" w:cs="Arial"/>
                <w:color w:val="000000"/>
                <w:sz w:val="22"/>
                <w:szCs w:val="22"/>
                <w:lang w:val="en-US" w:eastAsia="en-US"/>
              </w:rPr>
              <w:t xml:space="preserve"> FREON </w:t>
            </w:r>
            <w:proofErr w:type="spellStart"/>
            <w:r w:rsidRPr="004F7EE2">
              <w:rPr>
                <w:rFonts w:ascii="Arial" w:hAnsi="Arial" w:cs="Arial"/>
                <w:color w:val="000000"/>
                <w:sz w:val="22"/>
                <w:szCs w:val="22"/>
                <w:lang w:val="en-US" w:eastAsia="en-US"/>
              </w:rPr>
              <w:t>Ψυγείου</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color w:val="000000"/>
                <w:sz w:val="22"/>
                <w:szCs w:val="22"/>
                <w:lang w:eastAsia="en-US"/>
              </w:rPr>
            </w:pPr>
            <w:r w:rsidRPr="004F7EE2">
              <w:rPr>
                <w:rFonts w:ascii="Arial" w:hAnsi="Arial" w:cs="Arial"/>
                <w:color w:val="000000"/>
                <w:sz w:val="22"/>
                <w:szCs w:val="22"/>
                <w:lang w:eastAsia="en-US"/>
              </w:rPr>
              <w:t>Προμήθεια και αλλαγή Θερμοστάτη Ψυγείου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Calibri" w:hAnsi="Calibri" w:cs="Calibri"/>
                <w:sz w:val="22"/>
                <w:szCs w:val="22"/>
                <w:lang w:eastAsia="en-US"/>
              </w:rPr>
            </w:pPr>
            <w:r w:rsidRPr="004F7EE2">
              <w:rPr>
                <w:rFonts w:ascii="Calibri" w:hAnsi="Calibri" w:cs="Calibri"/>
                <w:sz w:val="22"/>
                <w:szCs w:val="22"/>
                <w:lang w:eastAsia="en-US"/>
              </w:rPr>
              <w:t xml:space="preserve">Προμήθεια και αλλαγή συμπιεστή Ψυγείου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val="en-US" w:eastAsia="en-US"/>
              </w:rPr>
            </w:pPr>
            <w:r w:rsidRPr="004F7EE2">
              <w:rPr>
                <w:rFonts w:ascii="Arial" w:hAnsi="Arial" w:cs="Arial"/>
                <w:sz w:val="22"/>
                <w:szCs w:val="22"/>
                <w:lang w:val="en-US" w:eastAsia="en-US"/>
              </w:rPr>
              <w:t>Απ</w:t>
            </w:r>
            <w:proofErr w:type="spellStart"/>
            <w:r w:rsidRPr="004F7EE2">
              <w:rPr>
                <w:rFonts w:ascii="Arial" w:hAnsi="Arial" w:cs="Arial"/>
                <w:sz w:val="22"/>
                <w:szCs w:val="22"/>
                <w:lang w:val="en-US" w:eastAsia="en-US"/>
              </w:rPr>
              <w:t>εγκ</w:t>
            </w:r>
            <w:proofErr w:type="spellEnd"/>
            <w:r w:rsidRPr="004F7EE2">
              <w:rPr>
                <w:rFonts w:ascii="Arial" w:hAnsi="Arial" w:cs="Arial"/>
                <w:sz w:val="22"/>
                <w:szCs w:val="22"/>
                <w:lang w:val="en-US" w:eastAsia="en-US"/>
              </w:rPr>
              <w:t>ατάσταση Α/C 9000BTU</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color w:val="000000"/>
                <w:sz w:val="22"/>
                <w:szCs w:val="22"/>
                <w:lang w:val="en-US" w:eastAsia="en-US"/>
              </w:rPr>
            </w:pPr>
            <w:r w:rsidRPr="004F7EE2">
              <w:rPr>
                <w:rFonts w:ascii="Arial" w:hAnsi="Arial" w:cs="Arial"/>
                <w:color w:val="000000"/>
                <w:sz w:val="22"/>
                <w:szCs w:val="22"/>
                <w:lang w:val="en-US" w:eastAsia="en-US"/>
              </w:rPr>
              <w:t>Απ</w:t>
            </w:r>
            <w:proofErr w:type="spellStart"/>
            <w:r w:rsidRPr="004F7EE2">
              <w:rPr>
                <w:rFonts w:ascii="Arial" w:hAnsi="Arial" w:cs="Arial"/>
                <w:color w:val="000000"/>
                <w:sz w:val="22"/>
                <w:szCs w:val="22"/>
                <w:lang w:val="en-US" w:eastAsia="en-US"/>
              </w:rPr>
              <w:t>εγκ</w:t>
            </w:r>
            <w:proofErr w:type="spellEnd"/>
            <w:r w:rsidRPr="004F7EE2">
              <w:rPr>
                <w:rFonts w:ascii="Arial" w:hAnsi="Arial" w:cs="Arial"/>
                <w:color w:val="000000"/>
                <w:sz w:val="22"/>
                <w:szCs w:val="22"/>
                <w:lang w:val="en-US" w:eastAsia="en-US"/>
              </w:rPr>
              <w:t>ατάσταση Α/C 12000BTU</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val="en-US" w:eastAsia="en-US"/>
              </w:rPr>
            </w:pPr>
            <w:r w:rsidRPr="004F7EE2">
              <w:rPr>
                <w:rFonts w:ascii="Arial" w:hAnsi="Arial" w:cs="Arial"/>
                <w:sz w:val="22"/>
                <w:szCs w:val="22"/>
                <w:lang w:val="en-US" w:eastAsia="en-US"/>
              </w:rPr>
              <w:t>Απ</w:t>
            </w:r>
            <w:proofErr w:type="spellStart"/>
            <w:r w:rsidRPr="004F7EE2">
              <w:rPr>
                <w:rFonts w:ascii="Arial" w:hAnsi="Arial" w:cs="Arial"/>
                <w:sz w:val="22"/>
                <w:szCs w:val="22"/>
                <w:lang w:val="en-US" w:eastAsia="en-US"/>
              </w:rPr>
              <w:t>εγκ</w:t>
            </w:r>
            <w:proofErr w:type="spellEnd"/>
            <w:r w:rsidRPr="004F7EE2">
              <w:rPr>
                <w:rFonts w:ascii="Arial" w:hAnsi="Arial" w:cs="Arial"/>
                <w:sz w:val="22"/>
                <w:szCs w:val="22"/>
                <w:lang w:val="en-US" w:eastAsia="en-US"/>
              </w:rPr>
              <w:t>ατάσταση Α/C 18000BTU</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val="en-US" w:eastAsia="en-US"/>
              </w:rPr>
            </w:pPr>
            <w:r w:rsidRPr="004F7EE2">
              <w:rPr>
                <w:rFonts w:ascii="Arial" w:hAnsi="Arial" w:cs="Arial"/>
                <w:sz w:val="22"/>
                <w:szCs w:val="22"/>
                <w:lang w:val="en-US" w:eastAsia="en-US"/>
              </w:rPr>
              <w:t xml:space="preserve">Universal </w:t>
            </w:r>
            <w:proofErr w:type="spellStart"/>
            <w:r w:rsidRPr="004F7EE2">
              <w:rPr>
                <w:rFonts w:ascii="Arial" w:hAnsi="Arial" w:cs="Arial"/>
                <w:sz w:val="22"/>
                <w:szCs w:val="22"/>
                <w:lang w:val="en-US" w:eastAsia="en-US"/>
              </w:rPr>
              <w:t>Τηλεκοντρόλ</w:t>
            </w:r>
            <w:proofErr w:type="spellEnd"/>
            <w:r w:rsidRPr="004F7EE2">
              <w:rPr>
                <w:rFonts w:ascii="Arial" w:hAnsi="Arial" w:cs="Arial"/>
                <w:sz w:val="22"/>
                <w:szCs w:val="22"/>
                <w:lang w:val="en-US" w:eastAsia="en-US"/>
              </w:rPr>
              <w:t xml:space="preserve"> Α/C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Calibri" w:hAnsi="Calibri" w:cs="Calibri"/>
                <w:sz w:val="22"/>
                <w:szCs w:val="22"/>
                <w:lang w:eastAsia="en-US"/>
              </w:rPr>
            </w:pPr>
            <w:r w:rsidRPr="004F7EE2">
              <w:rPr>
                <w:rFonts w:ascii="Calibri" w:hAnsi="Calibri" w:cs="Calibri"/>
                <w:sz w:val="22"/>
                <w:szCs w:val="22"/>
                <w:lang w:eastAsia="en-US"/>
              </w:rPr>
              <w:t>ΟΠΤΙΚΟΣ ΕΛΕΓΧΟΣ ΧΡΕΩΣΗ ΕΡΓΑΤΟΩΡΑΣ ΓΙΑ ΑΥΤΟΨΙΑ ΚΑΙ ΕΚΔΟΣΗ ΠΡΟΣΦΟΡΑΣ ΟΠΟΥ ΑΠΑΙΤΕΙΤΑΙ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color w:val="363636"/>
                <w:sz w:val="22"/>
                <w:szCs w:val="22"/>
                <w:lang w:eastAsia="en-US"/>
              </w:rPr>
            </w:pPr>
            <w:r w:rsidRPr="004F7EE2">
              <w:rPr>
                <w:rFonts w:ascii="Arial" w:hAnsi="Arial" w:cs="Arial"/>
                <w:color w:val="363636"/>
                <w:sz w:val="22"/>
                <w:szCs w:val="22"/>
                <w:lang w:eastAsia="en-US"/>
              </w:rPr>
              <w:t xml:space="preserve">ΕΛΑΧΙΣΤΟ ΚΟΣΤΟΣ ΧΡΕΩΣΗΣ ΕΡΓΑΤΟΩΡΑΣ (ΛΙΓΟΤΕΡΟ ΑΠΟ 1ΩΡΑ) ΓΙΑ ΕΡΓΑΣΙΕΣ ΕΚΤΟΣ ΛΙΣΤΑΣ </w:t>
            </w:r>
            <w:r w:rsidRPr="004F7EE2">
              <w:rPr>
                <w:rFonts w:ascii="Arial" w:hAnsi="Arial" w:cs="Arial"/>
                <w:color w:val="363636"/>
                <w:sz w:val="22"/>
                <w:szCs w:val="22"/>
                <w:lang w:eastAsia="en-US"/>
              </w:rPr>
              <w:lastRenderedPageBreak/>
              <w:t>Δευτέρα - Σάββατο, 8:00 - 20:00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lastRenderedPageBreak/>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Calibri" w:hAnsi="Calibri" w:cs="Calibri"/>
                <w:sz w:val="22"/>
                <w:szCs w:val="22"/>
                <w:lang w:eastAsia="en-US"/>
              </w:rPr>
            </w:pPr>
            <w:r w:rsidRPr="004F7EE2">
              <w:rPr>
                <w:rFonts w:ascii="Calibri" w:hAnsi="Calibri" w:cs="Calibri"/>
                <w:sz w:val="22"/>
                <w:szCs w:val="22"/>
                <w:lang w:eastAsia="en-US"/>
              </w:rPr>
              <w:t>ΚΟΣΤΟΣ ΧΡΕΩΣΗΣ ΕΡΓΑΤΟΩΡΑΣ ΓΙΑ ΕΡΓΑΣΙΕΣ Δευτέρα - Σάββατο, 8:00 - 20:00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proofErr w:type="spellStart"/>
            <w:r w:rsidRPr="004F7EE2">
              <w:rPr>
                <w:rFonts w:ascii="Calibri" w:hAnsi="Calibri" w:cs="Calibri"/>
                <w:sz w:val="22"/>
                <w:szCs w:val="22"/>
                <w:lang w:val="en-US" w:eastAsia="en-US"/>
              </w:rPr>
              <w:t>Σύνολ</w:t>
            </w:r>
            <w:proofErr w:type="spellEnd"/>
            <w:r w:rsidRPr="004F7EE2">
              <w:rPr>
                <w:rFonts w:ascii="Calibri" w:hAnsi="Calibri" w:cs="Calibri"/>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bl>
    <w:p w:rsidR="004F7EE2" w:rsidRDefault="004F7EE2" w:rsidP="004F7EE2">
      <w:pPr>
        <w:spacing w:before="100" w:beforeAutospacing="1" w:after="100" w:afterAutospacing="1"/>
        <w:jc w:val="center"/>
        <w:rPr>
          <w:rFonts w:ascii="Calibri" w:hAnsi="Calibri" w:cs="Calibri"/>
          <w:b/>
          <w:bCs/>
          <w:iCs/>
          <w:sz w:val="24"/>
          <w:szCs w:val="24"/>
        </w:rPr>
      </w:pPr>
    </w:p>
    <w:tbl>
      <w:tblPr>
        <w:tblW w:w="0" w:type="dxa"/>
        <w:tblCellMar>
          <w:left w:w="0" w:type="dxa"/>
          <w:right w:w="0" w:type="dxa"/>
        </w:tblCellMar>
        <w:tblLook w:val="04A0" w:firstRow="1" w:lastRow="0" w:firstColumn="1" w:lastColumn="0" w:noHBand="0" w:noVBand="1"/>
      </w:tblPr>
      <w:tblGrid>
        <w:gridCol w:w="412"/>
        <w:gridCol w:w="2249"/>
        <w:gridCol w:w="1064"/>
        <w:gridCol w:w="1775"/>
        <w:gridCol w:w="1775"/>
        <w:gridCol w:w="1104"/>
        <w:gridCol w:w="1775"/>
      </w:tblGrid>
      <w:tr w:rsidR="004F7EE2" w:rsidRPr="004F7EE2" w:rsidTr="0084579B">
        <w:trPr>
          <w:trHeight w:val="300"/>
        </w:trPr>
        <w:tc>
          <w:tcPr>
            <w:tcW w:w="0" w:type="auto"/>
            <w:gridSpan w:val="7"/>
            <w:tcBorders>
              <w:top w:val="single" w:sz="6" w:space="0" w:color="CCCCCC"/>
              <w:left w:val="single" w:sz="6" w:space="0" w:color="CCCCCC"/>
              <w:bottom w:val="single" w:sz="6" w:space="0" w:color="000000"/>
              <w:right w:val="single" w:sz="6" w:space="0" w:color="CCCCCC"/>
            </w:tcBorders>
            <w:shd w:val="clear" w:color="auto" w:fill="95B3D7"/>
            <w:tcMar>
              <w:top w:w="0" w:type="dxa"/>
              <w:left w:w="45" w:type="dxa"/>
              <w:bottom w:w="0" w:type="dxa"/>
              <w:right w:w="45" w:type="dxa"/>
            </w:tcMar>
            <w:vAlign w:val="bottom"/>
            <w:hideMark/>
          </w:tcPr>
          <w:p w:rsidR="004F7EE2" w:rsidRPr="004F7EE2" w:rsidRDefault="004F7EE2" w:rsidP="0084579B">
            <w:pPr>
              <w:spacing w:after="0"/>
              <w:jc w:val="center"/>
              <w:rPr>
                <w:rFonts w:ascii="Calibri" w:hAnsi="Calibri" w:cs="Calibri"/>
                <w:b/>
                <w:bCs/>
                <w:sz w:val="22"/>
                <w:szCs w:val="22"/>
                <w:lang w:eastAsia="en-US"/>
              </w:rPr>
            </w:pPr>
            <w:r w:rsidRPr="004F7EE2">
              <w:rPr>
                <w:rFonts w:ascii="Calibri" w:hAnsi="Calibri" w:cs="Calibri"/>
                <w:b/>
                <w:bCs/>
                <w:sz w:val="22"/>
                <w:szCs w:val="22"/>
                <w:lang w:eastAsia="en-US"/>
              </w:rPr>
              <w:t xml:space="preserve">Υπηρεσίες Ξυλουργού και προμήθεια ειδών Τμήμα 3 </w:t>
            </w:r>
          </w:p>
        </w:tc>
      </w:tr>
      <w:tr w:rsidR="004F7EE2" w:rsidRPr="004F7EE2" w:rsidTr="0084579B">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84579B">
            <w:pPr>
              <w:spacing w:after="0"/>
              <w:jc w:val="center"/>
              <w:rPr>
                <w:rFonts w:ascii="Calibri" w:hAnsi="Calibri" w:cs="Calibri"/>
                <w:b/>
                <w:bCs/>
                <w:sz w:val="22"/>
                <w:szCs w:val="22"/>
                <w:lang w:val="en-US" w:eastAsia="en-US"/>
              </w:rPr>
            </w:pPr>
            <w:r w:rsidRPr="004F7EE2">
              <w:rPr>
                <w:rFonts w:ascii="Calibri" w:hAnsi="Calibri" w:cs="Calibri"/>
                <w:b/>
                <w:bCs/>
                <w:sz w:val="22"/>
                <w:szCs w:val="22"/>
                <w:lang w:val="en-US" w:eastAsia="en-US"/>
              </w:rPr>
              <w:t>Α/Α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84579B">
            <w:pPr>
              <w:spacing w:after="0"/>
              <w:jc w:val="center"/>
              <w:rPr>
                <w:rFonts w:ascii="Calibri" w:hAnsi="Calibri" w:cs="Calibri"/>
                <w:b/>
                <w:bCs/>
                <w:sz w:val="22"/>
                <w:szCs w:val="22"/>
                <w:lang w:val="en-US" w:eastAsia="en-US"/>
              </w:rPr>
            </w:pPr>
            <w:proofErr w:type="spellStart"/>
            <w:r w:rsidRPr="004F7EE2">
              <w:rPr>
                <w:rFonts w:ascii="Calibri" w:hAnsi="Calibri" w:cs="Calibri"/>
                <w:b/>
                <w:bCs/>
                <w:sz w:val="22"/>
                <w:szCs w:val="22"/>
                <w:lang w:val="en-US" w:eastAsia="en-US"/>
              </w:rPr>
              <w:t>Είδος</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84579B">
            <w:pPr>
              <w:spacing w:after="0"/>
              <w:jc w:val="center"/>
              <w:rPr>
                <w:rFonts w:ascii="Calibri" w:hAnsi="Calibri" w:cs="Calibri"/>
                <w:b/>
                <w:bCs/>
                <w:sz w:val="22"/>
                <w:szCs w:val="22"/>
                <w:lang w:val="en-US" w:eastAsia="en-US"/>
              </w:rPr>
            </w:pPr>
            <w:r w:rsidRPr="004F7EE2">
              <w:rPr>
                <w:rFonts w:ascii="Calibri" w:hAnsi="Calibri" w:cs="Calibri"/>
                <w:b/>
                <w:bCs/>
                <w:sz w:val="22"/>
                <w:szCs w:val="22"/>
                <w:lang w:val="en-US" w:eastAsia="en-US"/>
              </w:rPr>
              <w:t>ΕΝΔΕΙΚΤΙΚΗ ΠΟΣΟΤΗΤΑ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b/>
                <w:bCs/>
                <w:sz w:val="22"/>
                <w:szCs w:val="22"/>
                <w:lang w:eastAsia="en-US"/>
              </w:rPr>
            </w:pPr>
            <w:r w:rsidRPr="004F7EE2">
              <w:rPr>
                <w:rFonts w:ascii="Calibri" w:hAnsi="Calibri" w:cs="Calibri"/>
                <w:b/>
                <w:bCs/>
                <w:sz w:val="22"/>
                <w:szCs w:val="22"/>
                <w:lang w:eastAsia="en-US"/>
              </w:rPr>
              <w:t>ΠΡΟΫΠΟΛΟΓΙΣΘΕΙΣΑ ΑΞΙΑ ΤΕΜΑΧΙΟΥ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84579B">
            <w:pPr>
              <w:spacing w:after="0"/>
              <w:jc w:val="center"/>
              <w:rPr>
                <w:rFonts w:ascii="Calibri" w:hAnsi="Calibri" w:cs="Calibri"/>
                <w:b/>
                <w:bCs/>
                <w:sz w:val="22"/>
                <w:szCs w:val="22"/>
                <w:lang w:eastAsia="en-US"/>
              </w:rPr>
            </w:pPr>
            <w:r w:rsidRPr="004F7EE2">
              <w:rPr>
                <w:rFonts w:ascii="Calibri" w:hAnsi="Calibri" w:cs="Calibri"/>
                <w:b/>
                <w:bCs/>
                <w:sz w:val="22"/>
                <w:szCs w:val="22"/>
                <w:lang w:eastAsia="en-US"/>
              </w:rPr>
              <w:t>ΠΡΟΫΠΟΛΟΓΙΣΘΕΙΣΑ</w:t>
            </w:r>
            <w:r w:rsidRPr="004F7EE2">
              <w:rPr>
                <w:rFonts w:ascii="Calibri" w:hAnsi="Calibri" w:cs="Calibri"/>
                <w:b/>
                <w:bCs/>
                <w:sz w:val="22"/>
                <w:szCs w:val="22"/>
                <w:lang w:eastAsia="en-US"/>
              </w:rPr>
              <w:br/>
              <w:t>ΑΞΙΑ (ΕΥΡΩ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84579B">
            <w:pPr>
              <w:spacing w:after="0"/>
              <w:jc w:val="center"/>
              <w:rPr>
                <w:rFonts w:ascii="Calibri" w:hAnsi="Calibri" w:cs="Calibri"/>
                <w:b/>
                <w:bCs/>
                <w:sz w:val="22"/>
                <w:szCs w:val="22"/>
                <w:lang w:val="en-US" w:eastAsia="en-US"/>
              </w:rPr>
            </w:pPr>
            <w:proofErr w:type="spellStart"/>
            <w:r w:rsidRPr="004F7EE2">
              <w:rPr>
                <w:rFonts w:ascii="Calibri" w:hAnsi="Calibri" w:cs="Calibri"/>
                <w:b/>
                <w:bCs/>
                <w:sz w:val="22"/>
                <w:szCs w:val="22"/>
                <w:lang w:val="en-US" w:eastAsia="en-US"/>
              </w:rPr>
              <w:t>Συντελεστής</w:t>
            </w:r>
            <w:proofErr w:type="spellEnd"/>
            <w:r w:rsidRPr="004F7EE2">
              <w:rPr>
                <w:rFonts w:ascii="Calibri" w:hAnsi="Calibri" w:cs="Calibri"/>
                <w:b/>
                <w:bCs/>
                <w:sz w:val="22"/>
                <w:szCs w:val="22"/>
                <w:lang w:val="en-US" w:eastAsia="en-US"/>
              </w:rPr>
              <w:t xml:space="preserve"> Φ.Π.Α. 24%</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84579B">
            <w:pPr>
              <w:spacing w:after="0"/>
              <w:jc w:val="center"/>
              <w:rPr>
                <w:rFonts w:ascii="Calibri" w:hAnsi="Calibri" w:cs="Calibri"/>
                <w:b/>
                <w:bCs/>
                <w:sz w:val="22"/>
                <w:szCs w:val="22"/>
                <w:lang w:eastAsia="en-US"/>
              </w:rPr>
            </w:pPr>
            <w:r w:rsidRPr="004F7EE2">
              <w:rPr>
                <w:rFonts w:ascii="Calibri" w:hAnsi="Calibri" w:cs="Calibri"/>
                <w:b/>
                <w:bCs/>
                <w:sz w:val="22"/>
                <w:szCs w:val="22"/>
                <w:lang w:eastAsia="en-US"/>
              </w:rPr>
              <w:t>ΠΡΟΫΠΟΛΟΓΙΣΘΕΙΣΑ</w:t>
            </w:r>
            <w:r w:rsidRPr="004F7EE2">
              <w:rPr>
                <w:rFonts w:ascii="Calibri" w:hAnsi="Calibri" w:cs="Calibri"/>
                <w:b/>
                <w:bCs/>
                <w:sz w:val="22"/>
                <w:szCs w:val="22"/>
                <w:lang w:eastAsia="en-US"/>
              </w:rPr>
              <w:br/>
              <w:t>ΑΞΙΑ (ΕΥΡΩ ΜΕ Φ.Π.Α.)</w:t>
            </w: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val="en-US" w:eastAsia="en-US"/>
              </w:rPr>
            </w:pPr>
            <w:proofErr w:type="spellStart"/>
            <w:r w:rsidRPr="004F7EE2">
              <w:rPr>
                <w:rFonts w:ascii="Arial" w:hAnsi="Arial" w:cs="Arial"/>
                <w:sz w:val="22"/>
                <w:szCs w:val="22"/>
                <w:lang w:val="en-US" w:eastAsia="en-US"/>
              </w:rPr>
              <w:t>Πόμολ</w:t>
            </w:r>
            <w:proofErr w:type="spellEnd"/>
            <w:r w:rsidRPr="004F7EE2">
              <w:rPr>
                <w:rFonts w:ascii="Arial" w:hAnsi="Arial" w:cs="Arial"/>
                <w:sz w:val="22"/>
                <w:szCs w:val="22"/>
                <w:lang w:val="en-US" w:eastAsia="en-US"/>
              </w:rPr>
              <w:t xml:space="preserve">α </w:t>
            </w:r>
            <w:proofErr w:type="spellStart"/>
            <w:r w:rsidRPr="004F7EE2">
              <w:rPr>
                <w:rFonts w:ascii="Arial" w:hAnsi="Arial" w:cs="Arial"/>
                <w:sz w:val="22"/>
                <w:szCs w:val="22"/>
                <w:lang w:val="en-US" w:eastAsia="en-US"/>
              </w:rPr>
              <w:t>Κουζίν</w:t>
            </w:r>
            <w:proofErr w:type="spellEnd"/>
            <w:r w:rsidRPr="004F7EE2">
              <w:rPr>
                <w:rFonts w:ascii="Arial" w:hAnsi="Arial" w:cs="Arial"/>
                <w:sz w:val="22"/>
                <w:szCs w:val="22"/>
                <w:lang w:val="en-US" w:eastAsia="en-US"/>
              </w:rPr>
              <w:t xml:space="preserve">ας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61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val="en-US" w:eastAsia="en-US"/>
              </w:rPr>
            </w:pPr>
            <w:proofErr w:type="spellStart"/>
            <w:r w:rsidRPr="004F7EE2">
              <w:rPr>
                <w:rFonts w:ascii="Arial" w:hAnsi="Arial" w:cs="Arial"/>
                <w:sz w:val="22"/>
                <w:szCs w:val="22"/>
                <w:lang w:val="en-US" w:eastAsia="en-US"/>
              </w:rPr>
              <w:t>Πόμολ</w:t>
            </w:r>
            <w:proofErr w:type="spellEnd"/>
            <w:r w:rsidRPr="004F7EE2">
              <w:rPr>
                <w:rFonts w:ascii="Arial" w:hAnsi="Arial" w:cs="Arial"/>
                <w:sz w:val="22"/>
                <w:szCs w:val="22"/>
                <w:lang w:val="en-US" w:eastAsia="en-US"/>
              </w:rPr>
              <w:t>α π</w:t>
            </w:r>
            <w:proofErr w:type="spellStart"/>
            <w:r w:rsidRPr="004F7EE2">
              <w:rPr>
                <w:rFonts w:ascii="Arial" w:hAnsi="Arial" w:cs="Arial"/>
                <w:sz w:val="22"/>
                <w:szCs w:val="22"/>
                <w:lang w:val="en-US" w:eastAsia="en-US"/>
              </w:rPr>
              <w:t>όρτ</w:t>
            </w:r>
            <w:proofErr w:type="spellEnd"/>
            <w:r w:rsidRPr="004F7EE2">
              <w:rPr>
                <w:rFonts w:ascii="Arial" w:hAnsi="Arial" w:cs="Arial"/>
                <w:sz w:val="22"/>
                <w:szCs w:val="22"/>
                <w:lang w:val="en-US" w:eastAsia="en-US"/>
              </w:rPr>
              <w:t xml:space="preserve">ας </w:t>
            </w:r>
            <w:proofErr w:type="spellStart"/>
            <w:r w:rsidRPr="004F7EE2">
              <w:rPr>
                <w:rFonts w:ascii="Arial" w:hAnsi="Arial" w:cs="Arial"/>
                <w:sz w:val="22"/>
                <w:szCs w:val="22"/>
                <w:lang w:val="en-US" w:eastAsia="en-US"/>
              </w:rPr>
              <w:t>με</w:t>
            </w:r>
            <w:proofErr w:type="spellEnd"/>
            <w:r w:rsidRPr="004F7EE2">
              <w:rPr>
                <w:rFonts w:ascii="Arial" w:hAnsi="Arial" w:cs="Arial"/>
                <w:sz w:val="22"/>
                <w:szCs w:val="22"/>
                <w:lang w:val="en-US" w:eastAsia="en-US"/>
              </w:rPr>
              <w:t xml:space="preserve"> π</w:t>
            </w:r>
            <w:proofErr w:type="spellStart"/>
            <w:r w:rsidRPr="004F7EE2">
              <w:rPr>
                <w:rFonts w:ascii="Arial" w:hAnsi="Arial" w:cs="Arial"/>
                <w:sz w:val="22"/>
                <w:szCs w:val="22"/>
                <w:lang w:val="en-US" w:eastAsia="en-US"/>
              </w:rPr>
              <w:t>λάκ</w:t>
            </w:r>
            <w:proofErr w:type="spellEnd"/>
            <w:r w:rsidRPr="004F7EE2">
              <w:rPr>
                <w:rFonts w:ascii="Arial" w:hAnsi="Arial" w:cs="Arial"/>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val="en-US" w:eastAsia="en-US"/>
              </w:rPr>
            </w:pPr>
            <w:proofErr w:type="spellStart"/>
            <w:r w:rsidRPr="004F7EE2">
              <w:rPr>
                <w:rFonts w:ascii="Arial" w:hAnsi="Arial" w:cs="Arial"/>
                <w:sz w:val="22"/>
                <w:szCs w:val="22"/>
                <w:lang w:val="en-US" w:eastAsia="en-US"/>
              </w:rPr>
              <w:t>Κλειδ</w:t>
            </w:r>
            <w:proofErr w:type="spellEnd"/>
            <w:r w:rsidRPr="004F7EE2">
              <w:rPr>
                <w:rFonts w:ascii="Arial" w:hAnsi="Arial" w:cs="Arial"/>
                <w:sz w:val="22"/>
                <w:szCs w:val="22"/>
                <w:lang w:val="en-US" w:eastAsia="en-US"/>
              </w:rPr>
              <w:t xml:space="preserve">αριά </w:t>
            </w:r>
            <w:proofErr w:type="spellStart"/>
            <w:r w:rsidRPr="004F7EE2">
              <w:rPr>
                <w:rFonts w:ascii="Arial" w:hAnsi="Arial" w:cs="Arial"/>
                <w:sz w:val="22"/>
                <w:szCs w:val="22"/>
                <w:lang w:val="en-US" w:eastAsia="en-US"/>
              </w:rPr>
              <w:t>εσωτερικής</w:t>
            </w:r>
            <w:proofErr w:type="spellEnd"/>
            <w:r w:rsidRPr="004F7EE2">
              <w:rPr>
                <w:rFonts w:ascii="Arial" w:hAnsi="Arial" w:cs="Arial"/>
                <w:sz w:val="22"/>
                <w:szCs w:val="22"/>
                <w:lang w:val="en-US" w:eastAsia="en-US"/>
              </w:rPr>
              <w:t xml:space="preserve"> π</w:t>
            </w:r>
            <w:proofErr w:type="spellStart"/>
            <w:r w:rsidRPr="004F7EE2">
              <w:rPr>
                <w:rFonts w:ascii="Arial" w:hAnsi="Arial" w:cs="Arial"/>
                <w:sz w:val="22"/>
                <w:szCs w:val="22"/>
                <w:lang w:val="en-US" w:eastAsia="en-US"/>
              </w:rPr>
              <w:t>όρτ</w:t>
            </w:r>
            <w:proofErr w:type="spellEnd"/>
            <w:r w:rsidRPr="004F7EE2">
              <w:rPr>
                <w:rFonts w:ascii="Arial" w:hAnsi="Arial" w:cs="Arial"/>
                <w:sz w:val="22"/>
                <w:szCs w:val="22"/>
                <w:lang w:val="en-US" w:eastAsia="en-US"/>
              </w:rPr>
              <w:t xml:space="preserve">ας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eastAsia="en-US"/>
              </w:rPr>
            </w:pPr>
            <w:r w:rsidRPr="004F7EE2">
              <w:rPr>
                <w:rFonts w:ascii="Arial" w:hAnsi="Arial" w:cs="Arial"/>
                <w:sz w:val="22"/>
                <w:szCs w:val="22"/>
                <w:lang w:eastAsia="en-US"/>
              </w:rPr>
              <w:t xml:space="preserve">Πάγκος Κουζίνας </w:t>
            </w:r>
            <w:proofErr w:type="spellStart"/>
            <w:r w:rsidRPr="004F7EE2">
              <w:rPr>
                <w:rFonts w:ascii="Arial" w:hAnsi="Arial" w:cs="Arial"/>
                <w:sz w:val="22"/>
                <w:szCs w:val="22"/>
                <w:lang w:eastAsia="en-US"/>
              </w:rPr>
              <w:t>Βακελιτικός</w:t>
            </w:r>
            <w:proofErr w:type="spellEnd"/>
            <w:r w:rsidRPr="004F7EE2">
              <w:rPr>
                <w:rFonts w:ascii="Arial" w:hAnsi="Arial" w:cs="Arial"/>
                <w:sz w:val="22"/>
                <w:szCs w:val="22"/>
                <w:lang w:eastAsia="en-US"/>
              </w:rPr>
              <w:t xml:space="preserve"> 4εκ πάχος (</w:t>
            </w:r>
            <w:proofErr w:type="spellStart"/>
            <w:r w:rsidRPr="004F7EE2">
              <w:rPr>
                <w:rFonts w:ascii="Arial" w:hAnsi="Arial" w:cs="Arial"/>
                <w:sz w:val="22"/>
                <w:szCs w:val="22"/>
                <w:lang w:eastAsia="en-US"/>
              </w:rPr>
              <w:t>ανατμ</w:t>
            </w:r>
            <w:proofErr w:type="spellEnd"/>
            <w:r w:rsidRPr="004F7EE2">
              <w:rPr>
                <w:rFonts w:ascii="Arial" w:hAnsi="Arial" w:cs="Arial"/>
                <w:sz w:val="22"/>
                <w:szCs w:val="22"/>
                <w:lang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eastAsia="en-US"/>
              </w:rPr>
            </w:pPr>
            <w:r w:rsidRPr="004F7EE2">
              <w:rPr>
                <w:rFonts w:ascii="Arial" w:hAnsi="Arial" w:cs="Arial"/>
                <w:sz w:val="22"/>
                <w:szCs w:val="22"/>
                <w:lang w:eastAsia="en-US"/>
              </w:rPr>
              <w:t>Πάγκος από φυσικό ξύλο 4εκ πάχος (</w:t>
            </w:r>
            <w:proofErr w:type="spellStart"/>
            <w:r w:rsidRPr="004F7EE2">
              <w:rPr>
                <w:rFonts w:ascii="Arial" w:hAnsi="Arial" w:cs="Arial"/>
                <w:sz w:val="22"/>
                <w:szCs w:val="22"/>
                <w:lang w:eastAsia="en-US"/>
              </w:rPr>
              <w:t>ανατμ</w:t>
            </w:r>
            <w:proofErr w:type="spellEnd"/>
            <w:r w:rsidRPr="004F7EE2">
              <w:rPr>
                <w:rFonts w:ascii="Arial" w:hAnsi="Arial" w:cs="Arial"/>
                <w:sz w:val="22"/>
                <w:szCs w:val="22"/>
                <w:lang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val="en-US" w:eastAsia="en-US"/>
              </w:rPr>
            </w:pPr>
            <w:proofErr w:type="spellStart"/>
            <w:r w:rsidRPr="004F7EE2">
              <w:rPr>
                <w:rFonts w:ascii="Arial" w:hAnsi="Arial" w:cs="Arial"/>
                <w:sz w:val="22"/>
                <w:szCs w:val="22"/>
                <w:lang w:val="en-US" w:eastAsia="en-US"/>
              </w:rPr>
              <w:t>Μεντερσέδεςντουλ</w:t>
            </w:r>
            <w:proofErr w:type="spellEnd"/>
            <w:r w:rsidRPr="004F7EE2">
              <w:rPr>
                <w:rFonts w:ascii="Arial" w:hAnsi="Arial" w:cs="Arial"/>
                <w:sz w:val="22"/>
                <w:szCs w:val="22"/>
                <w:lang w:val="en-US" w:eastAsia="en-US"/>
              </w:rPr>
              <w:t xml:space="preserve">απιών </w:t>
            </w:r>
            <w:proofErr w:type="spellStart"/>
            <w:r w:rsidRPr="004F7EE2">
              <w:rPr>
                <w:rFonts w:ascii="Arial" w:hAnsi="Arial" w:cs="Arial"/>
                <w:sz w:val="22"/>
                <w:szCs w:val="22"/>
                <w:lang w:val="en-US" w:eastAsia="en-US"/>
              </w:rPr>
              <w:t>κουζίν</w:t>
            </w:r>
            <w:proofErr w:type="spellEnd"/>
            <w:r w:rsidRPr="004F7EE2">
              <w:rPr>
                <w:rFonts w:ascii="Arial" w:hAnsi="Arial" w:cs="Arial"/>
                <w:sz w:val="22"/>
                <w:szCs w:val="22"/>
                <w:lang w:val="en-US" w:eastAsia="en-US"/>
              </w:rPr>
              <w:t xml:space="preserve">ας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eastAsia="en-US"/>
              </w:rPr>
            </w:pPr>
            <w:r w:rsidRPr="004F7EE2">
              <w:rPr>
                <w:rFonts w:ascii="Arial" w:hAnsi="Arial" w:cs="Arial"/>
                <w:sz w:val="22"/>
                <w:szCs w:val="22"/>
                <w:lang w:eastAsia="en-US"/>
              </w:rPr>
              <w:t xml:space="preserve">ΟΔΗΓΟΣ ΣΥΡΤΑΡΙΟΥ ΜΠΙΛΙΑΣ ΤΗΛΕΣΚΟΠΙΚΟΣ ΜΕ ΦΡΕΝΟ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val="en-US" w:eastAsia="en-US"/>
              </w:rPr>
            </w:pPr>
            <w:r w:rsidRPr="004F7EE2">
              <w:rPr>
                <w:rFonts w:ascii="Arial" w:hAnsi="Arial" w:cs="Arial"/>
                <w:sz w:val="22"/>
                <w:szCs w:val="22"/>
                <w:lang w:val="en-US" w:eastAsia="en-US"/>
              </w:rPr>
              <w:t>ΟΔΗΓΟΣ ΣΥΡΤΑΡΙΟΥ απ</w:t>
            </w:r>
            <w:proofErr w:type="spellStart"/>
            <w:r w:rsidRPr="004F7EE2">
              <w:rPr>
                <w:rFonts w:ascii="Arial" w:hAnsi="Arial" w:cs="Arial"/>
                <w:sz w:val="22"/>
                <w:szCs w:val="22"/>
                <w:lang w:val="en-US" w:eastAsia="en-US"/>
              </w:rPr>
              <w:t>λός</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val="en-US" w:eastAsia="en-US"/>
              </w:rPr>
            </w:pPr>
            <w:proofErr w:type="spellStart"/>
            <w:r w:rsidRPr="004F7EE2">
              <w:rPr>
                <w:rFonts w:ascii="Arial" w:hAnsi="Arial" w:cs="Arial"/>
                <w:sz w:val="22"/>
                <w:szCs w:val="22"/>
                <w:lang w:val="en-US" w:eastAsia="en-US"/>
              </w:rPr>
              <w:t>Αμορτισέρ</w:t>
            </w:r>
            <w:proofErr w:type="spellEnd"/>
            <w:r w:rsidRPr="004F7EE2">
              <w:rPr>
                <w:rFonts w:ascii="Arial" w:hAnsi="Arial" w:cs="Arial"/>
                <w:sz w:val="22"/>
                <w:szCs w:val="22"/>
                <w:lang w:val="en-US" w:eastAsia="en-US"/>
              </w:rPr>
              <w:t xml:space="preserve"> λα</w:t>
            </w:r>
            <w:proofErr w:type="spellStart"/>
            <w:r w:rsidRPr="004F7EE2">
              <w:rPr>
                <w:rFonts w:ascii="Arial" w:hAnsi="Arial" w:cs="Arial"/>
                <w:sz w:val="22"/>
                <w:szCs w:val="22"/>
                <w:lang w:val="en-US" w:eastAsia="en-US"/>
              </w:rPr>
              <w:t>διούμεφρένο</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val="en-US" w:eastAsia="en-US"/>
              </w:rPr>
            </w:pPr>
            <w:r w:rsidRPr="004F7EE2">
              <w:rPr>
                <w:rFonts w:ascii="Arial" w:hAnsi="Arial" w:cs="Arial"/>
                <w:sz w:val="22"/>
                <w:szCs w:val="22"/>
                <w:lang w:val="en-US" w:eastAsia="en-US"/>
              </w:rPr>
              <w:t xml:space="preserve">ΜΗΧΑΝΙΣΜΟΣ ΚΙΝΗΣΗΣ ΡΟΛΟΥ ΙΜΑΝΤΑ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eastAsia="en-US"/>
              </w:rPr>
            </w:pPr>
            <w:r w:rsidRPr="004F7EE2">
              <w:rPr>
                <w:rFonts w:ascii="Arial" w:hAnsi="Arial" w:cs="Arial"/>
                <w:sz w:val="22"/>
                <w:szCs w:val="22"/>
                <w:lang w:eastAsia="en-US"/>
              </w:rPr>
              <w:t xml:space="preserve">Ιμάντας Ρολού Παραθύρου 24 </w:t>
            </w:r>
            <w:r w:rsidRPr="004F7EE2">
              <w:rPr>
                <w:rFonts w:ascii="Arial" w:hAnsi="Arial" w:cs="Arial"/>
                <w:sz w:val="22"/>
                <w:szCs w:val="22"/>
                <w:lang w:val="en-US" w:eastAsia="en-US"/>
              </w:rPr>
              <w:t>mm</w:t>
            </w:r>
            <w:r w:rsidRPr="004F7EE2">
              <w:rPr>
                <w:rFonts w:ascii="Arial" w:hAnsi="Arial" w:cs="Arial"/>
                <w:sz w:val="22"/>
                <w:szCs w:val="22"/>
                <w:lang w:eastAsia="en-US"/>
              </w:rPr>
              <w:t xml:space="preserve"> 7,5 </w:t>
            </w:r>
            <w:r w:rsidRPr="004F7EE2">
              <w:rPr>
                <w:rFonts w:ascii="Arial" w:hAnsi="Arial" w:cs="Arial"/>
                <w:sz w:val="22"/>
                <w:szCs w:val="22"/>
                <w:lang w:val="en-US" w:eastAsia="en-US"/>
              </w:rPr>
              <w:t>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eastAsia="en-US"/>
              </w:rPr>
            </w:pPr>
            <w:r w:rsidRPr="004F7EE2">
              <w:rPr>
                <w:rFonts w:ascii="Arial" w:hAnsi="Arial" w:cs="Arial"/>
                <w:sz w:val="22"/>
                <w:szCs w:val="22"/>
                <w:lang w:eastAsia="en-US"/>
              </w:rPr>
              <w:t xml:space="preserve">Μηχανισμός ιμάντα για ρολό παλαιού τύπου μεταλλικός χωνευτός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eastAsia="en-US"/>
              </w:rPr>
            </w:pPr>
            <w:r w:rsidRPr="004F7EE2">
              <w:rPr>
                <w:rFonts w:ascii="Arial" w:hAnsi="Arial" w:cs="Arial"/>
                <w:sz w:val="22"/>
                <w:szCs w:val="22"/>
                <w:lang w:eastAsia="en-US"/>
              </w:rPr>
              <w:t xml:space="preserve">Κλειδαριά για ξύλινη </w:t>
            </w:r>
            <w:r w:rsidRPr="004F7EE2">
              <w:rPr>
                <w:rFonts w:ascii="Arial" w:hAnsi="Arial" w:cs="Arial"/>
                <w:sz w:val="22"/>
                <w:szCs w:val="22"/>
                <w:lang w:eastAsia="en-US"/>
              </w:rPr>
              <w:lastRenderedPageBreak/>
              <w:t>πόρτα εξωτερική</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lastRenderedPageBreak/>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eastAsia="en-US"/>
              </w:rPr>
            </w:pPr>
            <w:r w:rsidRPr="004F7EE2">
              <w:rPr>
                <w:rFonts w:ascii="Arial" w:hAnsi="Arial" w:cs="Arial"/>
                <w:sz w:val="22"/>
                <w:szCs w:val="22"/>
                <w:lang w:eastAsia="en-US"/>
              </w:rPr>
              <w:t xml:space="preserve">Προμήθεια και εγκατάσταση Πάτωμα </w:t>
            </w:r>
            <w:r w:rsidRPr="004F7EE2">
              <w:rPr>
                <w:rFonts w:ascii="Arial" w:hAnsi="Arial" w:cs="Arial"/>
                <w:sz w:val="22"/>
                <w:szCs w:val="22"/>
                <w:lang w:val="en-US" w:eastAsia="en-US"/>
              </w:rPr>
              <w:t>laminate</w:t>
            </w:r>
            <w:r w:rsidRPr="004F7EE2">
              <w:rPr>
                <w:rFonts w:ascii="Arial" w:hAnsi="Arial" w:cs="Arial"/>
                <w:sz w:val="22"/>
                <w:szCs w:val="22"/>
                <w:lang w:eastAsia="en-US"/>
              </w:rPr>
              <w:t xml:space="preserve"> 6</w:t>
            </w:r>
            <w:r w:rsidRPr="004F7EE2">
              <w:rPr>
                <w:rFonts w:ascii="Arial" w:hAnsi="Arial" w:cs="Arial"/>
                <w:sz w:val="22"/>
                <w:szCs w:val="22"/>
                <w:lang w:val="en-US" w:eastAsia="en-US"/>
              </w:rPr>
              <w:t>mm</w:t>
            </w:r>
            <w:r w:rsidRPr="004F7EE2">
              <w:rPr>
                <w:rFonts w:ascii="Arial" w:hAnsi="Arial" w:cs="Arial"/>
                <w:sz w:val="22"/>
                <w:szCs w:val="22"/>
                <w:lang w:eastAsia="en-US"/>
              </w:rPr>
              <w:t xml:space="preserve"> (</w:t>
            </w:r>
            <w:proofErr w:type="spellStart"/>
            <w:r w:rsidRPr="004F7EE2">
              <w:rPr>
                <w:rFonts w:ascii="Arial" w:hAnsi="Arial" w:cs="Arial"/>
                <w:sz w:val="22"/>
                <w:szCs w:val="22"/>
                <w:lang w:eastAsia="en-US"/>
              </w:rPr>
              <w:t>τμ</w:t>
            </w:r>
            <w:proofErr w:type="spellEnd"/>
            <w:r w:rsidRPr="004F7EE2">
              <w:rPr>
                <w:rFonts w:ascii="Arial" w:hAnsi="Arial" w:cs="Arial"/>
                <w:sz w:val="22"/>
                <w:szCs w:val="22"/>
                <w:lang w:eastAsia="en-US"/>
              </w:rPr>
              <w:t>) (Η ΤΙΜΗ ΠΕΡΙΛΑΜΒΑΝΕΙ ΚΑΙ ΤΑ ΥΛΙΚΑ)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eastAsia="en-US"/>
              </w:rPr>
            </w:pPr>
            <w:r w:rsidRPr="004F7EE2">
              <w:rPr>
                <w:rFonts w:ascii="Arial" w:hAnsi="Arial" w:cs="Arial"/>
                <w:sz w:val="22"/>
                <w:szCs w:val="22"/>
                <w:lang w:eastAsia="en-US"/>
              </w:rPr>
              <w:t xml:space="preserve">Ανακατασκευή Ντουλάπας μελαμίνης ή ξύλου με </w:t>
            </w:r>
            <w:proofErr w:type="spellStart"/>
            <w:r w:rsidRPr="004F7EE2">
              <w:rPr>
                <w:rFonts w:ascii="Arial" w:hAnsi="Arial" w:cs="Arial"/>
                <w:sz w:val="22"/>
                <w:szCs w:val="22"/>
                <w:lang w:eastAsia="en-US"/>
              </w:rPr>
              <w:t>ανοιγώμενες</w:t>
            </w:r>
            <w:proofErr w:type="spellEnd"/>
            <w:r w:rsidRPr="004F7EE2">
              <w:rPr>
                <w:rFonts w:ascii="Arial" w:hAnsi="Arial" w:cs="Arial"/>
                <w:sz w:val="22"/>
                <w:szCs w:val="22"/>
                <w:lang w:eastAsia="en-US"/>
              </w:rPr>
              <w:t xml:space="preserve"> πόρτες ( τιμή </w:t>
            </w:r>
            <w:proofErr w:type="spellStart"/>
            <w:r w:rsidRPr="004F7EE2">
              <w:rPr>
                <w:rFonts w:ascii="Arial" w:hAnsi="Arial" w:cs="Arial"/>
                <w:sz w:val="22"/>
                <w:szCs w:val="22"/>
                <w:lang w:eastAsia="en-US"/>
              </w:rPr>
              <w:t>τμ</w:t>
            </w:r>
            <w:proofErr w:type="spellEnd"/>
            <w:r w:rsidRPr="004F7EE2">
              <w:rPr>
                <w:rFonts w:ascii="Arial" w:hAnsi="Arial" w:cs="Arial"/>
                <w:sz w:val="22"/>
                <w:szCs w:val="22"/>
                <w:lang w:eastAsia="en-US"/>
              </w:rPr>
              <w:t xml:space="preserve"> ) (Η ΤΙΜΗ ΠΕΡΙΛΑΜΒΑΝΕΙ ΚΑΙ ΤΑ ΥΛΙΚΑ)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eastAsia="en-US"/>
              </w:rPr>
            </w:pPr>
            <w:r w:rsidRPr="004F7EE2">
              <w:rPr>
                <w:rFonts w:ascii="Arial" w:hAnsi="Arial" w:cs="Arial"/>
                <w:sz w:val="22"/>
                <w:szCs w:val="22"/>
                <w:lang w:eastAsia="en-US"/>
              </w:rPr>
              <w:t xml:space="preserve">Ανακατασκευή Κουζίνας μελαμίνης ή ξύλου ( τιμή </w:t>
            </w:r>
            <w:proofErr w:type="spellStart"/>
            <w:r w:rsidRPr="004F7EE2">
              <w:rPr>
                <w:rFonts w:ascii="Arial" w:hAnsi="Arial" w:cs="Arial"/>
                <w:sz w:val="22"/>
                <w:szCs w:val="22"/>
                <w:lang w:eastAsia="en-US"/>
              </w:rPr>
              <w:t>τμ</w:t>
            </w:r>
            <w:proofErr w:type="spellEnd"/>
            <w:r w:rsidRPr="004F7EE2">
              <w:rPr>
                <w:rFonts w:ascii="Arial" w:hAnsi="Arial" w:cs="Arial"/>
                <w:sz w:val="22"/>
                <w:szCs w:val="22"/>
                <w:lang w:eastAsia="en-US"/>
              </w:rPr>
              <w:t xml:space="preserve"> ) (Η ΤΙΜΗ ΠΕΡΙΛΑΜΒΑΝΕΙ ΚΑΙ ΤΑ ΥΛΙΚΑ)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eastAsia="en-US"/>
              </w:rPr>
            </w:pPr>
            <w:r w:rsidRPr="004F7EE2">
              <w:rPr>
                <w:rFonts w:ascii="Arial" w:hAnsi="Arial" w:cs="Arial"/>
                <w:sz w:val="22"/>
                <w:szCs w:val="22"/>
                <w:lang w:eastAsia="en-US"/>
              </w:rPr>
              <w:t>Ανακατασκευή εσωτερικής πόρτας (Η ΤΙΜΗ ΠΕΡΙΛΑΜΒΑΝΕΙ ΚΑΙ ΤΑ ΥΛΙΚΑ)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eastAsia="en-US"/>
              </w:rPr>
            </w:pPr>
            <w:r w:rsidRPr="004F7EE2">
              <w:rPr>
                <w:rFonts w:ascii="Arial" w:hAnsi="Arial" w:cs="Arial"/>
                <w:sz w:val="22"/>
                <w:szCs w:val="22"/>
                <w:lang w:eastAsia="en-US"/>
              </w:rPr>
              <w:t>Προμήθεια και τοποθέτηση καινούργιας Εσωτερικής Πόρτας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eastAsia="en-US"/>
              </w:rPr>
            </w:pPr>
            <w:r w:rsidRPr="004F7EE2">
              <w:rPr>
                <w:rFonts w:ascii="Arial" w:hAnsi="Arial" w:cs="Arial"/>
                <w:sz w:val="22"/>
                <w:szCs w:val="22"/>
                <w:lang w:eastAsia="en-US"/>
              </w:rPr>
              <w:t>ΟΠΤΙΚΟΣ ΕΛΕΓΧΟΣ ΧΡΕΩΣΗ ΕΡΓΑΤΟΩΡΑΣ ΓΙΑ ΑΥΤΟΨΙΑ ΚΑΙ ΕΚΔΟΣΗ ΠΡΟΣΦΟΡΑΣ ΟΠΟΥ ΑΠΑΙΤΕΙΤΑΙ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eastAsia="en-US"/>
              </w:rPr>
            </w:pPr>
            <w:r w:rsidRPr="004F7EE2">
              <w:rPr>
                <w:rFonts w:ascii="Arial" w:hAnsi="Arial" w:cs="Arial"/>
                <w:sz w:val="22"/>
                <w:szCs w:val="22"/>
                <w:lang w:eastAsia="en-US"/>
              </w:rPr>
              <w:t>ΕΛΑΧΙΣΤΟ ΚΟΣΤΟΣ ΧΡΕΩΣΗΣ ΕΡΓΑΤΟΩΡΑΣ (ΛΙΓΟΤΕΡΟ ΑΠΟ 1ΩΡΑ) ΓΙΑ ΕΡΓΑΣΙΕΣ ΕΚΤΟΣ ΛΙΣΤΑΣ Δευτέρα - Σάββατο, 8:00 - 20:00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eastAsia="en-US"/>
              </w:rPr>
            </w:pPr>
            <w:r w:rsidRPr="004F7EE2">
              <w:rPr>
                <w:rFonts w:ascii="Arial" w:hAnsi="Arial" w:cs="Arial"/>
                <w:sz w:val="22"/>
                <w:szCs w:val="22"/>
                <w:lang w:eastAsia="en-US"/>
              </w:rPr>
              <w:t>ΚΟΣΤΟΣ ΧΡΕΩΣΗΣ ΕΡΓΑΤΟΩΡΑΣ ΓΙΑ ΕΡΓΑΣΙΕΣ Δευτέρα - Σάββατο, 8:00 - 20:00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80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proofErr w:type="spellStart"/>
            <w:r w:rsidRPr="004F7EE2">
              <w:rPr>
                <w:rFonts w:ascii="Calibri" w:hAnsi="Calibri" w:cs="Calibri"/>
                <w:sz w:val="22"/>
                <w:szCs w:val="22"/>
                <w:lang w:val="en-US" w:eastAsia="en-US"/>
              </w:rPr>
              <w:t>Σύνολ</w:t>
            </w:r>
            <w:proofErr w:type="spellEnd"/>
            <w:r w:rsidRPr="004F7EE2">
              <w:rPr>
                <w:rFonts w:ascii="Calibri" w:hAnsi="Calibri" w:cs="Calibri"/>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802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bl>
    <w:p w:rsidR="004F7EE2" w:rsidRDefault="004F7EE2" w:rsidP="004F7EE2">
      <w:pPr>
        <w:spacing w:before="100" w:beforeAutospacing="1" w:after="100" w:afterAutospacing="1"/>
        <w:jc w:val="center"/>
        <w:rPr>
          <w:rFonts w:ascii="Calibri" w:hAnsi="Calibri" w:cs="Calibri"/>
          <w:b/>
          <w:bCs/>
          <w:iCs/>
          <w:sz w:val="24"/>
          <w:szCs w:val="24"/>
        </w:rPr>
      </w:pPr>
    </w:p>
    <w:tbl>
      <w:tblPr>
        <w:tblW w:w="0" w:type="dxa"/>
        <w:tblCellMar>
          <w:left w:w="0" w:type="dxa"/>
          <w:right w:w="0" w:type="dxa"/>
        </w:tblCellMar>
        <w:tblLook w:val="04A0" w:firstRow="1" w:lastRow="0" w:firstColumn="1" w:lastColumn="0" w:noHBand="0" w:noVBand="1"/>
      </w:tblPr>
      <w:tblGrid>
        <w:gridCol w:w="452"/>
        <w:gridCol w:w="1199"/>
        <w:gridCol w:w="1211"/>
        <w:gridCol w:w="2056"/>
        <w:gridCol w:w="1993"/>
        <w:gridCol w:w="1257"/>
        <w:gridCol w:w="1986"/>
      </w:tblGrid>
      <w:tr w:rsidR="004F7EE2" w:rsidRPr="004F7EE2" w:rsidTr="0084579B">
        <w:trPr>
          <w:trHeight w:val="300"/>
        </w:trPr>
        <w:tc>
          <w:tcPr>
            <w:tcW w:w="0" w:type="auto"/>
            <w:gridSpan w:val="7"/>
            <w:tcBorders>
              <w:top w:val="single" w:sz="6" w:space="0" w:color="CCCCCC"/>
              <w:left w:val="single" w:sz="6" w:space="0" w:color="CCCCCC"/>
              <w:bottom w:val="single" w:sz="6" w:space="0" w:color="000000"/>
              <w:right w:val="single" w:sz="6" w:space="0" w:color="CCCCCC"/>
            </w:tcBorders>
            <w:shd w:val="clear" w:color="auto" w:fill="95B3D7"/>
            <w:tcMar>
              <w:top w:w="0" w:type="dxa"/>
              <w:left w:w="45" w:type="dxa"/>
              <w:bottom w:w="0" w:type="dxa"/>
              <w:right w:w="45" w:type="dxa"/>
            </w:tcMar>
            <w:vAlign w:val="bottom"/>
            <w:hideMark/>
          </w:tcPr>
          <w:p w:rsidR="004F7EE2" w:rsidRPr="004F7EE2" w:rsidRDefault="004F7EE2" w:rsidP="0084579B">
            <w:pPr>
              <w:spacing w:after="0"/>
              <w:jc w:val="center"/>
              <w:rPr>
                <w:rFonts w:ascii="Calibri" w:hAnsi="Calibri" w:cs="Calibri"/>
                <w:b/>
                <w:bCs/>
                <w:sz w:val="22"/>
                <w:szCs w:val="22"/>
                <w:lang w:val="en-US" w:eastAsia="en-US"/>
              </w:rPr>
            </w:pPr>
            <w:proofErr w:type="spellStart"/>
            <w:r w:rsidRPr="004F7EE2">
              <w:rPr>
                <w:rFonts w:ascii="Calibri" w:hAnsi="Calibri" w:cs="Calibri"/>
                <w:b/>
                <w:bCs/>
                <w:sz w:val="22"/>
                <w:szCs w:val="22"/>
                <w:lang w:val="en-US" w:eastAsia="en-US"/>
              </w:rPr>
              <w:t>Συντήρηση</w:t>
            </w:r>
            <w:proofErr w:type="spellEnd"/>
            <w:r w:rsidRPr="004F7EE2">
              <w:rPr>
                <w:rFonts w:ascii="Calibri" w:hAnsi="Calibri" w:cs="Calibri"/>
                <w:b/>
                <w:bCs/>
                <w:sz w:val="22"/>
                <w:szCs w:val="22"/>
                <w:lang w:val="en-US" w:eastAsia="en-US"/>
              </w:rPr>
              <w:t xml:space="preserve"> Κα</w:t>
            </w:r>
            <w:proofErr w:type="spellStart"/>
            <w:r w:rsidRPr="004F7EE2">
              <w:rPr>
                <w:rFonts w:ascii="Calibri" w:hAnsi="Calibri" w:cs="Calibri"/>
                <w:b/>
                <w:bCs/>
                <w:sz w:val="22"/>
                <w:szCs w:val="22"/>
                <w:lang w:val="en-US" w:eastAsia="en-US"/>
              </w:rPr>
              <w:t>υστήρων</w:t>
            </w:r>
            <w:proofErr w:type="spellEnd"/>
            <w:r w:rsidRPr="004F7EE2">
              <w:rPr>
                <w:rFonts w:ascii="Calibri" w:hAnsi="Calibri" w:cs="Calibri"/>
                <w:b/>
                <w:bCs/>
                <w:sz w:val="22"/>
                <w:szCs w:val="22"/>
                <w:lang w:val="en-US" w:eastAsia="en-US"/>
              </w:rPr>
              <w:t xml:space="preserve"> ΤΜΗΜΑ 4</w:t>
            </w:r>
          </w:p>
        </w:tc>
      </w:tr>
      <w:tr w:rsidR="004F7EE2" w:rsidRPr="004F7EE2" w:rsidTr="0084579B">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84579B">
            <w:pPr>
              <w:spacing w:after="0"/>
              <w:jc w:val="center"/>
              <w:rPr>
                <w:rFonts w:ascii="Calibri" w:hAnsi="Calibri" w:cs="Calibri"/>
                <w:b/>
                <w:bCs/>
                <w:sz w:val="22"/>
                <w:szCs w:val="22"/>
                <w:lang w:val="en-US" w:eastAsia="en-US"/>
              </w:rPr>
            </w:pPr>
            <w:r w:rsidRPr="004F7EE2">
              <w:rPr>
                <w:rFonts w:ascii="Calibri" w:hAnsi="Calibri" w:cs="Calibri"/>
                <w:b/>
                <w:bCs/>
                <w:sz w:val="22"/>
                <w:szCs w:val="22"/>
                <w:lang w:val="en-US" w:eastAsia="en-US"/>
              </w:rPr>
              <w:lastRenderedPageBreak/>
              <w:t>Α/Α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84579B">
            <w:pPr>
              <w:spacing w:after="0"/>
              <w:jc w:val="center"/>
              <w:rPr>
                <w:rFonts w:ascii="Calibri" w:hAnsi="Calibri" w:cs="Calibri"/>
                <w:b/>
                <w:bCs/>
                <w:sz w:val="22"/>
                <w:szCs w:val="22"/>
                <w:lang w:val="en-US" w:eastAsia="en-US"/>
              </w:rPr>
            </w:pPr>
            <w:proofErr w:type="spellStart"/>
            <w:r w:rsidRPr="004F7EE2">
              <w:rPr>
                <w:rFonts w:ascii="Calibri" w:hAnsi="Calibri" w:cs="Calibri"/>
                <w:b/>
                <w:bCs/>
                <w:sz w:val="22"/>
                <w:szCs w:val="22"/>
                <w:lang w:val="en-US" w:eastAsia="en-US"/>
              </w:rPr>
              <w:t>Είδος</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84579B">
            <w:pPr>
              <w:spacing w:after="0"/>
              <w:jc w:val="center"/>
              <w:rPr>
                <w:rFonts w:ascii="Calibri" w:hAnsi="Calibri" w:cs="Calibri"/>
                <w:b/>
                <w:bCs/>
                <w:sz w:val="22"/>
                <w:szCs w:val="22"/>
                <w:lang w:val="en-US" w:eastAsia="en-US"/>
              </w:rPr>
            </w:pPr>
            <w:r w:rsidRPr="004F7EE2">
              <w:rPr>
                <w:rFonts w:ascii="Calibri" w:hAnsi="Calibri" w:cs="Calibri"/>
                <w:b/>
                <w:bCs/>
                <w:sz w:val="22"/>
                <w:szCs w:val="22"/>
                <w:lang w:val="en-US" w:eastAsia="en-US"/>
              </w:rPr>
              <w:t xml:space="preserve">ΕΝΔΕΙΚΤΙΚΗ ΠΟΣΟΤΗΤΑ </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b/>
                <w:bCs/>
                <w:sz w:val="22"/>
                <w:szCs w:val="22"/>
                <w:lang w:eastAsia="en-US"/>
              </w:rPr>
            </w:pPr>
            <w:r w:rsidRPr="004F7EE2">
              <w:rPr>
                <w:rFonts w:ascii="Calibri" w:hAnsi="Calibri" w:cs="Calibri"/>
                <w:b/>
                <w:bCs/>
                <w:sz w:val="22"/>
                <w:szCs w:val="22"/>
                <w:lang w:eastAsia="en-US"/>
              </w:rPr>
              <w:t>ΠΡΟΫΠΟΛΟΓΙΣΘΕΙΣΑ ΑΞΙΑ ΤΕΜΑΧΙΟΥ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84579B">
            <w:pPr>
              <w:spacing w:after="0"/>
              <w:jc w:val="center"/>
              <w:rPr>
                <w:rFonts w:ascii="Calibri" w:hAnsi="Calibri" w:cs="Calibri"/>
                <w:b/>
                <w:bCs/>
                <w:sz w:val="22"/>
                <w:szCs w:val="22"/>
                <w:lang w:eastAsia="en-US"/>
              </w:rPr>
            </w:pPr>
            <w:r w:rsidRPr="004F7EE2">
              <w:rPr>
                <w:rFonts w:ascii="Calibri" w:hAnsi="Calibri" w:cs="Calibri"/>
                <w:b/>
                <w:bCs/>
                <w:sz w:val="22"/>
                <w:szCs w:val="22"/>
                <w:lang w:eastAsia="en-US"/>
              </w:rPr>
              <w:t>ΠΡΟΫΠΟΛΟΓΙΣΘΕΙΣΑ</w:t>
            </w:r>
            <w:r w:rsidRPr="004F7EE2">
              <w:rPr>
                <w:rFonts w:ascii="Calibri" w:hAnsi="Calibri" w:cs="Calibri"/>
                <w:b/>
                <w:bCs/>
                <w:sz w:val="22"/>
                <w:szCs w:val="22"/>
                <w:lang w:eastAsia="en-US"/>
              </w:rPr>
              <w:br/>
              <w:t>ΑΞΙΑ (ΕΥΡΩ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84579B">
            <w:pPr>
              <w:spacing w:after="0"/>
              <w:jc w:val="center"/>
              <w:rPr>
                <w:rFonts w:ascii="Calibri" w:hAnsi="Calibri" w:cs="Calibri"/>
                <w:b/>
                <w:bCs/>
                <w:sz w:val="22"/>
                <w:szCs w:val="22"/>
                <w:lang w:val="en-US" w:eastAsia="en-US"/>
              </w:rPr>
            </w:pPr>
            <w:proofErr w:type="spellStart"/>
            <w:r w:rsidRPr="004F7EE2">
              <w:rPr>
                <w:rFonts w:ascii="Calibri" w:hAnsi="Calibri" w:cs="Calibri"/>
                <w:b/>
                <w:bCs/>
                <w:sz w:val="22"/>
                <w:szCs w:val="22"/>
                <w:lang w:val="en-US" w:eastAsia="en-US"/>
              </w:rPr>
              <w:t>Συντελεστής</w:t>
            </w:r>
            <w:proofErr w:type="spellEnd"/>
            <w:r w:rsidRPr="004F7EE2">
              <w:rPr>
                <w:rFonts w:ascii="Calibri" w:hAnsi="Calibri" w:cs="Calibri"/>
                <w:b/>
                <w:bCs/>
                <w:sz w:val="22"/>
                <w:szCs w:val="22"/>
                <w:lang w:val="en-US" w:eastAsia="en-US"/>
              </w:rPr>
              <w:t xml:space="preserve"> Φ.Π.Α. 24%</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F7EE2" w:rsidRPr="004F7EE2" w:rsidRDefault="004F7EE2" w:rsidP="0084579B">
            <w:pPr>
              <w:spacing w:after="0"/>
              <w:jc w:val="center"/>
              <w:rPr>
                <w:rFonts w:ascii="Calibri" w:hAnsi="Calibri" w:cs="Calibri"/>
                <w:b/>
                <w:bCs/>
                <w:sz w:val="22"/>
                <w:szCs w:val="22"/>
                <w:lang w:eastAsia="en-US"/>
              </w:rPr>
            </w:pPr>
            <w:r w:rsidRPr="004F7EE2">
              <w:rPr>
                <w:rFonts w:ascii="Calibri" w:hAnsi="Calibri" w:cs="Calibri"/>
                <w:b/>
                <w:bCs/>
                <w:sz w:val="22"/>
                <w:szCs w:val="22"/>
                <w:lang w:eastAsia="en-US"/>
              </w:rPr>
              <w:t>ΠΡΟΫΠΟΛΟΓΙΣΘΕΙΣΑ</w:t>
            </w:r>
            <w:r w:rsidRPr="004F7EE2">
              <w:rPr>
                <w:rFonts w:ascii="Calibri" w:hAnsi="Calibri" w:cs="Calibri"/>
                <w:b/>
                <w:bCs/>
                <w:sz w:val="22"/>
                <w:szCs w:val="22"/>
                <w:lang w:eastAsia="en-US"/>
              </w:rPr>
              <w:br/>
              <w:t>ΑΞΙΑ (ΕΥΡΩ ΜΕ Φ.Π.Α.)</w:t>
            </w: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val="en-US" w:eastAsia="en-US"/>
              </w:rPr>
            </w:pPr>
            <w:proofErr w:type="spellStart"/>
            <w:r w:rsidRPr="004F7EE2">
              <w:rPr>
                <w:rFonts w:ascii="Arial" w:hAnsi="Arial" w:cs="Arial"/>
                <w:sz w:val="22"/>
                <w:szCs w:val="22"/>
                <w:lang w:val="en-US" w:eastAsia="en-US"/>
              </w:rPr>
              <w:t>Συντήρηση</w:t>
            </w:r>
            <w:proofErr w:type="spellEnd"/>
            <w:r w:rsidRPr="004F7EE2">
              <w:rPr>
                <w:rFonts w:ascii="Arial" w:hAnsi="Arial" w:cs="Arial"/>
                <w:sz w:val="22"/>
                <w:szCs w:val="22"/>
                <w:lang w:val="en-US" w:eastAsia="en-US"/>
              </w:rPr>
              <w:t xml:space="preserve"> Κα</w:t>
            </w:r>
            <w:proofErr w:type="spellStart"/>
            <w:r w:rsidRPr="004F7EE2">
              <w:rPr>
                <w:rFonts w:ascii="Arial" w:hAnsi="Arial" w:cs="Arial"/>
                <w:sz w:val="22"/>
                <w:szCs w:val="22"/>
                <w:lang w:val="en-US" w:eastAsia="en-US"/>
              </w:rPr>
              <w:t>υστήρ</w:t>
            </w:r>
            <w:proofErr w:type="spellEnd"/>
            <w:r w:rsidRPr="004F7EE2">
              <w:rPr>
                <w:rFonts w:ascii="Arial" w:hAnsi="Arial" w:cs="Arial"/>
                <w:sz w:val="22"/>
                <w:szCs w:val="22"/>
                <w:lang w:val="en-US" w:eastAsia="en-US"/>
              </w:rPr>
              <w:t xml:space="preserve">α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val="en-US" w:eastAsia="en-US"/>
              </w:rPr>
            </w:pPr>
            <w:proofErr w:type="spellStart"/>
            <w:r w:rsidRPr="004F7EE2">
              <w:rPr>
                <w:rFonts w:ascii="Arial" w:hAnsi="Arial" w:cs="Arial"/>
                <w:sz w:val="22"/>
                <w:szCs w:val="22"/>
                <w:lang w:val="en-US" w:eastAsia="en-US"/>
              </w:rPr>
              <w:t>Συντήρηση</w:t>
            </w:r>
            <w:proofErr w:type="spellEnd"/>
            <w:r w:rsidRPr="004F7EE2">
              <w:rPr>
                <w:rFonts w:ascii="Arial" w:hAnsi="Arial" w:cs="Arial"/>
                <w:sz w:val="22"/>
                <w:szCs w:val="22"/>
                <w:lang w:val="en-US" w:eastAsia="en-US"/>
              </w:rPr>
              <w:t xml:space="preserve"> Κα</w:t>
            </w:r>
            <w:proofErr w:type="spellStart"/>
            <w:r w:rsidRPr="004F7EE2">
              <w:rPr>
                <w:rFonts w:ascii="Arial" w:hAnsi="Arial" w:cs="Arial"/>
                <w:sz w:val="22"/>
                <w:szCs w:val="22"/>
                <w:lang w:val="en-US" w:eastAsia="en-US"/>
              </w:rPr>
              <w:t>υστήρ</w:t>
            </w:r>
            <w:proofErr w:type="spellEnd"/>
            <w:r w:rsidRPr="004F7EE2">
              <w:rPr>
                <w:rFonts w:ascii="Arial" w:hAnsi="Arial" w:cs="Arial"/>
                <w:sz w:val="22"/>
                <w:szCs w:val="22"/>
                <w:lang w:val="en-US" w:eastAsia="en-US"/>
              </w:rPr>
              <w:t xml:space="preserve">α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val="en-US" w:eastAsia="en-US"/>
              </w:rPr>
            </w:pPr>
            <w:proofErr w:type="spellStart"/>
            <w:r w:rsidRPr="004F7EE2">
              <w:rPr>
                <w:rFonts w:ascii="Arial" w:hAnsi="Arial" w:cs="Arial"/>
                <w:sz w:val="22"/>
                <w:szCs w:val="22"/>
                <w:lang w:val="en-US" w:eastAsia="en-US"/>
              </w:rPr>
              <w:t>Συντήρηση</w:t>
            </w:r>
            <w:proofErr w:type="spellEnd"/>
            <w:r w:rsidRPr="004F7EE2">
              <w:rPr>
                <w:rFonts w:ascii="Arial" w:hAnsi="Arial" w:cs="Arial"/>
                <w:sz w:val="22"/>
                <w:szCs w:val="22"/>
                <w:lang w:val="en-US" w:eastAsia="en-US"/>
              </w:rPr>
              <w:t xml:space="preserve"> Κα</w:t>
            </w:r>
            <w:proofErr w:type="spellStart"/>
            <w:r w:rsidRPr="004F7EE2">
              <w:rPr>
                <w:rFonts w:ascii="Arial" w:hAnsi="Arial" w:cs="Arial"/>
                <w:sz w:val="22"/>
                <w:szCs w:val="22"/>
                <w:lang w:val="en-US" w:eastAsia="en-US"/>
              </w:rPr>
              <w:t>υστήρ</w:t>
            </w:r>
            <w:proofErr w:type="spellEnd"/>
            <w:r w:rsidRPr="004F7EE2">
              <w:rPr>
                <w:rFonts w:ascii="Arial" w:hAnsi="Arial" w:cs="Arial"/>
                <w:sz w:val="22"/>
                <w:szCs w:val="22"/>
                <w:lang w:val="en-US" w:eastAsia="en-US"/>
              </w:rPr>
              <w:t xml:space="preserve">α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val="en-US" w:eastAsia="en-US"/>
              </w:rPr>
            </w:pPr>
            <w:r w:rsidRPr="004F7EE2">
              <w:rPr>
                <w:rFonts w:ascii="Arial" w:hAnsi="Arial" w:cs="Arial"/>
                <w:sz w:val="22"/>
                <w:szCs w:val="22"/>
                <w:lang w:val="en-US" w:eastAsia="en-US"/>
              </w:rPr>
              <w:t>Μπ</w:t>
            </w:r>
            <w:proofErr w:type="spellStart"/>
            <w:r w:rsidRPr="004F7EE2">
              <w:rPr>
                <w:rFonts w:ascii="Arial" w:hAnsi="Arial" w:cs="Arial"/>
                <w:sz w:val="22"/>
                <w:szCs w:val="22"/>
                <w:lang w:val="en-US" w:eastAsia="en-US"/>
              </w:rPr>
              <w:t>εκ</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left"/>
              <w:rPr>
                <w:rFonts w:ascii="Arial" w:hAnsi="Arial" w:cs="Arial"/>
                <w:sz w:val="22"/>
                <w:szCs w:val="22"/>
                <w:lang w:val="en-US" w:eastAsia="en-US"/>
              </w:rPr>
            </w:pPr>
            <w:r w:rsidRPr="004F7EE2">
              <w:rPr>
                <w:rFonts w:ascii="Arial" w:hAnsi="Arial" w:cs="Arial"/>
                <w:sz w:val="22"/>
                <w:szCs w:val="22"/>
                <w:lang w:val="en-US" w:eastAsia="en-US"/>
              </w:rPr>
              <w:t xml:space="preserve">Igniter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r w:rsidR="004F7EE2" w:rsidRPr="004F7EE2" w:rsidTr="0034653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proofErr w:type="spellStart"/>
            <w:r w:rsidRPr="004F7EE2">
              <w:rPr>
                <w:rFonts w:ascii="Calibri" w:hAnsi="Calibri" w:cs="Calibri"/>
                <w:sz w:val="22"/>
                <w:szCs w:val="22"/>
                <w:lang w:val="en-US" w:eastAsia="en-US"/>
              </w:rPr>
              <w:t>Σύνολ</w:t>
            </w:r>
            <w:proofErr w:type="spellEnd"/>
            <w:r w:rsidRPr="004F7EE2">
              <w:rPr>
                <w:rFonts w:ascii="Calibri" w:hAnsi="Calibri" w:cs="Calibri"/>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4F7EE2" w:rsidRPr="004F7EE2" w:rsidRDefault="004F7EE2" w:rsidP="0084579B">
            <w:pPr>
              <w:spacing w:after="0"/>
              <w:jc w:val="right"/>
              <w:rPr>
                <w:rFonts w:ascii="Calibri" w:hAnsi="Calibri" w:cs="Calibri"/>
                <w:sz w:val="22"/>
                <w:szCs w:val="22"/>
                <w:lang w:val="en-US" w:eastAsia="en-US"/>
              </w:rPr>
            </w:pPr>
            <w:r w:rsidRPr="004F7EE2">
              <w:rPr>
                <w:rFonts w:ascii="Calibri" w:hAnsi="Calibri" w:cs="Calibri"/>
                <w:sz w:val="22"/>
                <w:szCs w:val="22"/>
                <w:lang w:val="en-US" w:eastAsia="en-US"/>
              </w:rPr>
              <w:t>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4F7EE2" w:rsidRPr="004F7EE2" w:rsidRDefault="004F7EE2" w:rsidP="0084579B">
            <w:pPr>
              <w:spacing w:after="0"/>
              <w:jc w:val="right"/>
              <w:rPr>
                <w:rFonts w:ascii="Calibri" w:hAnsi="Calibri" w:cs="Calibri"/>
                <w:sz w:val="22"/>
                <w:szCs w:val="22"/>
                <w:lang w:val="en-US" w:eastAsia="en-US"/>
              </w:rPr>
            </w:pPr>
          </w:p>
        </w:tc>
      </w:tr>
    </w:tbl>
    <w:p w:rsidR="00844FBD" w:rsidRPr="00BB088B" w:rsidRDefault="00844FBD" w:rsidP="00844FBD">
      <w:pPr>
        <w:ind w:left="360"/>
        <w:rPr>
          <w:rFonts w:ascii="Calibri" w:hAnsi="Calibri" w:cs="Calibri"/>
          <w:iCs/>
          <w:sz w:val="22"/>
          <w:szCs w:val="22"/>
        </w:rPr>
      </w:pPr>
    </w:p>
    <w:p w:rsidR="00844FBD" w:rsidRPr="00BB088B" w:rsidRDefault="00844FBD" w:rsidP="00844FBD">
      <w:pPr>
        <w:spacing w:after="314"/>
        <w:ind w:left="10" w:right="50" w:hanging="10"/>
        <w:jc w:val="center"/>
        <w:rPr>
          <w:rFonts w:ascii="Calibri" w:eastAsia="Book Antiqua" w:hAnsi="Calibri" w:cs="Calibri"/>
          <w:sz w:val="22"/>
          <w:szCs w:val="22"/>
        </w:rPr>
      </w:pPr>
      <w:r w:rsidRPr="00BB088B">
        <w:rPr>
          <w:rFonts w:ascii="Calibri" w:eastAsia="Book Antiqua" w:hAnsi="Calibri" w:cs="Calibri"/>
          <w:b/>
          <w:sz w:val="22"/>
          <w:szCs w:val="22"/>
        </w:rPr>
        <w:t>ΑΡΘΡΟ 3</w:t>
      </w:r>
      <w:r w:rsidRPr="00BB088B">
        <w:rPr>
          <w:rFonts w:ascii="Calibri" w:eastAsia="Book Antiqua" w:hAnsi="Calibri" w:cs="Calibri"/>
          <w:b/>
          <w:sz w:val="22"/>
          <w:szCs w:val="22"/>
          <w:vertAlign w:val="superscript"/>
        </w:rPr>
        <w:t>ο</w:t>
      </w:r>
    </w:p>
    <w:p w:rsidR="00844FBD" w:rsidRPr="00BB088B" w:rsidRDefault="00844FBD" w:rsidP="00844FBD">
      <w:pPr>
        <w:spacing w:after="314"/>
        <w:ind w:left="10" w:right="50" w:hanging="10"/>
        <w:jc w:val="center"/>
        <w:rPr>
          <w:rFonts w:ascii="Calibri" w:hAnsi="Calibri" w:cs="Calibri"/>
          <w:sz w:val="22"/>
          <w:szCs w:val="22"/>
        </w:rPr>
      </w:pPr>
      <w:r w:rsidRPr="00BB088B">
        <w:rPr>
          <w:rFonts w:ascii="Calibri" w:hAnsi="Calibri" w:cs="Calibri"/>
          <w:sz w:val="22"/>
          <w:szCs w:val="22"/>
        </w:rPr>
        <w:t xml:space="preserve">ΠΟΙΟΤΗΤΑ – ΤΕΧΝΙΚΑ ΧΑΡΑΚΤΗΡΙΣΤΙΚΑ </w:t>
      </w:r>
    </w:p>
    <w:p w:rsidR="00BB088B" w:rsidRPr="00BB088B" w:rsidRDefault="00BB088B" w:rsidP="00BB088B">
      <w:pPr>
        <w:ind w:left="360"/>
        <w:rPr>
          <w:rFonts w:ascii="Calibri" w:hAnsi="Calibri" w:cs="Calibri"/>
          <w:iCs/>
          <w:sz w:val="22"/>
          <w:szCs w:val="22"/>
        </w:rPr>
      </w:pPr>
    </w:p>
    <w:p w:rsidR="00A42E0A" w:rsidRPr="00BB088B" w:rsidRDefault="00A42E0A" w:rsidP="00BB088B">
      <w:pPr>
        <w:ind w:left="360"/>
        <w:rPr>
          <w:rFonts w:ascii="Calibri" w:hAnsi="Calibri" w:cs="Calibri"/>
          <w:iCs/>
          <w:sz w:val="22"/>
          <w:szCs w:val="22"/>
        </w:rPr>
      </w:pPr>
    </w:p>
    <w:p w:rsidR="004627B1" w:rsidRPr="00BB088B" w:rsidRDefault="004627B1" w:rsidP="004627B1">
      <w:pPr>
        <w:spacing w:after="274"/>
        <w:ind w:left="10" w:right="50" w:hanging="10"/>
        <w:jc w:val="center"/>
        <w:rPr>
          <w:rFonts w:ascii="Calibri" w:eastAsia="Book Antiqua" w:hAnsi="Calibri" w:cs="Calibri"/>
          <w:sz w:val="22"/>
          <w:szCs w:val="22"/>
        </w:rPr>
      </w:pPr>
      <w:r w:rsidRPr="00BB088B">
        <w:rPr>
          <w:rFonts w:ascii="Calibri" w:eastAsia="Book Antiqua" w:hAnsi="Calibri" w:cs="Calibri"/>
          <w:b/>
          <w:sz w:val="22"/>
          <w:szCs w:val="22"/>
        </w:rPr>
        <w:t>ΑΡΘΡΟ 4</w:t>
      </w:r>
      <w:r w:rsidRPr="00BB088B">
        <w:rPr>
          <w:rFonts w:ascii="Calibri" w:eastAsia="Book Antiqua" w:hAnsi="Calibri" w:cs="Calibri"/>
          <w:b/>
          <w:sz w:val="22"/>
          <w:szCs w:val="22"/>
          <w:vertAlign w:val="superscript"/>
        </w:rPr>
        <w:t>ο</w:t>
      </w:r>
    </w:p>
    <w:p w:rsidR="004627B1" w:rsidRPr="00BB088B" w:rsidRDefault="004627B1" w:rsidP="004627B1">
      <w:pPr>
        <w:spacing w:after="274"/>
        <w:ind w:left="10" w:right="50" w:hanging="10"/>
        <w:jc w:val="center"/>
        <w:rPr>
          <w:rFonts w:ascii="Calibri" w:hAnsi="Calibri" w:cs="Calibri"/>
          <w:sz w:val="22"/>
          <w:szCs w:val="22"/>
        </w:rPr>
      </w:pPr>
      <w:r w:rsidRPr="00BB088B">
        <w:rPr>
          <w:rFonts w:ascii="Calibri" w:hAnsi="Calibri" w:cs="Calibri"/>
          <w:sz w:val="22"/>
          <w:szCs w:val="22"/>
        </w:rPr>
        <w:t>ΧΡΟΝΟΣ ΠΑΡΑ∆ΟΣΗΣ – ΤΟΠΟΣ – ΤΡΟΠΟΣ ΠΑΡΑ∆ΟΣΗΣ</w:t>
      </w:r>
    </w:p>
    <w:p w:rsidR="001B4285" w:rsidRPr="006864D5" w:rsidRDefault="001B4285" w:rsidP="001B4285">
      <w:pPr>
        <w:spacing w:before="100" w:beforeAutospacing="1" w:after="100" w:afterAutospacing="1"/>
        <w:rPr>
          <w:rFonts w:ascii="Calibri" w:hAnsi="Calibri" w:cs="Calibri"/>
          <w:sz w:val="24"/>
          <w:szCs w:val="24"/>
        </w:rPr>
      </w:pPr>
      <w:r w:rsidRPr="006864D5">
        <w:rPr>
          <w:rFonts w:ascii="Calibri" w:hAnsi="Calibri" w:cs="Calibri"/>
          <w:sz w:val="24"/>
          <w:szCs w:val="24"/>
        </w:rPr>
        <w:t xml:space="preserve">Η παράδοση </w:t>
      </w:r>
      <w:r>
        <w:rPr>
          <w:rFonts w:ascii="Calibri" w:hAnsi="Calibri" w:cs="Calibri"/>
          <w:sz w:val="24"/>
          <w:szCs w:val="24"/>
        </w:rPr>
        <w:t xml:space="preserve">όλων των προϊόντων ή υπηρεσιών  </w:t>
      </w:r>
      <w:r w:rsidRPr="006864D5">
        <w:rPr>
          <w:rFonts w:ascii="Calibri" w:hAnsi="Calibri" w:cs="Calibri"/>
          <w:sz w:val="24"/>
          <w:szCs w:val="24"/>
        </w:rPr>
        <w:t>θα γίνε</w:t>
      </w:r>
      <w:r>
        <w:rPr>
          <w:rFonts w:ascii="Calibri" w:hAnsi="Calibri" w:cs="Calibri"/>
          <w:sz w:val="24"/>
          <w:szCs w:val="24"/>
        </w:rPr>
        <w:t>ι</w:t>
      </w:r>
      <w:r w:rsidRPr="006864D5">
        <w:rPr>
          <w:rFonts w:ascii="Calibri" w:hAnsi="Calibri" w:cs="Calibri"/>
          <w:sz w:val="24"/>
          <w:szCs w:val="24"/>
        </w:rPr>
        <w:t xml:space="preserve"> με ευθύνη και </w:t>
      </w:r>
      <w:r w:rsidRPr="00346537">
        <w:rPr>
          <w:rFonts w:ascii="Calibri" w:hAnsi="Calibri" w:cs="Calibri"/>
          <w:sz w:val="24"/>
          <w:szCs w:val="24"/>
        </w:rPr>
        <w:t xml:space="preserve">μέριμνα του προμηθευτή απ' ευθείας στα Γραφεία, Αποθήκες, Διαμερίσματα, Κτίρια που διατηρεί η ΑΜΚΕ ΚΝΗ </w:t>
      </w:r>
      <w:r w:rsidR="00675A07" w:rsidRPr="00346537">
        <w:rPr>
          <w:rFonts w:ascii="Calibri" w:hAnsi="Calibri" w:cs="Calibri"/>
          <w:sz w:val="24"/>
          <w:szCs w:val="24"/>
        </w:rPr>
        <w:t xml:space="preserve">και βρίσκονται στην πόλη των Ιωαννίνων </w:t>
      </w:r>
      <w:r w:rsidRPr="00346537">
        <w:rPr>
          <w:rFonts w:ascii="Calibri" w:hAnsi="Calibri" w:cs="Calibri"/>
          <w:sz w:val="24"/>
          <w:szCs w:val="24"/>
        </w:rPr>
        <w:t>καθ’ υπόδειξή  των αρμοδίων υπαλλήλων της Αναθέτουσας Αρχής.</w:t>
      </w:r>
      <w:r>
        <w:rPr>
          <w:rFonts w:ascii="Calibri" w:hAnsi="Calibri" w:cs="Calibri"/>
          <w:sz w:val="24"/>
          <w:szCs w:val="24"/>
        </w:rPr>
        <w:t xml:space="preserve"> </w:t>
      </w:r>
    </w:p>
    <w:p w:rsidR="001B4285" w:rsidRDefault="001B4285" w:rsidP="001B4285">
      <w:pPr>
        <w:spacing w:before="100" w:beforeAutospacing="1" w:after="100" w:afterAutospacing="1"/>
        <w:rPr>
          <w:rFonts w:ascii="Calibri" w:hAnsi="Calibri" w:cs="Calibri"/>
          <w:bCs/>
          <w:sz w:val="24"/>
          <w:szCs w:val="24"/>
        </w:rPr>
      </w:pPr>
      <w:r w:rsidRPr="006864D5">
        <w:rPr>
          <w:rFonts w:ascii="Calibri" w:hAnsi="Calibri" w:cs="Calibri"/>
          <w:bCs/>
          <w:sz w:val="24"/>
          <w:szCs w:val="24"/>
        </w:rPr>
        <w:t>Η παράδοση θα γίνε</w:t>
      </w:r>
      <w:r>
        <w:rPr>
          <w:rFonts w:ascii="Calibri" w:hAnsi="Calibri" w:cs="Calibri"/>
          <w:bCs/>
          <w:sz w:val="24"/>
          <w:szCs w:val="24"/>
        </w:rPr>
        <w:t>ι</w:t>
      </w:r>
      <w:r w:rsidRPr="006864D5">
        <w:rPr>
          <w:rFonts w:ascii="Calibri" w:hAnsi="Calibri" w:cs="Calibri"/>
          <w:bCs/>
          <w:sz w:val="24"/>
          <w:szCs w:val="24"/>
        </w:rPr>
        <w:t xml:space="preserve"> εντός </w:t>
      </w:r>
      <w:r>
        <w:rPr>
          <w:rFonts w:ascii="Calibri" w:hAnsi="Calibri" w:cs="Calibri"/>
          <w:bCs/>
          <w:sz w:val="24"/>
          <w:szCs w:val="24"/>
        </w:rPr>
        <w:t>τριών</w:t>
      </w:r>
      <w:r w:rsidRPr="006864D5">
        <w:rPr>
          <w:rFonts w:ascii="Calibri" w:hAnsi="Calibri" w:cs="Calibri"/>
          <w:bCs/>
          <w:sz w:val="24"/>
          <w:szCs w:val="24"/>
        </w:rPr>
        <w:t xml:space="preserve"> (</w:t>
      </w:r>
      <w:r>
        <w:rPr>
          <w:rFonts w:ascii="Calibri" w:hAnsi="Calibri" w:cs="Calibri"/>
          <w:bCs/>
          <w:sz w:val="24"/>
          <w:szCs w:val="24"/>
        </w:rPr>
        <w:t>3</w:t>
      </w:r>
      <w:r w:rsidRPr="006864D5">
        <w:rPr>
          <w:rFonts w:ascii="Calibri" w:hAnsi="Calibri" w:cs="Calibri"/>
          <w:bCs/>
          <w:sz w:val="24"/>
          <w:szCs w:val="24"/>
        </w:rPr>
        <w:t>) ημ</w:t>
      </w:r>
      <w:r>
        <w:rPr>
          <w:rFonts w:ascii="Calibri" w:hAnsi="Calibri" w:cs="Calibri"/>
          <w:bCs/>
          <w:sz w:val="24"/>
          <w:szCs w:val="24"/>
        </w:rPr>
        <w:t>ε</w:t>
      </w:r>
      <w:r w:rsidRPr="006864D5">
        <w:rPr>
          <w:rFonts w:ascii="Calibri" w:hAnsi="Calibri" w:cs="Calibri"/>
          <w:bCs/>
          <w:sz w:val="24"/>
          <w:szCs w:val="24"/>
        </w:rPr>
        <w:t>ρ</w:t>
      </w:r>
      <w:r>
        <w:rPr>
          <w:rFonts w:ascii="Calibri" w:hAnsi="Calibri" w:cs="Calibri"/>
          <w:bCs/>
          <w:sz w:val="24"/>
          <w:szCs w:val="24"/>
        </w:rPr>
        <w:t>ών από την παραγγελία για την προμήθεια προϊόντων ή υπηρεσιών.</w:t>
      </w:r>
    </w:p>
    <w:p w:rsidR="00DB4B9F" w:rsidRPr="00BB088B" w:rsidRDefault="00DB4B9F" w:rsidP="004627B1">
      <w:pPr>
        <w:spacing w:after="274"/>
        <w:ind w:left="10" w:right="50" w:hanging="10"/>
        <w:jc w:val="center"/>
        <w:rPr>
          <w:rFonts w:ascii="Calibri" w:eastAsia="Book Antiqua" w:hAnsi="Calibri" w:cs="Calibri"/>
          <w:b/>
          <w:sz w:val="22"/>
          <w:szCs w:val="22"/>
        </w:rPr>
      </w:pPr>
    </w:p>
    <w:p w:rsidR="00DB4B9F" w:rsidRPr="00BB088B" w:rsidRDefault="004627B1" w:rsidP="00DB4B9F">
      <w:pPr>
        <w:spacing w:after="274"/>
        <w:ind w:left="10" w:right="50" w:hanging="10"/>
        <w:jc w:val="center"/>
        <w:rPr>
          <w:rFonts w:ascii="Calibri" w:eastAsia="Book Antiqua" w:hAnsi="Calibri" w:cs="Calibri"/>
          <w:sz w:val="22"/>
          <w:szCs w:val="22"/>
        </w:rPr>
      </w:pPr>
      <w:r w:rsidRPr="00BB088B">
        <w:rPr>
          <w:rFonts w:ascii="Calibri" w:eastAsia="Book Antiqua" w:hAnsi="Calibri" w:cs="Calibri"/>
          <w:b/>
          <w:sz w:val="22"/>
          <w:szCs w:val="22"/>
        </w:rPr>
        <w:t>ΑΡΘΡΟ 5</w:t>
      </w:r>
      <w:r w:rsidRPr="00BB088B">
        <w:rPr>
          <w:rFonts w:ascii="Calibri" w:eastAsia="Book Antiqua" w:hAnsi="Calibri" w:cs="Calibri"/>
          <w:b/>
          <w:sz w:val="22"/>
          <w:szCs w:val="22"/>
          <w:vertAlign w:val="superscript"/>
        </w:rPr>
        <w:t>ο</w:t>
      </w:r>
    </w:p>
    <w:p w:rsidR="004627B1" w:rsidRPr="00BB088B" w:rsidRDefault="004627B1" w:rsidP="00DB4B9F">
      <w:pPr>
        <w:spacing w:after="274"/>
        <w:ind w:left="10" w:right="50" w:hanging="10"/>
        <w:jc w:val="center"/>
        <w:rPr>
          <w:rFonts w:ascii="Calibri" w:hAnsi="Calibri" w:cs="Calibri"/>
          <w:sz w:val="22"/>
          <w:szCs w:val="22"/>
        </w:rPr>
      </w:pPr>
      <w:r w:rsidRPr="00BB088B">
        <w:rPr>
          <w:rFonts w:ascii="Calibri" w:hAnsi="Calibri" w:cs="Calibri"/>
          <w:sz w:val="22"/>
          <w:szCs w:val="22"/>
        </w:rPr>
        <w:t>ΧΡΟΝΙΚΟ ∆ΙΑΣΤΗΜΑ ΙΣΧΥΟΣ ΤΩΝ ΤΙΜΩΝ</w:t>
      </w:r>
    </w:p>
    <w:p w:rsidR="004627B1" w:rsidRPr="00BB088B" w:rsidRDefault="004627B1" w:rsidP="004627B1">
      <w:pPr>
        <w:spacing w:after="251" w:line="248" w:lineRule="auto"/>
        <w:ind w:left="-5" w:right="38" w:hanging="10"/>
        <w:rPr>
          <w:rFonts w:ascii="Calibri" w:eastAsia="Book Antiqua" w:hAnsi="Calibri" w:cs="Calibri"/>
          <w:sz w:val="22"/>
          <w:szCs w:val="22"/>
        </w:rPr>
      </w:pPr>
      <w:r w:rsidRPr="00BB088B">
        <w:rPr>
          <w:rFonts w:ascii="Calibri" w:eastAsia="Book Antiqua" w:hAnsi="Calibri" w:cs="Calibri"/>
          <w:sz w:val="22"/>
          <w:szCs w:val="22"/>
        </w:rPr>
        <w:t>Οι</w:t>
      </w:r>
      <w:r w:rsidR="00A42E0A">
        <w:rPr>
          <w:rFonts w:ascii="Calibri" w:eastAsia="Book Antiqua" w:hAnsi="Calibri" w:cs="Calibri"/>
          <w:sz w:val="22"/>
          <w:szCs w:val="22"/>
        </w:rPr>
        <w:t xml:space="preserve"> τιμές που συμφωνήθηκαν </w:t>
      </w:r>
      <w:r w:rsidRPr="00BB088B">
        <w:rPr>
          <w:rFonts w:ascii="Calibri" w:eastAsia="Book Antiqua" w:hAnsi="Calibri" w:cs="Calibri"/>
          <w:sz w:val="22"/>
          <w:szCs w:val="22"/>
        </w:rPr>
        <w:t xml:space="preserve">θα είναι σταθερές για τον </w:t>
      </w:r>
      <w:r w:rsidR="00BB088B" w:rsidRPr="00BB088B">
        <w:rPr>
          <w:rFonts w:ascii="Calibri" w:eastAsia="Book Antiqua" w:hAnsi="Calibri" w:cs="Calibri"/>
          <w:sz w:val="22"/>
          <w:szCs w:val="22"/>
        </w:rPr>
        <w:t>ανάδοχο</w:t>
      </w:r>
      <w:r w:rsidRPr="00BB088B">
        <w:rPr>
          <w:rFonts w:ascii="Calibri" w:eastAsia="Book Antiqua" w:hAnsi="Calibri" w:cs="Calibri"/>
          <w:sz w:val="22"/>
          <w:szCs w:val="22"/>
        </w:rPr>
        <w:t xml:space="preserve"> για όλη την διάρκεια της σύμβασης καθώς και πιθανής παράτασής της.</w:t>
      </w:r>
    </w:p>
    <w:p w:rsidR="00DB4B9F" w:rsidRPr="00BB088B" w:rsidRDefault="004627B1" w:rsidP="00DB4B9F">
      <w:pPr>
        <w:spacing w:after="274"/>
        <w:ind w:right="50"/>
        <w:jc w:val="center"/>
        <w:rPr>
          <w:rFonts w:ascii="Calibri" w:eastAsia="Book Antiqua" w:hAnsi="Calibri" w:cs="Calibri"/>
          <w:b/>
          <w:sz w:val="22"/>
          <w:szCs w:val="22"/>
          <w:vertAlign w:val="superscript"/>
        </w:rPr>
      </w:pPr>
      <w:r w:rsidRPr="00BB088B">
        <w:rPr>
          <w:rFonts w:ascii="Calibri" w:eastAsia="Book Antiqua" w:hAnsi="Calibri" w:cs="Calibri"/>
          <w:b/>
          <w:sz w:val="22"/>
          <w:szCs w:val="22"/>
        </w:rPr>
        <w:t>ΑΡΘΡΟ 6</w:t>
      </w:r>
      <w:r w:rsidRPr="00BB088B">
        <w:rPr>
          <w:rFonts w:ascii="Calibri" w:eastAsia="Book Antiqua" w:hAnsi="Calibri" w:cs="Calibri"/>
          <w:b/>
          <w:sz w:val="22"/>
          <w:szCs w:val="22"/>
          <w:vertAlign w:val="superscript"/>
        </w:rPr>
        <w:t>ο</w:t>
      </w:r>
    </w:p>
    <w:p w:rsidR="004627B1" w:rsidRPr="00BB088B" w:rsidRDefault="004627B1" w:rsidP="00DB4B9F">
      <w:pPr>
        <w:spacing w:after="274"/>
        <w:ind w:right="50"/>
        <w:jc w:val="center"/>
        <w:rPr>
          <w:rFonts w:ascii="Calibri" w:hAnsi="Calibri" w:cs="Calibri"/>
          <w:sz w:val="22"/>
          <w:szCs w:val="22"/>
        </w:rPr>
      </w:pPr>
      <w:r w:rsidRPr="00BB088B">
        <w:rPr>
          <w:rFonts w:ascii="Calibri" w:hAnsi="Calibri" w:cs="Calibri"/>
          <w:sz w:val="22"/>
          <w:szCs w:val="22"/>
        </w:rPr>
        <w:t xml:space="preserve">ΙΣΧΥΣ ΣΥΜΒΑΣΕΩΣ </w:t>
      </w:r>
    </w:p>
    <w:p w:rsidR="004627B1" w:rsidRPr="00BB088B" w:rsidRDefault="004627B1" w:rsidP="004627B1">
      <w:pPr>
        <w:rPr>
          <w:rFonts w:ascii="Calibri" w:hAnsi="Calibri" w:cs="Calibri"/>
          <w:sz w:val="22"/>
          <w:szCs w:val="22"/>
        </w:rPr>
      </w:pPr>
    </w:p>
    <w:p w:rsidR="004627B1" w:rsidRPr="00BB088B" w:rsidRDefault="004627B1" w:rsidP="004627B1">
      <w:pPr>
        <w:rPr>
          <w:rFonts w:ascii="Calibri" w:hAnsi="Calibri" w:cs="Calibri"/>
          <w:b/>
          <w:bCs/>
          <w:sz w:val="22"/>
          <w:szCs w:val="22"/>
          <w:u w:val="single"/>
        </w:rPr>
      </w:pPr>
      <w:r w:rsidRPr="00BB088B">
        <w:rPr>
          <w:rFonts w:ascii="Calibri" w:hAnsi="Calibri" w:cs="Calibri"/>
          <w:sz w:val="22"/>
          <w:szCs w:val="22"/>
        </w:rPr>
        <w:t xml:space="preserve">Η ισχύς της παρούσας σύμβασης ισχύει από την υπογραφή της και λήγει </w:t>
      </w:r>
      <w:r w:rsidRPr="00A42E0A">
        <w:rPr>
          <w:rFonts w:ascii="Calibri" w:hAnsi="Calibri" w:cs="Calibri"/>
          <w:sz w:val="22"/>
          <w:szCs w:val="22"/>
        </w:rPr>
        <w:t xml:space="preserve">την </w:t>
      </w:r>
      <w:r w:rsidR="00A42E0A">
        <w:rPr>
          <w:rFonts w:ascii="Calibri" w:hAnsi="Calibri" w:cs="Calibri"/>
          <w:b/>
          <w:bCs/>
          <w:sz w:val="22"/>
          <w:szCs w:val="22"/>
        </w:rPr>
        <w:t>31</w:t>
      </w:r>
      <w:r w:rsidR="00F63A57" w:rsidRPr="00A42E0A">
        <w:rPr>
          <w:rFonts w:ascii="Calibri" w:hAnsi="Calibri" w:cs="Calibri"/>
          <w:b/>
          <w:bCs/>
          <w:sz w:val="22"/>
          <w:szCs w:val="22"/>
        </w:rPr>
        <w:t>-</w:t>
      </w:r>
      <w:r w:rsidR="00A42E0A">
        <w:rPr>
          <w:rFonts w:ascii="Calibri" w:hAnsi="Calibri" w:cs="Calibri"/>
          <w:b/>
          <w:bCs/>
          <w:sz w:val="22"/>
          <w:szCs w:val="22"/>
        </w:rPr>
        <w:t>12</w:t>
      </w:r>
      <w:r w:rsidR="00F63A57" w:rsidRPr="00A42E0A">
        <w:rPr>
          <w:rFonts w:ascii="Calibri" w:hAnsi="Calibri" w:cs="Calibri"/>
          <w:b/>
          <w:bCs/>
          <w:sz w:val="22"/>
          <w:szCs w:val="22"/>
        </w:rPr>
        <w:t>-2021.</w:t>
      </w:r>
    </w:p>
    <w:p w:rsidR="004627B1" w:rsidRPr="00BB088B" w:rsidRDefault="004627B1" w:rsidP="004627B1">
      <w:pPr>
        <w:rPr>
          <w:rFonts w:ascii="Calibri" w:hAnsi="Calibri" w:cs="Calibri"/>
          <w:sz w:val="22"/>
          <w:szCs w:val="22"/>
        </w:rPr>
      </w:pPr>
    </w:p>
    <w:p w:rsidR="00DB4B9F" w:rsidRPr="00BB088B" w:rsidRDefault="004627B1" w:rsidP="00DB4B9F">
      <w:pPr>
        <w:pStyle w:val="Heading5"/>
        <w:spacing w:after="309"/>
        <w:ind w:left="10" w:right="52"/>
        <w:jc w:val="center"/>
        <w:rPr>
          <w:rFonts w:cs="Calibri"/>
          <w:sz w:val="22"/>
          <w:szCs w:val="22"/>
          <w:vertAlign w:val="superscript"/>
        </w:rPr>
      </w:pPr>
      <w:r w:rsidRPr="00BB088B">
        <w:rPr>
          <w:rFonts w:cs="Calibri"/>
          <w:sz w:val="22"/>
          <w:szCs w:val="22"/>
        </w:rPr>
        <w:lastRenderedPageBreak/>
        <w:t>ΑΡΘΡΟ 7</w:t>
      </w:r>
      <w:r w:rsidRPr="00BB088B">
        <w:rPr>
          <w:rFonts w:cs="Calibri"/>
          <w:sz w:val="22"/>
          <w:szCs w:val="22"/>
          <w:vertAlign w:val="superscript"/>
        </w:rPr>
        <w:t>Ο</w:t>
      </w:r>
    </w:p>
    <w:p w:rsidR="004627B1" w:rsidRPr="00BB088B" w:rsidRDefault="004627B1" w:rsidP="00DB4B9F">
      <w:pPr>
        <w:pStyle w:val="Heading5"/>
        <w:spacing w:after="309"/>
        <w:ind w:left="10" w:right="52"/>
        <w:jc w:val="center"/>
        <w:rPr>
          <w:rFonts w:cs="Calibri"/>
          <w:sz w:val="22"/>
          <w:szCs w:val="22"/>
        </w:rPr>
      </w:pPr>
      <w:r w:rsidRPr="00BB088B">
        <w:rPr>
          <w:rFonts w:eastAsia="Book Antiqua" w:cs="Calibri"/>
          <w:b w:val="0"/>
          <w:sz w:val="22"/>
          <w:szCs w:val="22"/>
        </w:rPr>
        <w:t xml:space="preserve">Ε Γ </w:t>
      </w:r>
      <w:proofErr w:type="spellStart"/>
      <w:r w:rsidRPr="00BB088B">
        <w:rPr>
          <w:rFonts w:eastAsia="Book Antiqua" w:cs="Calibri"/>
          <w:b w:val="0"/>
          <w:sz w:val="22"/>
          <w:szCs w:val="22"/>
        </w:rPr>
        <w:t>Γ</w:t>
      </w:r>
      <w:proofErr w:type="spellEnd"/>
      <w:r w:rsidRPr="00BB088B">
        <w:rPr>
          <w:rFonts w:eastAsia="Book Antiqua" w:cs="Calibri"/>
          <w:b w:val="0"/>
          <w:sz w:val="22"/>
          <w:szCs w:val="22"/>
        </w:rPr>
        <w:t xml:space="preserve"> Υ Η Τ Ι Κ Η     Ε Π Ι Σ Τ Ο Λ Η </w:t>
      </w:r>
    </w:p>
    <w:p w:rsidR="004627B1" w:rsidRPr="00BB088B" w:rsidRDefault="004627B1" w:rsidP="00DB4B9F">
      <w:pPr>
        <w:autoSpaceDE w:val="0"/>
        <w:autoSpaceDN w:val="0"/>
        <w:adjustRightInd w:val="0"/>
        <w:spacing w:before="163" w:line="245" w:lineRule="exact"/>
        <w:rPr>
          <w:rFonts w:ascii="Calibri" w:hAnsi="Calibri" w:cs="Calibri"/>
          <w:sz w:val="22"/>
          <w:szCs w:val="22"/>
        </w:rPr>
      </w:pPr>
      <w:r w:rsidRPr="00BB088B">
        <w:rPr>
          <w:rFonts w:ascii="Calibri" w:hAnsi="Calibri" w:cs="Calibri"/>
          <w:sz w:val="22"/>
          <w:szCs w:val="22"/>
        </w:rPr>
        <w:t xml:space="preserve">Για την καλή εκτέλεση των όρων της παρούσας σύμβασης ο «Προμηθευτής» κατάθεσε </w:t>
      </w:r>
      <w:proofErr w:type="spellStart"/>
      <w:r w:rsidRPr="00BB088B">
        <w:rPr>
          <w:rFonts w:ascii="Calibri" w:hAnsi="Calibri" w:cs="Calibri"/>
          <w:sz w:val="22"/>
          <w:szCs w:val="22"/>
        </w:rPr>
        <w:t>την</w:t>
      </w:r>
      <w:r w:rsidR="00DB4B9F" w:rsidRPr="00BB088B">
        <w:rPr>
          <w:rFonts w:ascii="Calibri" w:hAnsi="Calibri" w:cs="Calibri"/>
          <w:sz w:val="22"/>
          <w:szCs w:val="22"/>
        </w:rPr>
        <w:t>αριθμ</w:t>
      </w:r>
      <w:proofErr w:type="spellEnd"/>
      <w:r w:rsidR="00DB4B9F" w:rsidRPr="00BB088B">
        <w:rPr>
          <w:rFonts w:ascii="Calibri" w:hAnsi="Calibri" w:cs="Calibri"/>
          <w:sz w:val="22"/>
          <w:szCs w:val="22"/>
        </w:rPr>
        <w:t xml:space="preserve">……………………… </w:t>
      </w:r>
      <w:r w:rsidRPr="00BB088B">
        <w:rPr>
          <w:rFonts w:ascii="Calibri" w:hAnsi="Calibri" w:cs="Calibri"/>
          <w:sz w:val="22"/>
          <w:szCs w:val="22"/>
        </w:rPr>
        <w:t>εγγυητικ</w:t>
      </w:r>
      <w:r w:rsidR="00DB4B9F" w:rsidRPr="00BB088B">
        <w:rPr>
          <w:rFonts w:ascii="Calibri" w:hAnsi="Calibri" w:cs="Calibri"/>
          <w:sz w:val="22"/>
          <w:szCs w:val="22"/>
        </w:rPr>
        <w:t xml:space="preserve">ή επιστολή καλής εκτέλεσης της </w:t>
      </w:r>
      <w:r w:rsidRPr="00BB088B">
        <w:rPr>
          <w:rFonts w:ascii="Calibri" w:hAnsi="Calibri" w:cs="Calibri"/>
          <w:sz w:val="22"/>
          <w:szCs w:val="22"/>
        </w:rPr>
        <w:t xml:space="preserve">Τράπεζας ή </w:t>
      </w:r>
      <w:proofErr w:type="spellStart"/>
      <w:r w:rsidRPr="00BB088B">
        <w:rPr>
          <w:rFonts w:ascii="Calibri" w:hAnsi="Calibri" w:cs="Calibri"/>
          <w:sz w:val="22"/>
          <w:szCs w:val="22"/>
        </w:rPr>
        <w:t>τουΤαμείου</w:t>
      </w:r>
      <w:proofErr w:type="spellEnd"/>
      <w:r w:rsidRPr="00BB088B">
        <w:rPr>
          <w:rFonts w:ascii="Calibri" w:hAnsi="Calibri" w:cs="Calibri"/>
          <w:sz w:val="22"/>
          <w:szCs w:val="22"/>
        </w:rPr>
        <w:t xml:space="preserve"> Π</w:t>
      </w:r>
      <w:r w:rsidR="00DB4B9F" w:rsidRPr="00BB088B">
        <w:rPr>
          <w:rFonts w:ascii="Calibri" w:hAnsi="Calibri" w:cs="Calibri"/>
          <w:sz w:val="22"/>
          <w:szCs w:val="22"/>
        </w:rPr>
        <w:t xml:space="preserve">αρακαταθηκών και Δανείων ποσού </w:t>
      </w:r>
      <w:r w:rsidRPr="00BB088B">
        <w:rPr>
          <w:rFonts w:ascii="Calibri" w:hAnsi="Calibri" w:cs="Calibri"/>
          <w:sz w:val="22"/>
          <w:szCs w:val="22"/>
        </w:rPr>
        <w:t xml:space="preserve">ευρώ, το οποίο αντιστοιχεί </w:t>
      </w:r>
      <w:r w:rsidRPr="00346537">
        <w:rPr>
          <w:rFonts w:ascii="Calibri" w:hAnsi="Calibri" w:cs="Calibri"/>
          <w:sz w:val="22"/>
          <w:szCs w:val="22"/>
        </w:rPr>
        <w:t xml:space="preserve">σε ποσοστό </w:t>
      </w:r>
      <w:r w:rsidR="00675A07" w:rsidRPr="00346537">
        <w:rPr>
          <w:rFonts w:ascii="Calibri" w:hAnsi="Calibri" w:cs="Calibri"/>
          <w:sz w:val="22"/>
          <w:szCs w:val="22"/>
        </w:rPr>
        <w:t>5</w:t>
      </w:r>
      <w:r w:rsidRPr="00346537">
        <w:rPr>
          <w:rFonts w:ascii="Calibri" w:hAnsi="Calibri" w:cs="Calibri"/>
          <w:sz w:val="22"/>
          <w:szCs w:val="22"/>
        </w:rPr>
        <w:t>%</w:t>
      </w:r>
      <w:r w:rsidR="00675A07" w:rsidRPr="00346537">
        <w:rPr>
          <w:rFonts w:ascii="Calibri" w:hAnsi="Calibri" w:cs="Calibri"/>
          <w:sz w:val="22"/>
          <w:szCs w:val="22"/>
        </w:rPr>
        <w:t xml:space="preserve"> </w:t>
      </w:r>
      <w:r w:rsidRPr="00346537">
        <w:rPr>
          <w:rFonts w:ascii="Calibri" w:hAnsi="Calibri" w:cs="Calibri"/>
          <w:sz w:val="22"/>
          <w:szCs w:val="22"/>
        </w:rPr>
        <w:t>της</w:t>
      </w:r>
      <w:r w:rsidRPr="00BB088B">
        <w:rPr>
          <w:rFonts w:ascii="Calibri" w:hAnsi="Calibri" w:cs="Calibri"/>
          <w:sz w:val="22"/>
          <w:szCs w:val="22"/>
        </w:rPr>
        <w:t xml:space="preserve"> συνολικής συμβατικής αξίας χωρίς Φ.Π.Α.</w:t>
      </w:r>
    </w:p>
    <w:p w:rsidR="004627B1" w:rsidRPr="00BB088B" w:rsidRDefault="004627B1" w:rsidP="00DB4B9F">
      <w:pPr>
        <w:autoSpaceDE w:val="0"/>
        <w:autoSpaceDN w:val="0"/>
        <w:adjustRightInd w:val="0"/>
        <w:spacing w:line="240" w:lineRule="exact"/>
        <w:rPr>
          <w:rFonts w:ascii="Calibri" w:hAnsi="Calibri" w:cs="Calibri"/>
          <w:sz w:val="22"/>
          <w:szCs w:val="22"/>
        </w:rPr>
      </w:pPr>
    </w:p>
    <w:p w:rsidR="004627B1" w:rsidRPr="00BB088B" w:rsidRDefault="004627B1" w:rsidP="00DB4B9F">
      <w:pPr>
        <w:autoSpaceDE w:val="0"/>
        <w:autoSpaceDN w:val="0"/>
        <w:adjustRightInd w:val="0"/>
        <w:spacing w:before="43" w:line="245" w:lineRule="exact"/>
        <w:rPr>
          <w:rFonts w:ascii="Calibri" w:hAnsi="Calibri" w:cs="Calibri"/>
          <w:sz w:val="22"/>
          <w:szCs w:val="22"/>
        </w:rPr>
      </w:pPr>
      <w:r w:rsidRPr="00BB088B">
        <w:rPr>
          <w:rFonts w:ascii="Calibri" w:hAnsi="Calibri" w:cs="Calibri"/>
          <w:sz w:val="22"/>
          <w:szCs w:val="22"/>
        </w:rPr>
        <w:t>Η ανωτέρω εγγυητική επιστολή θα επιστραφεί στον «Ανάδοχο» δύο μήνες μετά τη λήξη της και την καλή εκτέλεση των όρων της παρούσας και πιθανής παράτασής της.</w:t>
      </w:r>
    </w:p>
    <w:p w:rsidR="004627B1" w:rsidRPr="00BB088B" w:rsidRDefault="004627B1" w:rsidP="00DB4B9F">
      <w:pPr>
        <w:spacing w:after="274" w:line="248" w:lineRule="auto"/>
        <w:ind w:left="-5" w:right="38" w:hanging="10"/>
        <w:rPr>
          <w:rFonts w:ascii="Calibri" w:eastAsia="Book Antiqua" w:hAnsi="Calibri" w:cs="Calibri"/>
          <w:sz w:val="22"/>
          <w:szCs w:val="22"/>
        </w:rPr>
      </w:pPr>
    </w:p>
    <w:p w:rsidR="00DB4B9F" w:rsidRPr="00BB088B" w:rsidRDefault="004627B1" w:rsidP="00DB4B9F">
      <w:pPr>
        <w:pStyle w:val="Heading5"/>
        <w:ind w:right="50"/>
        <w:jc w:val="center"/>
        <w:rPr>
          <w:rFonts w:cs="Calibri"/>
          <w:sz w:val="22"/>
          <w:szCs w:val="22"/>
          <w:vertAlign w:val="superscript"/>
        </w:rPr>
      </w:pPr>
      <w:r w:rsidRPr="00BB088B">
        <w:rPr>
          <w:rFonts w:cs="Calibri"/>
          <w:sz w:val="22"/>
          <w:szCs w:val="22"/>
        </w:rPr>
        <w:t>ΑΡΘΡΟ 8</w:t>
      </w:r>
      <w:r w:rsidRPr="00BB088B">
        <w:rPr>
          <w:rFonts w:cs="Calibri"/>
          <w:sz w:val="22"/>
          <w:szCs w:val="22"/>
          <w:vertAlign w:val="superscript"/>
        </w:rPr>
        <w:t>ο</w:t>
      </w:r>
    </w:p>
    <w:p w:rsidR="004627B1" w:rsidRPr="00BB088B" w:rsidRDefault="004627B1" w:rsidP="00DB4B9F">
      <w:pPr>
        <w:pStyle w:val="Heading5"/>
        <w:ind w:right="50"/>
        <w:jc w:val="center"/>
        <w:rPr>
          <w:rFonts w:cs="Calibri"/>
          <w:sz w:val="22"/>
          <w:szCs w:val="22"/>
        </w:rPr>
      </w:pPr>
      <w:r w:rsidRPr="00BB088B">
        <w:rPr>
          <w:rFonts w:cs="Calibri"/>
          <w:color w:val="00000A"/>
          <w:sz w:val="22"/>
          <w:szCs w:val="22"/>
        </w:rPr>
        <w:t>ΧΡΗΜΑΤΟ∆ΟΤΗΣΗ ΤΗΣ ΣΥΜΒΑΣΗΣ- ΠΛΗΡΩΜΗ ΑΝΑ∆ΟΧΟΥ, ΦΟΡΟΙ, ΚΡΑΤΗΣΕΙΣ</w:t>
      </w:r>
    </w:p>
    <w:p w:rsidR="004627B1" w:rsidRPr="00BB088B" w:rsidRDefault="004627B1" w:rsidP="004627B1">
      <w:pPr>
        <w:rPr>
          <w:rFonts w:ascii="Calibri" w:hAnsi="Calibri" w:cs="Calibri"/>
          <w:sz w:val="22"/>
          <w:szCs w:val="22"/>
        </w:rPr>
      </w:pPr>
    </w:p>
    <w:p w:rsidR="004627B1" w:rsidRPr="00BB088B" w:rsidRDefault="004627B1" w:rsidP="004627B1">
      <w:pPr>
        <w:spacing w:after="22" w:line="235" w:lineRule="auto"/>
        <w:ind w:right="38"/>
        <w:rPr>
          <w:rFonts w:ascii="Calibri" w:eastAsia="Book Antiqua" w:hAnsi="Calibri" w:cs="Calibri"/>
          <w:i/>
          <w:sz w:val="22"/>
          <w:szCs w:val="22"/>
        </w:rPr>
      </w:pPr>
      <w:r w:rsidRPr="00BB088B">
        <w:rPr>
          <w:rFonts w:ascii="Calibri" w:eastAsia="Book Antiqua" w:hAnsi="Calibri" w:cs="Calibri"/>
          <w:b/>
          <w:sz w:val="22"/>
          <w:szCs w:val="22"/>
        </w:rPr>
        <w:t>8.1</w:t>
      </w:r>
      <w:r w:rsidRPr="00BB088B">
        <w:rPr>
          <w:rFonts w:ascii="Calibri" w:eastAsia="Book Antiqua" w:hAnsi="Calibri" w:cs="Calibri"/>
          <w:sz w:val="22"/>
          <w:szCs w:val="22"/>
        </w:rPr>
        <w:t xml:space="preserve">. </w:t>
      </w:r>
      <w:r w:rsidRPr="00BB088B">
        <w:rPr>
          <w:rFonts w:ascii="Calibri" w:eastAsia="Book Antiqua" w:hAnsi="Calibri" w:cs="Calibri"/>
          <w:b/>
          <w:sz w:val="22"/>
          <w:szCs w:val="22"/>
        </w:rPr>
        <w:t xml:space="preserve">Χρηματοδότηση  </w:t>
      </w:r>
      <w:r w:rsidRPr="00BB088B">
        <w:rPr>
          <w:rFonts w:ascii="Calibri" w:eastAsia="Book Antiqua" w:hAnsi="Calibri" w:cs="Calibri"/>
          <w:i/>
          <w:sz w:val="22"/>
          <w:szCs w:val="22"/>
        </w:rPr>
        <w:t>(Άρθρο 53 ̟</w:t>
      </w:r>
      <w:proofErr w:type="spellStart"/>
      <w:r w:rsidRPr="00BB088B">
        <w:rPr>
          <w:rFonts w:ascii="Calibri" w:eastAsia="Book Antiqua" w:hAnsi="Calibri" w:cs="Calibri"/>
          <w:i/>
          <w:sz w:val="22"/>
          <w:szCs w:val="22"/>
        </w:rPr>
        <w:t>αρ</w:t>
      </w:r>
      <w:proofErr w:type="spellEnd"/>
      <w:r w:rsidRPr="00BB088B">
        <w:rPr>
          <w:rFonts w:ascii="Calibri" w:eastAsia="Book Antiqua" w:hAnsi="Calibri" w:cs="Calibri"/>
          <w:i/>
          <w:sz w:val="22"/>
          <w:szCs w:val="22"/>
        </w:rPr>
        <w:t xml:space="preserve"> 2 </w:t>
      </w:r>
      <w:proofErr w:type="spellStart"/>
      <w:r w:rsidRPr="00BB088B">
        <w:rPr>
          <w:rFonts w:ascii="Calibri" w:eastAsia="Book Antiqua" w:hAnsi="Calibri" w:cs="Calibri"/>
          <w:i/>
          <w:sz w:val="22"/>
          <w:szCs w:val="22"/>
        </w:rPr>
        <w:t>εδ.ζ</w:t>
      </w:r>
      <w:proofErr w:type="spellEnd"/>
      <w:r w:rsidRPr="00BB088B">
        <w:rPr>
          <w:rFonts w:ascii="Calibri" w:eastAsia="Book Antiqua" w:hAnsi="Calibri" w:cs="Calibri"/>
          <w:i/>
          <w:sz w:val="22"/>
          <w:szCs w:val="22"/>
        </w:rPr>
        <w:t xml:space="preserve"> Ν.4412/2016) </w:t>
      </w:r>
    </w:p>
    <w:p w:rsidR="004627B1" w:rsidRPr="00BB088B" w:rsidRDefault="004627B1" w:rsidP="004627B1">
      <w:pPr>
        <w:spacing w:after="22" w:line="235" w:lineRule="auto"/>
        <w:ind w:right="38"/>
        <w:rPr>
          <w:rFonts w:ascii="Calibri" w:eastAsia="Book Antiqua" w:hAnsi="Calibri" w:cs="Calibri"/>
          <w:i/>
          <w:sz w:val="22"/>
          <w:szCs w:val="22"/>
        </w:rPr>
      </w:pPr>
    </w:p>
    <w:p w:rsidR="004627B1" w:rsidRPr="00BB088B" w:rsidRDefault="009D24AD" w:rsidP="004627B1">
      <w:pPr>
        <w:rPr>
          <w:rFonts w:ascii="Calibri" w:hAnsi="Calibri" w:cs="Calibri"/>
          <w:sz w:val="22"/>
          <w:szCs w:val="22"/>
        </w:rPr>
      </w:pPr>
      <w:r w:rsidRPr="00000BA7">
        <w:rPr>
          <w:rFonts w:ascii="Calibri" w:eastAsia="Book Antiqua" w:hAnsi="Calibri" w:cs="Book Antiqua"/>
          <w:sz w:val="24"/>
          <w:szCs w:val="24"/>
        </w:rPr>
        <w:t>Η δαπάνη βαρύνει</w:t>
      </w:r>
      <w:r>
        <w:rPr>
          <w:rFonts w:ascii="Calibri" w:eastAsia="Book Antiqua" w:hAnsi="Calibri" w:cs="Book Antiqua"/>
          <w:sz w:val="24"/>
          <w:szCs w:val="24"/>
        </w:rPr>
        <w:t>: 1)</w:t>
      </w:r>
      <w:r w:rsidRPr="00000BA7">
        <w:rPr>
          <w:rFonts w:ascii="Calibri" w:eastAsia="Book Antiqua" w:hAnsi="Calibri" w:cs="Book Antiqua"/>
          <w:sz w:val="24"/>
          <w:szCs w:val="24"/>
        </w:rPr>
        <w:t xml:space="preserve"> τον</w:t>
      </w:r>
      <w:r w:rsidR="00346537" w:rsidRPr="00346537">
        <w:rPr>
          <w:rFonts w:ascii="Calibri" w:eastAsia="Book Antiqua" w:hAnsi="Calibri" w:cs="Book Antiqua"/>
          <w:sz w:val="24"/>
          <w:szCs w:val="24"/>
        </w:rPr>
        <w:t xml:space="preserve"> </w:t>
      </w:r>
      <w:r w:rsidRPr="006C6EE5">
        <w:rPr>
          <w:rFonts w:ascii="Calibri" w:eastAsia="Book Antiqua" w:hAnsi="Calibri" w:cs="Book Antiqua"/>
          <w:b/>
          <w:sz w:val="24"/>
          <w:szCs w:val="24"/>
        </w:rPr>
        <w:t xml:space="preserve">προϋπολογισμό της </w:t>
      </w:r>
      <w:r w:rsidRPr="007F3B2E">
        <w:rPr>
          <w:rFonts w:ascii="Calibri" w:hAnsi="Calibri" w:cs="Calibri"/>
          <w:b/>
          <w:i/>
          <w:sz w:val="24"/>
          <w:szCs w:val="24"/>
        </w:rPr>
        <w:t>Δράσης «Επιχορήγηση Ν.Π.  ΑΜΚΕ Κέντρο Νέων Ηπείρου για την υλοποίηση του έργου ESTIA 2021: Στεγαστικό πρόγραμμα για αιτούντες διεθνή προστασία»</w:t>
      </w:r>
      <w:r>
        <w:rPr>
          <w:rFonts w:ascii="Calibri" w:hAnsi="Calibri" w:cs="Calibri"/>
          <w:b/>
          <w:i/>
          <w:sz w:val="24"/>
          <w:szCs w:val="24"/>
        </w:rPr>
        <w:t xml:space="preserve">, με κωδικό ΟΠΣ </w:t>
      </w:r>
      <w:r w:rsidRPr="001D735C">
        <w:rPr>
          <w:rFonts w:ascii="Calibri" w:hAnsi="Calibri" w:cs="Calibri"/>
          <w:b/>
          <w:i/>
          <w:sz w:val="24"/>
          <w:szCs w:val="24"/>
        </w:rPr>
        <w:t>5087323</w:t>
      </w:r>
      <w:r>
        <w:rPr>
          <w:rFonts w:ascii="Calibri" w:hAnsi="Calibri" w:cs="Calibri"/>
          <w:b/>
          <w:i/>
          <w:sz w:val="24"/>
          <w:szCs w:val="24"/>
        </w:rPr>
        <w:t xml:space="preserve">, </w:t>
      </w:r>
      <w:proofErr w:type="spellStart"/>
      <w:r w:rsidRPr="00607395">
        <w:rPr>
          <w:rFonts w:ascii="Calibri" w:eastAsia="Book Antiqua" w:hAnsi="Calibri" w:cs="Book Antiqua"/>
          <w:sz w:val="24"/>
          <w:szCs w:val="24"/>
        </w:rPr>
        <w:t>σύµφωνα</w:t>
      </w:r>
      <w:proofErr w:type="spellEnd"/>
      <w:r w:rsidRPr="00607395">
        <w:rPr>
          <w:rFonts w:ascii="Calibri" w:eastAsia="Book Antiqua" w:hAnsi="Calibri" w:cs="Book Antiqua"/>
          <w:sz w:val="24"/>
          <w:szCs w:val="24"/>
        </w:rPr>
        <w:t xml:space="preserve"> µε την  </w:t>
      </w:r>
      <w:proofErr w:type="spellStart"/>
      <w:r w:rsidRPr="00607395">
        <w:rPr>
          <w:rFonts w:ascii="Calibri" w:eastAsia="Book Antiqua" w:hAnsi="Calibri" w:cs="Book Antiqua"/>
          <w:sz w:val="24"/>
          <w:szCs w:val="24"/>
        </w:rPr>
        <w:t>αριθ</w:t>
      </w:r>
      <w:proofErr w:type="spellEnd"/>
      <w:r w:rsidRPr="00607395">
        <w:rPr>
          <w:rFonts w:ascii="Calibri" w:eastAsia="Book Antiqua" w:hAnsi="Calibri" w:cs="Book Antiqua"/>
          <w:sz w:val="24"/>
          <w:szCs w:val="24"/>
        </w:rPr>
        <w:t xml:space="preserve">µ.  </w:t>
      </w:r>
      <w:r w:rsidRPr="00607395">
        <w:rPr>
          <w:rFonts w:ascii="Calibri" w:hAnsi="Calibri" w:cs="Calibri"/>
          <w:sz w:val="24"/>
          <w:szCs w:val="24"/>
          <w:lang w:val="en-US"/>
        </w:rPr>
        <w:t>YCE</w:t>
      </w:r>
      <w:r w:rsidRPr="00607395">
        <w:rPr>
          <w:rFonts w:ascii="Calibri" w:hAnsi="Calibri" w:cs="Calibri"/>
          <w:sz w:val="24"/>
          <w:szCs w:val="24"/>
        </w:rPr>
        <w:t>/21/</w:t>
      </w:r>
      <w:r w:rsidRPr="00607395">
        <w:rPr>
          <w:rFonts w:ascii="Calibri" w:hAnsi="Calibri" w:cs="Calibri"/>
          <w:sz w:val="24"/>
          <w:szCs w:val="24"/>
          <w:lang w:val="en-US"/>
        </w:rPr>
        <w:t>PR</w:t>
      </w:r>
      <w:r w:rsidRPr="00607395">
        <w:rPr>
          <w:rFonts w:ascii="Calibri" w:hAnsi="Calibri" w:cs="Calibri"/>
          <w:sz w:val="24"/>
          <w:szCs w:val="24"/>
        </w:rPr>
        <w:t>/00</w:t>
      </w:r>
      <w:r w:rsidR="001B4285">
        <w:rPr>
          <w:rFonts w:ascii="Calibri" w:hAnsi="Calibri" w:cs="Calibri"/>
          <w:sz w:val="24"/>
          <w:szCs w:val="24"/>
        </w:rPr>
        <w:t>8</w:t>
      </w:r>
      <w:r w:rsidRPr="00607395">
        <w:rPr>
          <w:rFonts w:ascii="Calibri" w:hAnsi="Calibri" w:cs="Calibri"/>
          <w:sz w:val="24"/>
          <w:szCs w:val="24"/>
        </w:rPr>
        <w:t>/</w:t>
      </w:r>
      <w:r w:rsidRPr="00607395">
        <w:rPr>
          <w:rFonts w:ascii="Calibri" w:hAnsi="Calibri" w:cs="Calibri"/>
          <w:sz w:val="24"/>
          <w:szCs w:val="24"/>
          <w:lang w:val="en-US"/>
        </w:rPr>
        <w:t>APR</w:t>
      </w:r>
      <w:r w:rsidRPr="00607395">
        <w:rPr>
          <w:rFonts w:ascii="Calibri" w:hAnsi="Calibri" w:cs="Calibri"/>
          <w:sz w:val="24"/>
          <w:szCs w:val="24"/>
        </w:rPr>
        <w:t xml:space="preserve"> απόφαση του Προέδρου του Δ.Σ. της </w:t>
      </w:r>
      <w:r w:rsidRPr="00607395">
        <w:rPr>
          <w:rFonts w:ascii="Calibri" w:hAnsi="Calibri" w:cs="Calibri"/>
          <w:color w:val="1D2228"/>
          <w:sz w:val="24"/>
          <w:szCs w:val="24"/>
        </w:rPr>
        <w:t>ΑΜΚΕ – Κέντρο Νέων Ηπείρου</w:t>
      </w:r>
      <w:r w:rsidRPr="00607395">
        <w:rPr>
          <w:rFonts w:ascii="Calibri" w:hAnsi="Calibri" w:cs="Calibri"/>
          <w:sz w:val="24"/>
          <w:szCs w:val="24"/>
        </w:rPr>
        <w:t xml:space="preserve"> με θέμα: «Απόφαση Έγκρισης Δαπάνης</w:t>
      </w:r>
      <w:r w:rsidRPr="009D24AD">
        <w:rPr>
          <w:rFonts w:ascii="Calibri" w:hAnsi="Calibri" w:cs="Calibri"/>
          <w:sz w:val="24"/>
          <w:szCs w:val="24"/>
        </w:rPr>
        <w:t>»</w:t>
      </w:r>
      <w:r w:rsidRPr="009D24AD">
        <w:rPr>
          <w:rFonts w:ascii="Calibri" w:eastAsia="Book Antiqua" w:hAnsi="Calibri" w:cs="Book Antiqua"/>
          <w:sz w:val="24"/>
          <w:szCs w:val="24"/>
        </w:rPr>
        <w:t xml:space="preserve"> συνολικού ποσού </w:t>
      </w:r>
      <w:r w:rsidR="00346537" w:rsidRPr="00346537">
        <w:rPr>
          <w:rFonts w:ascii="Calibri" w:eastAsia="Calibri" w:hAnsi="Calibri" w:cs="Calibri"/>
          <w:b/>
          <w:color w:val="000000"/>
          <w:sz w:val="24"/>
          <w:szCs w:val="24"/>
        </w:rPr>
        <w:t xml:space="preserve">εξήντα τριών </w:t>
      </w:r>
      <w:r w:rsidR="00346537" w:rsidRPr="00346537">
        <w:rPr>
          <w:rFonts w:ascii="Calibri" w:eastAsia="Calibri" w:hAnsi="Calibri" w:cs="Calibri"/>
          <w:b/>
          <w:sz w:val="24"/>
          <w:szCs w:val="24"/>
        </w:rPr>
        <w:t xml:space="preserve">χιλιάδων διακοσίων σαράντα ευρώ (63.240,00ευρώ) </w:t>
      </w:r>
      <w:r w:rsidR="00A472BF" w:rsidRPr="00346537">
        <w:rPr>
          <w:rFonts w:ascii="Calibri" w:eastAsia="Book Antiqua" w:hAnsi="Calibri" w:cs="Book Antiqua"/>
          <w:sz w:val="24"/>
          <w:szCs w:val="24"/>
        </w:rPr>
        <w:t>συμπεριλαμβανομένου ΦΠΑ</w:t>
      </w:r>
      <w:r w:rsidR="00A472BF">
        <w:rPr>
          <w:rFonts w:ascii="Calibri" w:eastAsia="Book Antiqua" w:hAnsi="Calibri" w:cs="Book Antiqua"/>
          <w:sz w:val="24"/>
          <w:szCs w:val="24"/>
        </w:rPr>
        <w:t xml:space="preserve"> </w:t>
      </w:r>
      <w:r w:rsidR="001B4285">
        <w:rPr>
          <w:rFonts w:ascii="Calibri" w:eastAsia="Book Antiqua" w:hAnsi="Calibri" w:cs="Book Antiqua"/>
          <w:sz w:val="24"/>
          <w:szCs w:val="24"/>
        </w:rPr>
        <w:t>.</w:t>
      </w:r>
    </w:p>
    <w:p w:rsidR="004627B1" w:rsidRPr="00BB088B" w:rsidRDefault="004627B1" w:rsidP="004627B1">
      <w:pPr>
        <w:pStyle w:val="Heading7"/>
        <w:spacing w:after="251"/>
        <w:ind w:left="10"/>
        <w:rPr>
          <w:rFonts w:cs="Calibri"/>
          <w:b/>
          <w:sz w:val="22"/>
          <w:szCs w:val="22"/>
        </w:rPr>
      </w:pPr>
      <w:r w:rsidRPr="00BB088B">
        <w:rPr>
          <w:rFonts w:cs="Calibri"/>
          <w:b/>
          <w:sz w:val="22"/>
          <w:szCs w:val="22"/>
        </w:rPr>
        <w:t xml:space="preserve">8.2 Φόροι - Κρατήσεις </w:t>
      </w:r>
    </w:p>
    <w:p w:rsidR="004627B1" w:rsidRPr="00BB088B" w:rsidRDefault="004627B1" w:rsidP="004627B1">
      <w:pPr>
        <w:rPr>
          <w:rFonts w:ascii="Calibri" w:hAnsi="Calibri" w:cs="Calibri"/>
          <w:sz w:val="22"/>
          <w:szCs w:val="22"/>
        </w:rPr>
      </w:pPr>
      <w:r w:rsidRPr="00BB088B">
        <w:rPr>
          <w:rFonts w:ascii="Calibri" w:hAnsi="Calibri" w:cs="Calibri"/>
          <w:sz w:val="22"/>
          <w:szCs w:val="22"/>
        </w:rPr>
        <w:t>Οι νόμιμες κρατήσεις υπέρ τρίτων, όπως κάθε φορά ισχύουν, και τα έξοδα μεταφοράς των ειδών στις εγκαταστάσεις της Αποκεντρωμένης Διοίκησης Ηπείρου-</w:t>
      </w:r>
      <w:proofErr w:type="spellStart"/>
      <w:r w:rsidRPr="00BB088B">
        <w:rPr>
          <w:rFonts w:ascii="Calibri" w:hAnsi="Calibri" w:cs="Calibri"/>
          <w:sz w:val="22"/>
          <w:szCs w:val="22"/>
        </w:rPr>
        <w:t>Δυτ</w:t>
      </w:r>
      <w:proofErr w:type="spellEnd"/>
      <w:r w:rsidRPr="00BB088B">
        <w:rPr>
          <w:rFonts w:ascii="Calibri" w:hAnsi="Calibri" w:cs="Calibri"/>
          <w:sz w:val="22"/>
          <w:szCs w:val="22"/>
        </w:rPr>
        <w:t>. Μακεδονίας θα βαρύνουν τον προμηθευτή. Ειδικότερα η αμοιβή του αναδόχου υπόκειται στις ακόλουθες κρατήσεις :</w:t>
      </w:r>
    </w:p>
    <w:p w:rsidR="004627B1" w:rsidRPr="00BB088B" w:rsidRDefault="004627B1" w:rsidP="00481CFA">
      <w:pPr>
        <w:numPr>
          <w:ilvl w:val="0"/>
          <w:numId w:val="15"/>
        </w:numPr>
        <w:spacing w:after="160" w:line="259" w:lineRule="auto"/>
        <w:rPr>
          <w:rFonts w:ascii="Calibri" w:hAnsi="Calibri" w:cs="Calibri"/>
          <w:bCs/>
          <w:sz w:val="22"/>
          <w:szCs w:val="22"/>
        </w:rPr>
      </w:pPr>
      <w:r w:rsidRPr="00BB088B">
        <w:rPr>
          <w:rFonts w:ascii="Calibri" w:hAnsi="Calibri" w:cs="Calibri"/>
          <w:bCs/>
          <w:sz w:val="22"/>
          <w:szCs w:val="22"/>
        </w:rPr>
        <w:t>Κράτηση ύψους 0,07% υπέρ της Ενιαίας Ανεξάρτητης Αρχής Δημοσίων Συμβάσεων, σύμφωνα με το άρθρο 44 του Ν. 4605/2019 όπως τροποποιήθηκε από το άρθρο 235 του Ν. 4610/2019,  η οποία υπολογίζεται επί της αξίας κάθε πληρωμής προ φόρων και κρατήσεων της αρχικής, καθώς και κάθε συμπληρωματικής ή τροποποιητικής σύμβασης για τις συμβάσεις ύψους μεγαλύτερου ή ίσου των χιλίων (1.000,00) ευρώ προ ΦΠΑ. Η εν λόγω κράτηση επιβαρύνεται με χαρτόσημο 3% και εισφορά υπέρ Ο.Γ.Α. 20% επί της αξίας του τέλους χαρτοσήμου.</w:t>
      </w:r>
    </w:p>
    <w:p w:rsidR="004627B1" w:rsidRPr="00BB088B" w:rsidRDefault="004627B1" w:rsidP="00481CFA">
      <w:pPr>
        <w:numPr>
          <w:ilvl w:val="0"/>
          <w:numId w:val="15"/>
        </w:numPr>
        <w:spacing w:after="160" w:line="259" w:lineRule="auto"/>
        <w:rPr>
          <w:rFonts w:ascii="Calibri" w:hAnsi="Calibri" w:cs="Calibri"/>
          <w:b/>
          <w:bCs/>
          <w:sz w:val="22"/>
          <w:szCs w:val="22"/>
        </w:rPr>
      </w:pPr>
      <w:r w:rsidRPr="00BB088B">
        <w:rPr>
          <w:rFonts w:ascii="Calibri" w:hAnsi="Calibri" w:cs="Calibri"/>
          <w:sz w:val="22"/>
          <w:szCs w:val="22"/>
        </w:rPr>
        <w:t>Κράτηση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Επί του ποσού της κράτησης 0,06% υπέρ της Αρχής Εξέτασης Προδικαστικών Προσφυγών διενεργείται κράτηση τέλους χαρτοσήμου 3%, πλέον εισφοράς 20% υπέρ Ο.Γ.Α.</w:t>
      </w:r>
    </w:p>
    <w:p w:rsidR="004627B1" w:rsidRPr="00BB088B" w:rsidRDefault="004627B1" w:rsidP="004627B1">
      <w:pPr>
        <w:pStyle w:val="Heading7"/>
        <w:spacing w:after="256"/>
        <w:ind w:left="10"/>
        <w:rPr>
          <w:rFonts w:cs="Calibri"/>
          <w:b/>
          <w:sz w:val="22"/>
          <w:szCs w:val="22"/>
        </w:rPr>
      </w:pPr>
      <w:r w:rsidRPr="00BB088B">
        <w:rPr>
          <w:rFonts w:cs="Calibri"/>
          <w:b/>
          <w:sz w:val="22"/>
          <w:szCs w:val="22"/>
        </w:rPr>
        <w:t>8.3.  Πληρωμή αναδόχου/ Δικαιολογητικά πληρωμής (άρθρο 200 ̟</w:t>
      </w:r>
      <w:proofErr w:type="spellStart"/>
      <w:r w:rsidRPr="00BB088B">
        <w:rPr>
          <w:rFonts w:cs="Calibri"/>
          <w:b/>
          <w:sz w:val="22"/>
          <w:szCs w:val="22"/>
        </w:rPr>
        <w:t>αρ</w:t>
      </w:r>
      <w:proofErr w:type="spellEnd"/>
      <w:r w:rsidRPr="00BB088B">
        <w:rPr>
          <w:rFonts w:cs="Calibri"/>
          <w:b/>
          <w:sz w:val="22"/>
          <w:szCs w:val="22"/>
        </w:rPr>
        <w:t xml:space="preserve">. 5 Ν. 4412/2016) </w:t>
      </w:r>
    </w:p>
    <w:p w:rsidR="004627B1" w:rsidRPr="00BB088B" w:rsidRDefault="004627B1" w:rsidP="004627B1">
      <w:pPr>
        <w:spacing w:after="6" w:line="247" w:lineRule="auto"/>
        <w:ind w:left="10" w:right="44" w:hanging="10"/>
        <w:rPr>
          <w:rFonts w:ascii="Calibri" w:eastAsia="Book Antiqua" w:hAnsi="Calibri" w:cs="Calibri"/>
          <w:sz w:val="22"/>
          <w:szCs w:val="22"/>
        </w:rPr>
      </w:pPr>
      <w:r w:rsidRPr="00BB088B">
        <w:rPr>
          <w:rFonts w:ascii="Calibri" w:eastAsia="Book Antiqua" w:hAnsi="Calibri" w:cs="Calibri"/>
          <w:sz w:val="22"/>
          <w:szCs w:val="22"/>
        </w:rPr>
        <w:lastRenderedPageBreak/>
        <w:t xml:space="preserve">Η πληρωμή της αξίας της ποσότητας των ειδών, στον </w:t>
      </w:r>
      <w:r w:rsidR="00BB088B" w:rsidRPr="00BB088B">
        <w:rPr>
          <w:rFonts w:ascii="Calibri" w:eastAsia="Book Antiqua" w:hAnsi="Calibri" w:cs="Calibri"/>
          <w:sz w:val="22"/>
          <w:szCs w:val="22"/>
        </w:rPr>
        <w:t>Ανάδοχο</w:t>
      </w:r>
      <w:r w:rsidRPr="00BB088B">
        <w:rPr>
          <w:rFonts w:ascii="Calibri" w:eastAsia="Book Antiqua" w:hAnsi="Calibri" w:cs="Calibri"/>
          <w:sz w:val="22"/>
          <w:szCs w:val="22"/>
        </w:rPr>
        <w:t xml:space="preserve"> θα γίνεται τμηματικά μετά την οριστική, ποιοτική και ποσοτική παραλαβή των </w:t>
      </w:r>
      <w:proofErr w:type="spellStart"/>
      <w:r w:rsidRPr="00BB088B">
        <w:rPr>
          <w:rFonts w:ascii="Calibri" w:eastAsia="Book Antiqua" w:hAnsi="Calibri" w:cs="Calibri"/>
          <w:sz w:val="22"/>
          <w:szCs w:val="22"/>
        </w:rPr>
        <w:t>παραδοθέντων</w:t>
      </w:r>
      <w:proofErr w:type="spellEnd"/>
      <w:r w:rsidRPr="00BB088B">
        <w:rPr>
          <w:rFonts w:ascii="Calibri" w:eastAsia="Book Antiqua" w:hAnsi="Calibri" w:cs="Calibri"/>
          <w:sz w:val="22"/>
          <w:szCs w:val="22"/>
        </w:rPr>
        <w:t xml:space="preserve"> προϊόντων από την αρμόδια Επιτροπή Παραλαβής, της υπηρεσίας που θα εκτελεί τη συγκεκριμένη προμήθεια και με την προσκόμιση των νόμιμων δικαιολογητικών μέσα σε εύλογο χρόνο απαραίτητο για την έκδοση των σχετικών ενταλμάτων πληρωμής.</w:t>
      </w:r>
    </w:p>
    <w:p w:rsidR="004627B1" w:rsidRPr="00BB088B" w:rsidRDefault="004627B1" w:rsidP="004627B1">
      <w:pPr>
        <w:spacing w:after="6" w:line="247" w:lineRule="auto"/>
        <w:ind w:left="10" w:right="44" w:hanging="10"/>
        <w:rPr>
          <w:rFonts w:ascii="Calibri" w:eastAsia="Book Antiqua" w:hAnsi="Calibri" w:cs="Calibri"/>
          <w:sz w:val="22"/>
          <w:szCs w:val="22"/>
        </w:rPr>
      </w:pPr>
    </w:p>
    <w:p w:rsidR="004627B1" w:rsidRPr="00BB088B" w:rsidRDefault="004627B1" w:rsidP="004627B1">
      <w:pPr>
        <w:spacing w:after="6" w:line="247" w:lineRule="auto"/>
        <w:ind w:left="10" w:right="44" w:hanging="10"/>
        <w:rPr>
          <w:rFonts w:ascii="Calibri" w:eastAsia="Book Antiqua" w:hAnsi="Calibri" w:cs="Calibri"/>
          <w:sz w:val="22"/>
          <w:szCs w:val="22"/>
        </w:rPr>
      </w:pPr>
      <w:r w:rsidRPr="00BB088B">
        <w:rPr>
          <w:rFonts w:ascii="Calibri" w:eastAsia="Book Antiqua" w:hAnsi="Calibri" w:cs="Calibri"/>
          <w:sz w:val="22"/>
          <w:szCs w:val="22"/>
        </w:rPr>
        <w:t xml:space="preserve">Η εξόφληση των τιμολογίων θα γίνεται </w:t>
      </w:r>
      <w:r w:rsidR="00000BA7" w:rsidRPr="009D24AD">
        <w:rPr>
          <w:rFonts w:ascii="Calibri" w:eastAsia="Book Antiqua" w:hAnsi="Calibri" w:cs="Calibri"/>
          <w:sz w:val="22"/>
          <w:szCs w:val="22"/>
        </w:rPr>
        <w:t>από την ΑΜΚΕ ΚΝΗ</w:t>
      </w:r>
      <w:r w:rsidRPr="00BB088B">
        <w:rPr>
          <w:rFonts w:ascii="Calibri" w:eastAsia="Book Antiqua" w:hAnsi="Calibri" w:cs="Calibri"/>
          <w:sz w:val="22"/>
          <w:szCs w:val="22"/>
        </w:rPr>
        <w:t>, σύμφωνα με τις εκάστοτε ισχύουσες διατάξεις.</w:t>
      </w:r>
    </w:p>
    <w:p w:rsidR="004627B1" w:rsidRPr="00BB088B" w:rsidRDefault="004627B1" w:rsidP="004627B1">
      <w:pPr>
        <w:spacing w:after="6" w:line="247" w:lineRule="auto"/>
        <w:ind w:left="10" w:right="44" w:hanging="10"/>
        <w:rPr>
          <w:rFonts w:ascii="Calibri" w:eastAsia="Book Antiqua" w:hAnsi="Calibri" w:cs="Calibri"/>
          <w:sz w:val="22"/>
          <w:szCs w:val="22"/>
        </w:rPr>
      </w:pPr>
    </w:p>
    <w:p w:rsidR="004627B1" w:rsidRPr="00BB088B" w:rsidRDefault="004627B1" w:rsidP="004627B1">
      <w:pPr>
        <w:spacing w:after="283"/>
        <w:ind w:right="-6"/>
        <w:rPr>
          <w:rFonts w:ascii="Calibri" w:hAnsi="Calibri" w:cs="Calibri"/>
          <w:b/>
          <w:bCs/>
          <w:sz w:val="22"/>
          <w:szCs w:val="22"/>
          <w:u w:val="single"/>
        </w:rPr>
      </w:pPr>
      <w:r w:rsidRPr="00BB088B">
        <w:rPr>
          <w:rFonts w:ascii="Calibri" w:hAnsi="Calibri" w:cs="Calibri"/>
          <w:b/>
          <w:bCs/>
          <w:sz w:val="22"/>
          <w:szCs w:val="22"/>
          <w:u w:val="single"/>
        </w:rPr>
        <w:t>Απαιτούμενα δικαιολογητικά για την πληρωμή του Προμηθευτή είναι :</w:t>
      </w:r>
    </w:p>
    <w:p w:rsidR="004627B1" w:rsidRPr="00BB088B" w:rsidRDefault="004627B1" w:rsidP="00481CFA">
      <w:pPr>
        <w:numPr>
          <w:ilvl w:val="0"/>
          <w:numId w:val="16"/>
        </w:numPr>
        <w:spacing w:after="283" w:line="259" w:lineRule="auto"/>
        <w:ind w:right="-6"/>
        <w:rPr>
          <w:rFonts w:ascii="Calibri" w:hAnsi="Calibri" w:cs="Calibri"/>
          <w:sz w:val="22"/>
          <w:szCs w:val="22"/>
        </w:rPr>
      </w:pPr>
      <w:r w:rsidRPr="00BB088B">
        <w:rPr>
          <w:rFonts w:ascii="Calibri" w:hAnsi="Calibri" w:cs="Calibri"/>
          <w:sz w:val="22"/>
          <w:szCs w:val="22"/>
        </w:rPr>
        <w:t>Τιμολόγιο Πώλησης (το οποίο θα κατατίθεται στην αρμόδια Υπηρεσία), με μέριμνα του προμηθευτή</w:t>
      </w:r>
    </w:p>
    <w:p w:rsidR="004627B1" w:rsidRPr="00BB088B" w:rsidRDefault="004627B1" w:rsidP="00481CFA">
      <w:pPr>
        <w:numPr>
          <w:ilvl w:val="0"/>
          <w:numId w:val="16"/>
        </w:numPr>
        <w:spacing w:after="283" w:line="259" w:lineRule="auto"/>
        <w:ind w:right="-6"/>
        <w:rPr>
          <w:rFonts w:ascii="Calibri" w:hAnsi="Calibri" w:cs="Calibri"/>
          <w:sz w:val="22"/>
          <w:szCs w:val="22"/>
        </w:rPr>
      </w:pPr>
      <w:r w:rsidRPr="00BB088B">
        <w:rPr>
          <w:rFonts w:ascii="Calibri" w:hAnsi="Calibri" w:cs="Calibri"/>
          <w:sz w:val="22"/>
          <w:szCs w:val="22"/>
        </w:rPr>
        <w:t>Αποδεικτικό φορολογικής και ασφαλιστικής ενημερότητας</w:t>
      </w:r>
    </w:p>
    <w:p w:rsidR="004627B1" w:rsidRPr="00BB088B" w:rsidRDefault="004627B1" w:rsidP="00481CFA">
      <w:pPr>
        <w:numPr>
          <w:ilvl w:val="0"/>
          <w:numId w:val="16"/>
        </w:numPr>
        <w:spacing w:after="283" w:line="259" w:lineRule="auto"/>
        <w:ind w:right="-6"/>
        <w:rPr>
          <w:rFonts w:ascii="Calibri" w:hAnsi="Calibri" w:cs="Calibri"/>
          <w:sz w:val="22"/>
          <w:szCs w:val="22"/>
        </w:rPr>
      </w:pPr>
      <w:r w:rsidRPr="00BB088B">
        <w:rPr>
          <w:rFonts w:ascii="Calibri" w:hAnsi="Calibri" w:cs="Calibri"/>
          <w:sz w:val="22"/>
          <w:szCs w:val="22"/>
        </w:rPr>
        <w:t>Πρωτόκολλο οριστικής, ποιοτικής και ποσοτικής παραλαβής.</w:t>
      </w:r>
    </w:p>
    <w:p w:rsidR="00BB088B" w:rsidRPr="00BB088B" w:rsidRDefault="00BB088B" w:rsidP="00481CFA">
      <w:pPr>
        <w:numPr>
          <w:ilvl w:val="0"/>
          <w:numId w:val="16"/>
        </w:numPr>
        <w:spacing w:after="283" w:line="259" w:lineRule="auto"/>
        <w:ind w:right="-6"/>
        <w:rPr>
          <w:rFonts w:ascii="Calibri" w:hAnsi="Calibri" w:cs="Calibri"/>
          <w:sz w:val="22"/>
          <w:szCs w:val="22"/>
        </w:rPr>
      </w:pPr>
      <w:r w:rsidRPr="00BB088B">
        <w:rPr>
          <w:rFonts w:ascii="Calibri" w:hAnsi="Calibri" w:cs="Calibri"/>
          <w:sz w:val="22"/>
          <w:szCs w:val="22"/>
        </w:rPr>
        <w:t>Ποινικό Μητρώο</w:t>
      </w:r>
    </w:p>
    <w:p w:rsidR="004627B1" w:rsidRPr="00BB088B" w:rsidRDefault="004627B1" w:rsidP="00481CFA">
      <w:pPr>
        <w:numPr>
          <w:ilvl w:val="0"/>
          <w:numId w:val="16"/>
        </w:numPr>
        <w:spacing w:after="283" w:line="259" w:lineRule="auto"/>
        <w:ind w:right="-6"/>
        <w:rPr>
          <w:rFonts w:ascii="Calibri" w:hAnsi="Calibri" w:cs="Calibri"/>
          <w:sz w:val="22"/>
          <w:szCs w:val="22"/>
        </w:rPr>
      </w:pPr>
      <w:r w:rsidRPr="00BB088B">
        <w:rPr>
          <w:rFonts w:ascii="Calibri" w:hAnsi="Calibri" w:cs="Calibri"/>
          <w:sz w:val="22"/>
          <w:szCs w:val="22"/>
        </w:rPr>
        <w:t xml:space="preserve">Κάθε άλλο δικαιολογητικό που τυχόν ήθελε ζητηθεί από </w:t>
      </w:r>
      <w:r w:rsidRPr="009D24AD">
        <w:rPr>
          <w:rFonts w:ascii="Calibri" w:hAnsi="Calibri" w:cs="Calibri"/>
          <w:sz w:val="22"/>
          <w:szCs w:val="22"/>
        </w:rPr>
        <w:t>τις αρμόδιες υπηρεσίες</w:t>
      </w:r>
      <w:r w:rsidRPr="00BB088B">
        <w:rPr>
          <w:rFonts w:ascii="Calibri" w:hAnsi="Calibri" w:cs="Calibri"/>
          <w:sz w:val="22"/>
          <w:szCs w:val="22"/>
        </w:rPr>
        <w:t xml:space="preserve"> που διενεργούν τον έλεγχο και την πληρωμή της δαπάνης.</w:t>
      </w:r>
    </w:p>
    <w:p w:rsidR="004627B1" w:rsidRPr="00BB088B" w:rsidRDefault="004627B1" w:rsidP="004627B1">
      <w:pPr>
        <w:spacing w:after="283"/>
        <w:ind w:right="-6"/>
        <w:rPr>
          <w:rFonts w:ascii="Calibri" w:hAnsi="Calibri" w:cs="Calibri"/>
          <w:sz w:val="22"/>
          <w:szCs w:val="22"/>
        </w:rPr>
      </w:pPr>
      <w:r w:rsidRPr="00BB088B">
        <w:rPr>
          <w:rFonts w:ascii="Calibri" w:hAnsi="Calibri" w:cs="Calibri"/>
          <w:sz w:val="22"/>
          <w:szCs w:val="22"/>
        </w:rPr>
        <w:t>Η αμοιβή του αναδόχου επιβαρύνεται με τις νόμιμες κρατήσεις, σύμφωνα με τα οριζόμενα στην προηγούμενη παράγραφο 8.2.</w:t>
      </w:r>
    </w:p>
    <w:p w:rsidR="004627B1" w:rsidRDefault="004627B1" w:rsidP="004627B1">
      <w:pPr>
        <w:rPr>
          <w:rFonts w:ascii="Calibri" w:hAnsi="Calibri" w:cs="Calibri"/>
          <w:sz w:val="22"/>
          <w:szCs w:val="22"/>
        </w:rPr>
      </w:pPr>
    </w:p>
    <w:p w:rsidR="00BB088B" w:rsidRDefault="00BB088B" w:rsidP="004627B1">
      <w:pPr>
        <w:rPr>
          <w:rFonts w:ascii="Calibri" w:hAnsi="Calibri" w:cs="Calibri"/>
          <w:sz w:val="22"/>
          <w:szCs w:val="22"/>
        </w:rPr>
      </w:pPr>
    </w:p>
    <w:p w:rsidR="00BB088B" w:rsidRDefault="00BB088B" w:rsidP="004627B1">
      <w:pPr>
        <w:rPr>
          <w:rFonts w:ascii="Calibri" w:hAnsi="Calibri" w:cs="Calibri"/>
          <w:sz w:val="22"/>
          <w:szCs w:val="22"/>
        </w:rPr>
      </w:pPr>
    </w:p>
    <w:p w:rsidR="00BB088B" w:rsidRDefault="00BB088B" w:rsidP="004627B1">
      <w:pPr>
        <w:rPr>
          <w:rFonts w:ascii="Calibri" w:hAnsi="Calibri" w:cs="Calibri"/>
          <w:sz w:val="22"/>
          <w:szCs w:val="22"/>
        </w:rPr>
      </w:pPr>
    </w:p>
    <w:p w:rsidR="00BB088B" w:rsidRPr="00BB088B" w:rsidRDefault="00BB088B" w:rsidP="004627B1">
      <w:pPr>
        <w:rPr>
          <w:rFonts w:ascii="Calibri" w:hAnsi="Calibri" w:cs="Calibri"/>
          <w:sz w:val="22"/>
          <w:szCs w:val="22"/>
        </w:rPr>
      </w:pPr>
    </w:p>
    <w:p w:rsidR="00DB4B9F" w:rsidRPr="00BB088B" w:rsidRDefault="004627B1" w:rsidP="00DB4B9F">
      <w:pPr>
        <w:spacing w:after="2"/>
        <w:ind w:left="522" w:right="561" w:hanging="10"/>
        <w:jc w:val="center"/>
        <w:rPr>
          <w:rFonts w:ascii="Calibri" w:hAnsi="Calibri" w:cs="Calibri"/>
          <w:sz w:val="22"/>
          <w:szCs w:val="22"/>
        </w:rPr>
      </w:pPr>
      <w:r w:rsidRPr="00BB088B">
        <w:rPr>
          <w:rFonts w:ascii="Calibri" w:eastAsia="Book Antiqua" w:hAnsi="Calibri" w:cs="Calibri"/>
          <w:b/>
          <w:sz w:val="22"/>
          <w:szCs w:val="22"/>
        </w:rPr>
        <w:t>ΑΡΘΡΟ 9</w:t>
      </w:r>
      <w:r w:rsidR="00DB4B9F" w:rsidRPr="00BB088B">
        <w:rPr>
          <w:rFonts w:ascii="Calibri" w:eastAsia="Book Antiqua" w:hAnsi="Calibri" w:cs="Calibri"/>
          <w:b/>
          <w:sz w:val="22"/>
          <w:szCs w:val="22"/>
          <w:vertAlign w:val="superscript"/>
        </w:rPr>
        <w:t>ο</w:t>
      </w:r>
    </w:p>
    <w:p w:rsidR="004627B1" w:rsidRPr="00BB088B" w:rsidRDefault="004627B1" w:rsidP="00DB4B9F">
      <w:pPr>
        <w:spacing w:after="2"/>
        <w:ind w:left="522" w:right="561" w:hanging="10"/>
        <w:jc w:val="center"/>
        <w:rPr>
          <w:rFonts w:ascii="Calibri" w:hAnsi="Calibri" w:cs="Calibri"/>
          <w:sz w:val="22"/>
          <w:szCs w:val="22"/>
        </w:rPr>
      </w:pPr>
      <w:r w:rsidRPr="00BB088B">
        <w:rPr>
          <w:rFonts w:ascii="Calibri" w:eastAsia="Book Antiqua" w:hAnsi="Calibri" w:cs="Calibri"/>
          <w:sz w:val="22"/>
          <w:szCs w:val="22"/>
        </w:rPr>
        <w:t>ΚΥΡΩΣΕΙΣ – ∆ΙΟΙΚΗΤΙΚΕΣ ΠΡΟΣΦΥΓΕΣ</w:t>
      </w:r>
    </w:p>
    <w:p w:rsidR="004627B1" w:rsidRPr="00BB088B" w:rsidRDefault="004627B1" w:rsidP="004627B1">
      <w:pPr>
        <w:spacing w:after="68"/>
        <w:ind w:left="522" w:right="568" w:hanging="10"/>
        <w:jc w:val="center"/>
        <w:rPr>
          <w:rFonts w:ascii="Calibri" w:eastAsia="Book Antiqua" w:hAnsi="Calibri" w:cs="Calibri"/>
          <w:b/>
          <w:color w:val="00000A"/>
          <w:sz w:val="22"/>
          <w:szCs w:val="22"/>
        </w:rPr>
      </w:pPr>
    </w:p>
    <w:p w:rsidR="004627B1" w:rsidRPr="00BB088B" w:rsidRDefault="004627B1" w:rsidP="004627B1">
      <w:pPr>
        <w:spacing w:before="100" w:after="119"/>
        <w:rPr>
          <w:rFonts w:ascii="Calibri" w:eastAsia="SimSun" w:hAnsi="Calibri" w:cs="Calibri"/>
          <w:sz w:val="22"/>
          <w:szCs w:val="22"/>
        </w:rPr>
      </w:pPr>
      <w:r w:rsidRPr="00BB088B">
        <w:rPr>
          <w:rFonts w:ascii="Calibri" w:eastAsia="SimSun" w:hAnsi="Calibri" w:cs="Calibri"/>
          <w:sz w:val="22"/>
          <w:szCs w:val="22"/>
        </w:rPr>
        <w:t>9.1 Ο ανάδοχος, με την επιφύλαξη της συνδρομής λόγων ανωτέρας βίας, κηρύσσεται υποχρεωτικά έκπτωτος</w:t>
      </w:r>
      <w:hyperlink w:anchor="sdfootnote1sym" w:history="1">
        <w:r w:rsidRPr="00BB088B">
          <w:rPr>
            <w:rFonts w:ascii="Calibri" w:eastAsia="SimSun" w:hAnsi="Calibri" w:cs="Calibri"/>
            <w:color w:val="0000FF"/>
            <w:sz w:val="22"/>
            <w:szCs w:val="22"/>
            <w:u w:val="single"/>
            <w:vertAlign w:val="superscript"/>
          </w:rPr>
          <w:t>1</w:t>
        </w:r>
      </w:hyperlink>
      <w:r w:rsidRPr="00BB088B">
        <w:rPr>
          <w:rFonts w:ascii="Calibri" w:eastAsia="SimSun" w:hAnsi="Calibri" w:cs="Calibri"/>
          <w:sz w:val="22"/>
          <w:szCs w:val="22"/>
        </w:rPr>
        <w:t xml:space="preserve"> από την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 σύμβαση ή τις κείμενες διατάξεις και εάν υπερβεί υπαίτια τη συνολική προθεσμία εκτέλεσης της σύμβασης, λαμβανομένων υπόψη των παρατάσεων</w:t>
      </w:r>
    </w:p>
    <w:p w:rsidR="004627B1" w:rsidRPr="00BB088B" w:rsidRDefault="004627B1" w:rsidP="004627B1">
      <w:pPr>
        <w:spacing w:before="100" w:after="119"/>
        <w:rPr>
          <w:rFonts w:ascii="Calibri" w:eastAsia="SimSun" w:hAnsi="Calibri" w:cs="Calibri"/>
          <w:sz w:val="22"/>
          <w:szCs w:val="22"/>
        </w:rPr>
      </w:pPr>
      <w:r w:rsidRPr="00BB088B">
        <w:rPr>
          <w:rFonts w:ascii="Calibri" w:eastAsia="SimSun" w:hAnsi="Calibri" w:cs="Calibri"/>
          <w:sz w:val="22"/>
          <w:szCs w:val="22"/>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rsidR="004627B1" w:rsidRPr="00BB088B" w:rsidRDefault="004627B1" w:rsidP="004627B1">
      <w:pPr>
        <w:spacing w:before="100"/>
        <w:rPr>
          <w:rFonts w:ascii="Calibri" w:eastAsia="SimSun" w:hAnsi="Calibri" w:cs="Calibri"/>
          <w:b/>
          <w:sz w:val="22"/>
          <w:szCs w:val="22"/>
        </w:rPr>
      </w:pPr>
      <w:r w:rsidRPr="00BB088B">
        <w:rPr>
          <w:rFonts w:ascii="Calibri" w:eastAsia="SimSun" w:hAnsi="Calibri" w:cs="Calibri"/>
          <w:sz w:val="22"/>
          <w:szCs w:val="22"/>
        </w:rPr>
        <w:t xml:space="preserve">Στον ανάδοχο που κηρύσσεται έκπτωτος από την σύμβαση </w:t>
      </w:r>
      <w:r w:rsidRPr="00BB088B">
        <w:rPr>
          <w:rFonts w:ascii="Calibri" w:eastAsia="SimSun" w:hAnsi="Calibri" w:cs="Calibri"/>
          <w:spacing w:val="6"/>
          <w:sz w:val="22"/>
          <w:szCs w:val="22"/>
        </w:rPr>
        <w:t xml:space="preserve"> μπορεί να του επιβληθεί ο προβλεπόμενος από το άρθρο 74 του ν. 4412/2016 αποκλεισμός από τη συμμετοχή του σε διαδικασίες σύναψης δημοσίων συμβάσεων.</w:t>
      </w:r>
    </w:p>
    <w:p w:rsidR="004627B1" w:rsidRPr="00BB088B" w:rsidRDefault="004627B1" w:rsidP="004627B1">
      <w:pPr>
        <w:spacing w:before="100"/>
        <w:rPr>
          <w:rFonts w:ascii="Calibri" w:eastAsia="SimSun" w:hAnsi="Calibri" w:cs="Calibri"/>
          <w:b/>
          <w:sz w:val="22"/>
          <w:szCs w:val="22"/>
        </w:rPr>
      </w:pPr>
      <w:r w:rsidRPr="00BB088B">
        <w:rPr>
          <w:rFonts w:ascii="Calibri" w:eastAsia="SimSun" w:hAnsi="Calibri" w:cs="Calibri"/>
          <w:b/>
          <w:sz w:val="22"/>
          <w:szCs w:val="22"/>
        </w:rPr>
        <w:lastRenderedPageBreak/>
        <w:t xml:space="preserve">9.2 </w:t>
      </w:r>
      <w:r w:rsidRPr="00BB088B">
        <w:rPr>
          <w:rFonts w:ascii="Calibri" w:eastAsia="SimSun" w:hAnsi="Calibri" w:cs="Calibri"/>
          <w:sz w:val="22"/>
          <w:szCs w:val="22"/>
        </w:rPr>
        <w:t xml:space="preserve"> Ο ανάδοχος μπορεί κατά των αποφάσεων που επιβάλλουν σε βάρος του κυρώσεις </w:t>
      </w:r>
      <w:proofErr w:type="spellStart"/>
      <w:r w:rsidRPr="00BB088B">
        <w:rPr>
          <w:rFonts w:ascii="Calibri" w:eastAsia="SimSun" w:hAnsi="Calibri" w:cs="Calibri"/>
          <w:sz w:val="22"/>
          <w:szCs w:val="22"/>
        </w:rPr>
        <w:t>κατ</w:t>
      </w:r>
      <w:proofErr w:type="spellEnd"/>
      <w:r w:rsidRPr="00BB088B">
        <w:rPr>
          <w:rFonts w:ascii="Calibri" w:eastAsia="SimSun" w:hAnsi="Calibri" w:cs="Calibri"/>
          <w:sz w:val="22"/>
          <w:szCs w:val="22"/>
        </w:rPr>
        <w:t xml:space="preserve">΄ εφαρμογή των άρθρων 203, 206, 208, 207, 213, 218, 219 και 220, καθώς και </w:t>
      </w:r>
      <w:proofErr w:type="spellStart"/>
      <w:r w:rsidRPr="00BB088B">
        <w:rPr>
          <w:rFonts w:ascii="Calibri" w:eastAsia="SimSun" w:hAnsi="Calibri" w:cs="Calibri"/>
          <w:sz w:val="22"/>
          <w:szCs w:val="22"/>
        </w:rPr>
        <w:t>κατ</w:t>
      </w:r>
      <w:proofErr w:type="spellEnd"/>
      <w:r w:rsidRPr="00BB088B">
        <w:rPr>
          <w:rFonts w:ascii="Calibri" w:eastAsia="SimSun" w:hAnsi="Calibri" w:cs="Calibri"/>
          <w:sz w:val="22"/>
          <w:szCs w:val="22"/>
        </w:rPr>
        <w:t>΄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4627B1" w:rsidRPr="00BB088B" w:rsidRDefault="004627B1" w:rsidP="004627B1">
      <w:pPr>
        <w:spacing w:after="68"/>
        <w:ind w:left="522" w:right="568" w:hanging="10"/>
        <w:jc w:val="center"/>
        <w:rPr>
          <w:rFonts w:ascii="Calibri" w:hAnsi="Calibri" w:cs="Calibri"/>
          <w:sz w:val="22"/>
          <w:szCs w:val="22"/>
        </w:rPr>
      </w:pPr>
    </w:p>
    <w:p w:rsidR="000C6530" w:rsidRPr="00BB088B" w:rsidRDefault="000C6530" w:rsidP="000C6530">
      <w:pPr>
        <w:jc w:val="center"/>
        <w:rPr>
          <w:rFonts w:ascii="Calibri" w:hAnsi="Calibri" w:cs="Calibri"/>
          <w:b/>
          <w:sz w:val="22"/>
          <w:szCs w:val="22"/>
        </w:rPr>
      </w:pPr>
      <w:r w:rsidRPr="00BB088B">
        <w:rPr>
          <w:rFonts w:ascii="Calibri" w:hAnsi="Calibri" w:cs="Calibri"/>
          <w:b/>
          <w:sz w:val="22"/>
          <w:szCs w:val="22"/>
        </w:rPr>
        <w:t>ΑΡΘΡΟ 10ο</w:t>
      </w:r>
    </w:p>
    <w:p w:rsidR="000C6530" w:rsidRPr="00BB088B" w:rsidRDefault="000C6530" w:rsidP="000C6530">
      <w:pPr>
        <w:jc w:val="center"/>
        <w:rPr>
          <w:rFonts w:ascii="Calibri" w:hAnsi="Calibri" w:cs="Calibri"/>
          <w:sz w:val="22"/>
          <w:szCs w:val="22"/>
        </w:rPr>
      </w:pPr>
      <w:r w:rsidRPr="00BB088B">
        <w:rPr>
          <w:rFonts w:ascii="Calibri" w:hAnsi="Calibri" w:cs="Calibri"/>
          <w:sz w:val="22"/>
          <w:szCs w:val="22"/>
        </w:rPr>
        <w:t>ΤΡΟΠΟΠΟΙΗΣΗ – ΠΑΡΑΤΑΣΗ ΣΥΜΒΑΣΗΣ</w:t>
      </w:r>
    </w:p>
    <w:p w:rsidR="000C6530" w:rsidRPr="00BB088B" w:rsidRDefault="000C6530" w:rsidP="000C6530">
      <w:pPr>
        <w:rPr>
          <w:rFonts w:ascii="Calibri" w:hAnsi="Calibri" w:cs="Calibri"/>
          <w:sz w:val="22"/>
          <w:szCs w:val="22"/>
        </w:rPr>
      </w:pPr>
      <w:r w:rsidRPr="00BB088B">
        <w:rPr>
          <w:rFonts w:ascii="Calibri" w:hAnsi="Calibri" w:cs="Calibri"/>
          <w:sz w:val="22"/>
          <w:szCs w:val="22"/>
        </w:rPr>
        <w:t>α) Η σύμβαση μπορεί να τροποποιείται κατά την εκτέλεσή της, σύμφωνα με τις διατάξεις του άρθρου 132 του Ν. 4412/2016 όπως ισχύει.</w:t>
      </w:r>
    </w:p>
    <w:p w:rsidR="004627B1" w:rsidRPr="00BB088B" w:rsidRDefault="000C6530" w:rsidP="000C6530">
      <w:pPr>
        <w:rPr>
          <w:rFonts w:ascii="Calibri" w:hAnsi="Calibri" w:cs="Calibri"/>
          <w:sz w:val="22"/>
          <w:szCs w:val="22"/>
        </w:rPr>
      </w:pPr>
      <w:r w:rsidRPr="00BB088B">
        <w:rPr>
          <w:rFonts w:ascii="Calibri" w:hAnsi="Calibri" w:cs="Calibri"/>
          <w:sz w:val="22"/>
          <w:szCs w:val="22"/>
        </w:rPr>
        <w:t>β) Η σύμβαση μπορεί να παρατείνεται, σύμφωνα με τις διατάξεις του άρθρου 217 του Ν. 4412/2016 όπως ισχύει.</w:t>
      </w:r>
    </w:p>
    <w:p w:rsidR="004627B1" w:rsidRPr="00BB088B" w:rsidRDefault="004627B1" w:rsidP="004627B1">
      <w:pPr>
        <w:spacing w:after="2"/>
        <w:ind w:left="522" w:right="561" w:hanging="10"/>
        <w:jc w:val="center"/>
        <w:rPr>
          <w:rFonts w:ascii="Calibri" w:hAnsi="Calibri" w:cs="Calibri"/>
          <w:sz w:val="22"/>
          <w:szCs w:val="22"/>
        </w:rPr>
      </w:pPr>
      <w:r w:rsidRPr="00BB088B">
        <w:rPr>
          <w:rFonts w:ascii="Calibri" w:eastAsia="Book Antiqua" w:hAnsi="Calibri" w:cs="Calibri"/>
          <w:b/>
          <w:sz w:val="22"/>
          <w:szCs w:val="22"/>
        </w:rPr>
        <w:t>ΑΡΘΡΟ 1</w:t>
      </w:r>
      <w:r w:rsidR="000C6530" w:rsidRPr="00BB088B">
        <w:rPr>
          <w:rFonts w:ascii="Calibri" w:eastAsia="Book Antiqua" w:hAnsi="Calibri" w:cs="Calibri"/>
          <w:b/>
          <w:sz w:val="22"/>
          <w:szCs w:val="22"/>
        </w:rPr>
        <w:t>1</w:t>
      </w:r>
      <w:r w:rsidR="00704F21" w:rsidRPr="00BB088B">
        <w:rPr>
          <w:rFonts w:ascii="Calibri" w:eastAsia="Book Antiqua" w:hAnsi="Calibri" w:cs="Calibri"/>
          <w:b/>
          <w:sz w:val="22"/>
          <w:szCs w:val="22"/>
        </w:rPr>
        <w:t>ο</w:t>
      </w:r>
    </w:p>
    <w:p w:rsidR="004627B1" w:rsidRPr="00BB088B" w:rsidRDefault="004627B1" w:rsidP="004627B1">
      <w:pPr>
        <w:spacing w:after="2"/>
        <w:ind w:left="522" w:right="565" w:hanging="10"/>
        <w:jc w:val="center"/>
        <w:rPr>
          <w:rFonts w:ascii="Calibri" w:hAnsi="Calibri" w:cs="Calibri"/>
          <w:sz w:val="22"/>
          <w:szCs w:val="22"/>
        </w:rPr>
      </w:pPr>
      <w:r w:rsidRPr="00BB088B">
        <w:rPr>
          <w:rFonts w:ascii="Calibri" w:eastAsia="Book Antiqua" w:hAnsi="Calibri" w:cs="Calibri"/>
          <w:sz w:val="22"/>
          <w:szCs w:val="22"/>
        </w:rPr>
        <w:t xml:space="preserve">ΟΡΟΙ ΕΚΤΕΛΕΣΗΣ ΤΗΣ ΣΥΜΒΑΣΗΣ </w:t>
      </w:r>
    </w:p>
    <w:p w:rsidR="004627B1" w:rsidRPr="00BB088B" w:rsidRDefault="004627B1" w:rsidP="004627B1">
      <w:pPr>
        <w:spacing w:after="95"/>
        <w:rPr>
          <w:rFonts w:ascii="Calibri" w:eastAsia="Book Antiqua" w:hAnsi="Calibri" w:cs="Calibri"/>
          <w:sz w:val="22"/>
          <w:szCs w:val="22"/>
        </w:rPr>
      </w:pPr>
      <w:r w:rsidRPr="00BB088B">
        <w:rPr>
          <w:rFonts w:ascii="Calibri" w:eastAsia="Book Antiqua" w:hAnsi="Calibri" w:cs="Calibri"/>
          <w:sz w:val="22"/>
          <w:szCs w:val="22"/>
        </w:rPr>
        <w:t xml:space="preserve"> Ο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4627B1" w:rsidRPr="00BB088B" w:rsidRDefault="004627B1" w:rsidP="004627B1">
      <w:pPr>
        <w:spacing w:after="77"/>
        <w:rPr>
          <w:rFonts w:ascii="Calibri" w:hAnsi="Calibri" w:cs="Calibri"/>
          <w:sz w:val="22"/>
          <w:szCs w:val="22"/>
        </w:rPr>
      </w:pPr>
    </w:p>
    <w:p w:rsidR="004627B1" w:rsidRPr="00BB088B" w:rsidRDefault="000C6530" w:rsidP="004627B1">
      <w:pPr>
        <w:spacing w:after="2"/>
        <w:ind w:left="522" w:right="561" w:hanging="10"/>
        <w:jc w:val="center"/>
        <w:rPr>
          <w:rFonts w:ascii="Calibri" w:hAnsi="Calibri" w:cs="Calibri"/>
          <w:sz w:val="22"/>
          <w:szCs w:val="22"/>
        </w:rPr>
      </w:pPr>
      <w:r w:rsidRPr="00BB088B">
        <w:rPr>
          <w:rFonts w:ascii="Calibri" w:eastAsia="Book Antiqua" w:hAnsi="Calibri" w:cs="Calibri"/>
          <w:b/>
          <w:sz w:val="22"/>
          <w:szCs w:val="22"/>
        </w:rPr>
        <w:t>ΑΡΘΡΟ 12</w:t>
      </w:r>
      <w:r w:rsidR="004627B1" w:rsidRPr="00BB088B">
        <w:rPr>
          <w:rFonts w:ascii="Calibri" w:eastAsia="Book Antiqua" w:hAnsi="Calibri" w:cs="Calibri"/>
          <w:b/>
          <w:sz w:val="22"/>
          <w:szCs w:val="22"/>
        </w:rPr>
        <w:t>ο</w:t>
      </w:r>
    </w:p>
    <w:p w:rsidR="004627B1" w:rsidRPr="00BB088B" w:rsidRDefault="004627B1" w:rsidP="004627B1">
      <w:pPr>
        <w:spacing w:after="68"/>
        <w:ind w:left="522" w:right="561" w:hanging="10"/>
        <w:jc w:val="center"/>
        <w:rPr>
          <w:rFonts w:ascii="Calibri" w:eastAsia="Book Antiqua" w:hAnsi="Calibri" w:cs="Calibri"/>
          <w:sz w:val="22"/>
          <w:szCs w:val="22"/>
        </w:rPr>
      </w:pPr>
      <w:r w:rsidRPr="00BB088B">
        <w:rPr>
          <w:rFonts w:ascii="Calibri" w:eastAsia="Book Antiqua" w:hAnsi="Calibri" w:cs="Calibri"/>
          <w:sz w:val="22"/>
          <w:szCs w:val="22"/>
        </w:rPr>
        <w:t xml:space="preserve">ΚΑΤΑΓΓΕΛΙΑ ΤΗΣ ΣΥΜΒΑΣΗΣ </w:t>
      </w:r>
    </w:p>
    <w:p w:rsidR="004627B1" w:rsidRPr="00BB088B" w:rsidRDefault="004627B1" w:rsidP="004627B1">
      <w:pPr>
        <w:spacing w:after="68"/>
        <w:ind w:left="522" w:right="561" w:hanging="10"/>
        <w:jc w:val="center"/>
        <w:rPr>
          <w:rFonts w:ascii="Calibri" w:eastAsia="Book Antiqua" w:hAnsi="Calibri" w:cs="Calibri"/>
          <w:b/>
          <w:sz w:val="22"/>
          <w:szCs w:val="22"/>
        </w:rPr>
      </w:pPr>
    </w:p>
    <w:p w:rsidR="004627B1" w:rsidRPr="00BB088B" w:rsidRDefault="004627B1" w:rsidP="00DB4B9F">
      <w:pPr>
        <w:spacing w:after="68"/>
        <w:ind w:right="561" w:hanging="10"/>
        <w:rPr>
          <w:rFonts w:ascii="Calibri" w:hAnsi="Calibri" w:cs="Calibri"/>
          <w:sz w:val="22"/>
          <w:szCs w:val="22"/>
        </w:rPr>
      </w:pPr>
      <w:r w:rsidRPr="00BB088B">
        <w:rPr>
          <w:rFonts w:ascii="Calibri" w:hAnsi="Calibri" w:cs="Calibri"/>
          <w:sz w:val="22"/>
          <w:szCs w:val="22"/>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4627B1" w:rsidRPr="00BB088B" w:rsidRDefault="004627B1" w:rsidP="00DB4B9F">
      <w:pPr>
        <w:spacing w:after="68"/>
        <w:ind w:right="561" w:hanging="10"/>
        <w:rPr>
          <w:rFonts w:ascii="Calibri" w:hAnsi="Calibri" w:cs="Calibri"/>
          <w:sz w:val="22"/>
          <w:szCs w:val="22"/>
        </w:rPr>
      </w:pPr>
      <w:r w:rsidRPr="00BB088B">
        <w:rPr>
          <w:rFonts w:ascii="Calibri" w:hAnsi="Calibri" w:cs="Calibri"/>
          <w:sz w:val="22"/>
          <w:szCs w:val="22"/>
        </w:rPr>
        <w:t>α) η σύμβαση έχει υποστεί ουσιώδη τροποποίηση, κατά την έννοια της παρ. 4 του άρθρου 132 του ν. 4412/2016, που θα απαιτούσε νέα διαδικασία σύναψης σύμβασης</w:t>
      </w:r>
    </w:p>
    <w:p w:rsidR="004627B1" w:rsidRPr="00BB088B" w:rsidRDefault="004627B1" w:rsidP="00DB4B9F">
      <w:pPr>
        <w:spacing w:after="68"/>
        <w:ind w:right="561" w:hanging="10"/>
        <w:rPr>
          <w:rFonts w:ascii="Calibri" w:hAnsi="Calibri" w:cs="Calibri"/>
          <w:sz w:val="22"/>
          <w:szCs w:val="22"/>
        </w:rPr>
      </w:pPr>
      <w:r w:rsidRPr="00BB088B">
        <w:rPr>
          <w:rFonts w:ascii="Calibri" w:hAnsi="Calibri" w:cs="Calibri"/>
          <w:sz w:val="22"/>
          <w:szCs w:val="22"/>
        </w:rPr>
        <w:t>β) ο ανάδοχος, κατά το χρόνο της ανάθεσης της σύμβασης, τελούσε σε μια από τις καταστάσεις που αναφέρονται στην παράγραφο 1 του άρθρου 73 του Ν. 4412/2016 και, ως εκ τούτου, θα έπρεπε να έχει αποκλειστεί από τη διαδικασία σύναψης της παρούσας σύμβασης,</w:t>
      </w:r>
    </w:p>
    <w:p w:rsidR="004627B1" w:rsidRPr="00BB088B" w:rsidRDefault="004627B1" w:rsidP="00DB4B9F">
      <w:pPr>
        <w:spacing w:after="68"/>
        <w:ind w:right="561" w:hanging="10"/>
        <w:rPr>
          <w:rFonts w:ascii="Calibri" w:hAnsi="Calibri" w:cs="Calibri"/>
          <w:sz w:val="22"/>
          <w:szCs w:val="22"/>
        </w:rPr>
      </w:pPr>
      <w:r w:rsidRPr="00BB088B">
        <w:rPr>
          <w:rFonts w:ascii="Calibri" w:hAnsi="Calibri" w:cs="Calibri"/>
          <w:sz w:val="22"/>
          <w:szCs w:val="22"/>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4627B1" w:rsidRPr="00BB088B" w:rsidRDefault="004627B1" w:rsidP="004627B1">
      <w:pPr>
        <w:rPr>
          <w:rFonts w:ascii="Calibri" w:hAnsi="Calibri" w:cs="Calibri"/>
          <w:sz w:val="22"/>
          <w:szCs w:val="22"/>
        </w:rPr>
      </w:pPr>
    </w:p>
    <w:p w:rsidR="00DB4B9F" w:rsidRPr="00BB088B" w:rsidRDefault="000C6530" w:rsidP="00DB4B9F">
      <w:pPr>
        <w:spacing w:after="2"/>
        <w:ind w:left="522" w:right="561" w:hanging="10"/>
        <w:jc w:val="center"/>
        <w:rPr>
          <w:rFonts w:ascii="Calibri" w:eastAsia="Book Antiqua" w:hAnsi="Calibri" w:cs="Calibri"/>
          <w:sz w:val="22"/>
          <w:szCs w:val="22"/>
        </w:rPr>
      </w:pPr>
      <w:r w:rsidRPr="00BB088B">
        <w:rPr>
          <w:rFonts w:ascii="Calibri" w:eastAsia="Book Antiqua" w:hAnsi="Calibri" w:cs="Calibri"/>
          <w:b/>
          <w:sz w:val="22"/>
          <w:szCs w:val="22"/>
        </w:rPr>
        <w:t>ΑΡΘΡΟ 13</w:t>
      </w:r>
      <w:r w:rsidR="004627B1" w:rsidRPr="00BB088B">
        <w:rPr>
          <w:rFonts w:ascii="Calibri" w:eastAsia="Book Antiqua" w:hAnsi="Calibri" w:cs="Calibri"/>
          <w:b/>
          <w:sz w:val="22"/>
          <w:szCs w:val="22"/>
        </w:rPr>
        <w:t>ο</w:t>
      </w:r>
    </w:p>
    <w:p w:rsidR="004627B1" w:rsidRPr="00BB088B" w:rsidRDefault="004627B1" w:rsidP="00DB4B9F">
      <w:pPr>
        <w:spacing w:after="2"/>
        <w:ind w:left="522" w:right="561" w:hanging="10"/>
        <w:jc w:val="center"/>
        <w:rPr>
          <w:rFonts w:ascii="Calibri" w:hAnsi="Calibri" w:cs="Calibri"/>
          <w:sz w:val="22"/>
          <w:szCs w:val="22"/>
        </w:rPr>
      </w:pPr>
      <w:r w:rsidRPr="00BB088B">
        <w:rPr>
          <w:rFonts w:ascii="Calibri" w:hAnsi="Calibri" w:cs="Calibri"/>
          <w:sz w:val="22"/>
          <w:szCs w:val="22"/>
        </w:rPr>
        <w:t>ΣΥΜΒΑΤΙΚΟ ΠΛΑΙΣΙΟ – Ε</w:t>
      </w:r>
      <w:r w:rsidR="00DB4B9F" w:rsidRPr="00BB088B">
        <w:rPr>
          <w:rFonts w:ascii="Calibri" w:hAnsi="Calibri" w:cs="Calibri"/>
          <w:sz w:val="22"/>
          <w:szCs w:val="22"/>
        </w:rPr>
        <w:t>ΦΑΡΜΟΣΤΕΑ ΝΟΜΟΘΕΣΙΑ – ΕΠΙΛΥΣΗ ∆</w:t>
      </w:r>
      <w:r w:rsidRPr="00BB088B">
        <w:rPr>
          <w:rFonts w:ascii="Calibri" w:hAnsi="Calibri" w:cs="Calibri"/>
          <w:sz w:val="22"/>
          <w:szCs w:val="22"/>
        </w:rPr>
        <w:t xml:space="preserve">ΙΑΦΟΡΩΝ </w:t>
      </w:r>
    </w:p>
    <w:p w:rsidR="004627B1" w:rsidRPr="00BB088B" w:rsidRDefault="004627B1" w:rsidP="004627B1">
      <w:pPr>
        <w:ind w:left="5"/>
        <w:jc w:val="center"/>
        <w:rPr>
          <w:rFonts w:ascii="Calibri" w:hAnsi="Calibri" w:cs="Calibri"/>
          <w:sz w:val="22"/>
          <w:szCs w:val="22"/>
        </w:rPr>
      </w:pPr>
    </w:p>
    <w:p w:rsidR="004627B1" w:rsidRPr="00BB088B" w:rsidRDefault="004627B1" w:rsidP="004627B1">
      <w:pPr>
        <w:spacing w:after="272" w:line="247" w:lineRule="auto"/>
        <w:ind w:left="10" w:right="44" w:hanging="10"/>
        <w:rPr>
          <w:rFonts w:ascii="Calibri" w:eastAsia="Book Antiqua" w:hAnsi="Calibri" w:cs="Calibri"/>
          <w:sz w:val="22"/>
          <w:szCs w:val="22"/>
        </w:rPr>
      </w:pPr>
      <w:r w:rsidRPr="00BB088B">
        <w:rPr>
          <w:rFonts w:ascii="Calibri" w:eastAsia="Book Antiqua" w:hAnsi="Calibri" w:cs="Calibri"/>
          <w:sz w:val="22"/>
          <w:szCs w:val="22"/>
        </w:rPr>
        <w:t>Κατά την εκτέλεση της σύμβασης εφαρμόζονται οι διατάξεις του ν. 4412/2016, οι όροι της παρούσας διακήρυξης και συμπληρωματικά ο Αστικός Κώδικας.</w:t>
      </w:r>
    </w:p>
    <w:p w:rsidR="004627B1" w:rsidRPr="00BB088B" w:rsidRDefault="004627B1" w:rsidP="004627B1">
      <w:pPr>
        <w:spacing w:after="272" w:line="247" w:lineRule="auto"/>
        <w:ind w:left="10" w:right="44" w:hanging="10"/>
        <w:rPr>
          <w:rFonts w:ascii="Calibri" w:eastAsia="Book Antiqua" w:hAnsi="Calibri" w:cs="Calibri"/>
          <w:sz w:val="22"/>
          <w:szCs w:val="22"/>
        </w:rPr>
      </w:pPr>
      <w:r w:rsidRPr="00BB088B">
        <w:rPr>
          <w:rFonts w:ascii="Calibri" w:eastAsia="Book Antiqua" w:hAnsi="Calibri" w:cs="Calibri"/>
          <w:sz w:val="22"/>
          <w:szCs w:val="22"/>
        </w:rPr>
        <w:t>Η επίλυση τυχόν διαφορών που ανακύπτουν μεταξύ των συμβαλλόμενων μερών, θα γίνεται από τα αρμόδια δικαστήρια των Ιωαννίνων.</w:t>
      </w:r>
    </w:p>
    <w:p w:rsidR="00BB088B" w:rsidRPr="00BB088B" w:rsidRDefault="00BB088B" w:rsidP="004627B1">
      <w:pPr>
        <w:spacing w:after="272" w:line="247" w:lineRule="auto"/>
        <w:ind w:left="10" w:right="44" w:hanging="10"/>
        <w:rPr>
          <w:rFonts w:ascii="Calibri" w:eastAsia="Book Antiqua" w:hAnsi="Calibri" w:cs="Calibri"/>
          <w:sz w:val="22"/>
          <w:szCs w:val="22"/>
        </w:rPr>
      </w:pPr>
    </w:p>
    <w:p w:rsidR="00D52B71" w:rsidRPr="00BB088B" w:rsidRDefault="000C6530" w:rsidP="00D52B71">
      <w:pPr>
        <w:spacing w:after="2"/>
        <w:ind w:left="522" w:right="561" w:hanging="10"/>
        <w:jc w:val="center"/>
        <w:rPr>
          <w:rFonts w:ascii="Calibri" w:hAnsi="Calibri" w:cs="Calibri"/>
          <w:sz w:val="22"/>
          <w:szCs w:val="22"/>
        </w:rPr>
      </w:pPr>
      <w:r w:rsidRPr="00BB088B">
        <w:rPr>
          <w:rFonts w:ascii="Calibri" w:eastAsia="Book Antiqua" w:hAnsi="Calibri" w:cs="Calibri"/>
          <w:b/>
          <w:sz w:val="22"/>
          <w:szCs w:val="22"/>
        </w:rPr>
        <w:t>ΑΡΘΡΟ 14</w:t>
      </w:r>
      <w:r w:rsidR="004627B1" w:rsidRPr="00BB088B">
        <w:rPr>
          <w:rFonts w:ascii="Calibri" w:eastAsia="Book Antiqua" w:hAnsi="Calibri" w:cs="Calibri"/>
          <w:b/>
          <w:sz w:val="22"/>
          <w:szCs w:val="22"/>
        </w:rPr>
        <w:t>ο</w:t>
      </w:r>
    </w:p>
    <w:p w:rsidR="004627B1" w:rsidRPr="00BB088B" w:rsidRDefault="004627B1" w:rsidP="00D52B71">
      <w:pPr>
        <w:spacing w:after="2"/>
        <w:ind w:left="522" w:right="561" w:hanging="10"/>
        <w:jc w:val="center"/>
        <w:rPr>
          <w:rFonts w:ascii="Calibri" w:hAnsi="Calibri" w:cs="Calibri"/>
          <w:sz w:val="22"/>
          <w:szCs w:val="22"/>
        </w:rPr>
      </w:pPr>
      <w:r w:rsidRPr="00BB088B">
        <w:rPr>
          <w:rFonts w:ascii="Calibri" w:eastAsia="Book Antiqua" w:hAnsi="Calibri" w:cs="Calibri"/>
          <w:sz w:val="22"/>
          <w:szCs w:val="22"/>
        </w:rPr>
        <w:t xml:space="preserve">ΕΓΓΡΑΦΑ ΤΗΣ ΣΥΜΒΑΣΗΣ </w:t>
      </w:r>
    </w:p>
    <w:p w:rsidR="004627B1" w:rsidRPr="00BB088B" w:rsidRDefault="004627B1" w:rsidP="004627B1">
      <w:pPr>
        <w:spacing w:after="2"/>
        <w:ind w:left="522" w:right="563" w:hanging="10"/>
        <w:jc w:val="center"/>
        <w:rPr>
          <w:rFonts w:ascii="Calibri" w:eastAsia="Book Antiqua" w:hAnsi="Calibri" w:cs="Calibri"/>
          <w:b/>
          <w:sz w:val="22"/>
          <w:szCs w:val="22"/>
        </w:rPr>
      </w:pPr>
    </w:p>
    <w:p w:rsidR="004627B1" w:rsidRPr="00BB088B" w:rsidRDefault="004627B1" w:rsidP="00704F21">
      <w:pPr>
        <w:spacing w:after="2"/>
        <w:ind w:right="563" w:hanging="10"/>
        <w:rPr>
          <w:rFonts w:ascii="Calibri" w:hAnsi="Calibri" w:cs="Calibri"/>
          <w:sz w:val="22"/>
          <w:szCs w:val="22"/>
        </w:rPr>
      </w:pPr>
      <w:r w:rsidRPr="00BB088B">
        <w:rPr>
          <w:rFonts w:ascii="Calibri" w:hAnsi="Calibri" w:cs="Calibri"/>
          <w:sz w:val="22"/>
          <w:szCs w:val="22"/>
        </w:rPr>
        <w:t xml:space="preserve">Τα έγγραφα της σύμβασης κατά την έννοια της </w:t>
      </w:r>
      <w:proofErr w:type="spellStart"/>
      <w:r w:rsidRPr="00BB088B">
        <w:rPr>
          <w:rFonts w:ascii="Calibri" w:hAnsi="Calibri" w:cs="Calibri"/>
          <w:sz w:val="22"/>
          <w:szCs w:val="22"/>
        </w:rPr>
        <w:t>περιπτ</w:t>
      </w:r>
      <w:proofErr w:type="spellEnd"/>
      <w:r w:rsidRPr="00BB088B">
        <w:rPr>
          <w:rFonts w:ascii="Calibri" w:hAnsi="Calibri" w:cs="Calibri"/>
          <w:sz w:val="22"/>
          <w:szCs w:val="22"/>
        </w:rPr>
        <w:t>. 14 της παρ. 1 του άρθρου 2 του Ν.</w:t>
      </w:r>
    </w:p>
    <w:p w:rsidR="004627B1" w:rsidRPr="00BB088B" w:rsidRDefault="004627B1" w:rsidP="00704F21">
      <w:pPr>
        <w:spacing w:after="2"/>
        <w:ind w:right="563" w:hanging="10"/>
        <w:rPr>
          <w:rFonts w:ascii="Calibri" w:hAnsi="Calibri" w:cs="Calibri"/>
          <w:sz w:val="22"/>
          <w:szCs w:val="22"/>
        </w:rPr>
      </w:pPr>
      <w:r w:rsidRPr="00BB088B">
        <w:rPr>
          <w:rFonts w:ascii="Calibri" w:hAnsi="Calibri" w:cs="Calibri"/>
          <w:sz w:val="22"/>
          <w:szCs w:val="22"/>
        </w:rPr>
        <w:t>4412/2016 για την παρούσα σύμβαση είναι τα ακόλουθα :</w:t>
      </w:r>
    </w:p>
    <w:p w:rsidR="004627B1" w:rsidRPr="00BB088B" w:rsidRDefault="004627B1" w:rsidP="00704F21">
      <w:pPr>
        <w:spacing w:after="2"/>
        <w:ind w:right="563" w:hanging="10"/>
        <w:rPr>
          <w:rFonts w:ascii="Calibri" w:hAnsi="Calibri" w:cs="Calibri"/>
          <w:sz w:val="22"/>
          <w:szCs w:val="22"/>
        </w:rPr>
      </w:pPr>
      <w:r w:rsidRPr="00BB088B">
        <w:rPr>
          <w:rFonts w:ascii="Calibri" w:hAnsi="Calibri" w:cs="Calibri"/>
          <w:sz w:val="22"/>
          <w:szCs w:val="22"/>
        </w:rPr>
        <w:t xml:space="preserve">α) Η διακήρυξη </w:t>
      </w:r>
      <w:r w:rsidR="001B4285">
        <w:rPr>
          <w:rFonts w:ascii="Calibri" w:hAnsi="Calibri" w:cs="Calibri"/>
          <w:sz w:val="22"/>
          <w:szCs w:val="22"/>
        </w:rPr>
        <w:t>6</w:t>
      </w:r>
      <w:r w:rsidRPr="00BB088B">
        <w:rPr>
          <w:rFonts w:ascii="Calibri" w:hAnsi="Calibri" w:cs="Calibri"/>
          <w:sz w:val="22"/>
          <w:szCs w:val="22"/>
        </w:rPr>
        <w:t>/20</w:t>
      </w:r>
      <w:r w:rsidR="00BB088B" w:rsidRPr="00BB088B">
        <w:rPr>
          <w:rFonts w:ascii="Calibri" w:hAnsi="Calibri" w:cs="Calibri"/>
          <w:sz w:val="22"/>
          <w:szCs w:val="22"/>
        </w:rPr>
        <w:t>21</w:t>
      </w:r>
      <w:r w:rsidRPr="00BB088B">
        <w:rPr>
          <w:rFonts w:ascii="Calibri" w:hAnsi="Calibri" w:cs="Calibri"/>
          <w:sz w:val="22"/>
          <w:szCs w:val="22"/>
        </w:rPr>
        <w:t xml:space="preserve"> με τα παραρτήματά της.</w:t>
      </w:r>
    </w:p>
    <w:p w:rsidR="004627B1" w:rsidRPr="00BB088B" w:rsidRDefault="004627B1" w:rsidP="00704F21">
      <w:pPr>
        <w:spacing w:after="2"/>
        <w:ind w:right="563" w:hanging="10"/>
        <w:rPr>
          <w:rFonts w:ascii="Calibri" w:hAnsi="Calibri" w:cs="Calibri"/>
          <w:sz w:val="22"/>
          <w:szCs w:val="22"/>
        </w:rPr>
      </w:pPr>
      <w:r w:rsidRPr="00BB088B">
        <w:rPr>
          <w:rFonts w:ascii="Calibri" w:hAnsi="Calibri" w:cs="Calibri"/>
          <w:sz w:val="22"/>
          <w:szCs w:val="22"/>
        </w:rPr>
        <w:t>β) Το Τυποποιημένο Έντυπο Υπεύθυνης Δήλωσης (ΤΕΥΔ)</w:t>
      </w:r>
    </w:p>
    <w:p w:rsidR="004627B1" w:rsidRPr="00BB088B" w:rsidRDefault="004627B1" w:rsidP="00704F21">
      <w:pPr>
        <w:spacing w:after="2"/>
        <w:ind w:right="563" w:hanging="10"/>
        <w:rPr>
          <w:rFonts w:ascii="Calibri" w:hAnsi="Calibri" w:cs="Calibri"/>
          <w:sz w:val="22"/>
          <w:szCs w:val="22"/>
        </w:rPr>
      </w:pPr>
      <w:r w:rsidRPr="00BB088B">
        <w:rPr>
          <w:rFonts w:ascii="Calibri" w:hAnsi="Calibri" w:cs="Calibri"/>
          <w:sz w:val="22"/>
          <w:szCs w:val="22"/>
        </w:rPr>
        <w:t>γ) Το συμφωνητικό (σύμβαση)</w:t>
      </w:r>
    </w:p>
    <w:p w:rsidR="004627B1" w:rsidRPr="00BB088B" w:rsidRDefault="004627B1" w:rsidP="00704F21">
      <w:pPr>
        <w:spacing w:after="2"/>
        <w:ind w:right="563" w:hanging="10"/>
        <w:rPr>
          <w:rFonts w:ascii="Calibri" w:hAnsi="Calibri" w:cs="Calibri"/>
          <w:sz w:val="22"/>
          <w:szCs w:val="22"/>
        </w:rPr>
      </w:pPr>
      <w:r w:rsidRPr="00BB088B">
        <w:rPr>
          <w:rFonts w:ascii="Calibri" w:hAnsi="Calibri" w:cs="Calibri"/>
          <w:sz w:val="22"/>
          <w:szCs w:val="22"/>
        </w:rPr>
        <w:t>δ) Τυχόν συμπληρωματικές πληροφορίες και διευκρινίσεις που παρασχέθηκαν από την αναθέτουσα αρχή</w:t>
      </w:r>
    </w:p>
    <w:p w:rsidR="004627B1" w:rsidRPr="00BB088B" w:rsidRDefault="004627B1" w:rsidP="004627B1">
      <w:pPr>
        <w:spacing w:after="2"/>
        <w:ind w:left="522" w:right="563" w:hanging="10"/>
        <w:jc w:val="center"/>
        <w:rPr>
          <w:rFonts w:ascii="Calibri" w:hAnsi="Calibri" w:cs="Calibri"/>
          <w:sz w:val="22"/>
          <w:szCs w:val="22"/>
        </w:rPr>
      </w:pPr>
    </w:p>
    <w:p w:rsidR="004627B1" w:rsidRPr="00BB088B" w:rsidRDefault="000C6530" w:rsidP="004627B1">
      <w:pPr>
        <w:spacing w:after="2"/>
        <w:ind w:left="522" w:right="561" w:hanging="10"/>
        <w:jc w:val="center"/>
        <w:rPr>
          <w:rFonts w:ascii="Calibri" w:hAnsi="Calibri" w:cs="Calibri"/>
          <w:sz w:val="22"/>
          <w:szCs w:val="22"/>
        </w:rPr>
      </w:pPr>
      <w:r w:rsidRPr="00BB088B">
        <w:rPr>
          <w:rFonts w:ascii="Calibri" w:eastAsia="Book Antiqua" w:hAnsi="Calibri" w:cs="Calibri"/>
          <w:b/>
          <w:sz w:val="22"/>
          <w:szCs w:val="22"/>
        </w:rPr>
        <w:t>ΑΡΘΡΟ 15</w:t>
      </w:r>
      <w:r w:rsidR="004627B1" w:rsidRPr="00BB088B">
        <w:rPr>
          <w:rFonts w:ascii="Calibri" w:eastAsia="Book Antiqua" w:hAnsi="Calibri" w:cs="Calibri"/>
          <w:b/>
          <w:sz w:val="22"/>
          <w:szCs w:val="22"/>
        </w:rPr>
        <w:t>ο</w:t>
      </w:r>
    </w:p>
    <w:p w:rsidR="004627B1" w:rsidRPr="00BB088B" w:rsidRDefault="004627B1" w:rsidP="004627B1">
      <w:pPr>
        <w:spacing w:after="251"/>
        <w:ind w:left="522" w:right="560" w:hanging="10"/>
        <w:jc w:val="center"/>
        <w:rPr>
          <w:rFonts w:ascii="Calibri" w:hAnsi="Calibri" w:cs="Calibri"/>
          <w:sz w:val="22"/>
          <w:szCs w:val="22"/>
        </w:rPr>
      </w:pPr>
      <w:r w:rsidRPr="00BB088B">
        <w:rPr>
          <w:rFonts w:ascii="Calibri" w:eastAsia="Book Antiqua" w:hAnsi="Calibri" w:cs="Calibri"/>
          <w:b/>
          <w:sz w:val="22"/>
          <w:szCs w:val="22"/>
        </w:rPr>
        <w:t>ΓΕΝΙΚΟΙ ΟΡΟΙ</w:t>
      </w:r>
    </w:p>
    <w:p w:rsidR="004627B1" w:rsidRPr="00BB088B" w:rsidRDefault="00F63A57" w:rsidP="00704F21">
      <w:pPr>
        <w:spacing w:after="269" w:line="247" w:lineRule="auto"/>
        <w:ind w:right="44"/>
        <w:rPr>
          <w:rFonts w:ascii="Calibri" w:eastAsia="Book Antiqua" w:hAnsi="Calibri" w:cs="Calibri"/>
          <w:sz w:val="22"/>
          <w:szCs w:val="22"/>
        </w:rPr>
      </w:pPr>
      <w:r w:rsidRPr="00BB088B">
        <w:rPr>
          <w:rFonts w:ascii="Calibri" w:eastAsia="Book Antiqua" w:hAnsi="Calibri" w:cs="Calibri"/>
          <w:sz w:val="22"/>
          <w:szCs w:val="22"/>
        </w:rPr>
        <w:t xml:space="preserve">Η </w:t>
      </w:r>
      <w:r w:rsidR="001B4285">
        <w:rPr>
          <w:rFonts w:ascii="Calibri" w:eastAsia="Book Antiqua" w:hAnsi="Calibri" w:cs="Calibri"/>
          <w:sz w:val="22"/>
          <w:szCs w:val="22"/>
        </w:rPr>
        <w:t>ΑΜΚΕ ΚΝΗ</w:t>
      </w:r>
      <w:r w:rsidR="004627B1" w:rsidRPr="00BB088B">
        <w:rPr>
          <w:rFonts w:ascii="Calibri" w:eastAsia="Book Antiqua" w:hAnsi="Calibri" w:cs="Calibri"/>
          <w:sz w:val="22"/>
          <w:szCs w:val="22"/>
        </w:rPr>
        <w:t xml:space="preserve"> υποχρεούνται να προμηθεύ</w:t>
      </w:r>
      <w:r w:rsidRPr="00BB088B">
        <w:rPr>
          <w:rFonts w:ascii="Calibri" w:eastAsia="Book Antiqua" w:hAnsi="Calibri" w:cs="Calibri"/>
          <w:sz w:val="22"/>
          <w:szCs w:val="22"/>
        </w:rPr>
        <w:t>ε</w:t>
      </w:r>
      <w:r w:rsidR="004627B1" w:rsidRPr="00BB088B">
        <w:rPr>
          <w:rFonts w:ascii="Calibri" w:eastAsia="Book Antiqua" w:hAnsi="Calibri" w:cs="Calibri"/>
          <w:sz w:val="22"/>
          <w:szCs w:val="22"/>
        </w:rPr>
        <w:t>ται τα ανωτέρω είδη από τον συμβασιούχο και μόνο</w:t>
      </w:r>
      <w:r w:rsidR="001B4285">
        <w:rPr>
          <w:rFonts w:ascii="Calibri" w:eastAsia="Book Antiqua" w:hAnsi="Calibri" w:cs="Calibri"/>
          <w:sz w:val="22"/>
          <w:szCs w:val="22"/>
        </w:rPr>
        <w:t xml:space="preserve"> για το πρόγραμμα ΕΣΤΙΑ 2021</w:t>
      </w:r>
    </w:p>
    <w:p w:rsidR="004627B1" w:rsidRPr="00BB088B" w:rsidRDefault="00F63A57" w:rsidP="00704F21">
      <w:pPr>
        <w:spacing w:after="269" w:line="247" w:lineRule="auto"/>
        <w:ind w:right="44"/>
        <w:rPr>
          <w:rFonts w:ascii="Calibri" w:eastAsia="Book Antiqua" w:hAnsi="Calibri" w:cs="Calibri"/>
          <w:sz w:val="22"/>
          <w:szCs w:val="22"/>
        </w:rPr>
      </w:pPr>
      <w:r w:rsidRPr="00BB088B">
        <w:rPr>
          <w:rFonts w:ascii="Calibri" w:eastAsia="Book Antiqua" w:hAnsi="Calibri" w:cs="Calibri"/>
          <w:sz w:val="22"/>
          <w:szCs w:val="22"/>
        </w:rPr>
        <w:t>Σε ά</w:t>
      </w:r>
      <w:r w:rsidR="004627B1" w:rsidRPr="00BB088B">
        <w:rPr>
          <w:rFonts w:ascii="Calibri" w:eastAsia="Book Antiqua" w:hAnsi="Calibri" w:cs="Calibri"/>
          <w:sz w:val="22"/>
          <w:szCs w:val="22"/>
        </w:rPr>
        <w:t>ρνηση του προμηθευτή να εφοδιάσει τ</w:t>
      </w:r>
      <w:r w:rsidR="00794EFE" w:rsidRPr="00BB088B">
        <w:rPr>
          <w:rFonts w:ascii="Calibri" w:eastAsia="Book Antiqua" w:hAnsi="Calibri" w:cs="Calibri"/>
          <w:sz w:val="22"/>
          <w:szCs w:val="22"/>
        </w:rPr>
        <w:t>ην</w:t>
      </w:r>
      <w:r w:rsidR="004627B1" w:rsidRPr="00BB088B">
        <w:rPr>
          <w:rFonts w:ascii="Calibri" w:eastAsia="Book Antiqua" w:hAnsi="Calibri" w:cs="Calibri"/>
          <w:sz w:val="22"/>
          <w:szCs w:val="22"/>
        </w:rPr>
        <w:t xml:space="preserve"> ανωτέρω </w:t>
      </w:r>
      <w:r w:rsidR="00794EFE" w:rsidRPr="00BB088B">
        <w:rPr>
          <w:rFonts w:ascii="Calibri" w:eastAsia="Book Antiqua" w:hAnsi="Calibri" w:cs="Calibri"/>
          <w:sz w:val="22"/>
          <w:szCs w:val="22"/>
        </w:rPr>
        <w:t>Δομή</w:t>
      </w:r>
      <w:r w:rsidR="004627B1" w:rsidRPr="00BB088B">
        <w:rPr>
          <w:rFonts w:ascii="Calibri" w:eastAsia="Book Antiqua" w:hAnsi="Calibri" w:cs="Calibri"/>
          <w:sz w:val="22"/>
          <w:szCs w:val="22"/>
        </w:rPr>
        <w:t xml:space="preserve"> με τα αναγκαία είδη, για οποιοδήποτε λόγο, </w:t>
      </w:r>
      <w:r w:rsidR="00794EFE" w:rsidRPr="00BB088B">
        <w:rPr>
          <w:rFonts w:ascii="Calibri" w:eastAsia="Book Antiqua" w:hAnsi="Calibri" w:cs="Calibri"/>
          <w:sz w:val="22"/>
          <w:szCs w:val="22"/>
        </w:rPr>
        <w:t>η Δομή</w:t>
      </w:r>
      <w:r w:rsidR="004627B1" w:rsidRPr="00BB088B">
        <w:rPr>
          <w:rFonts w:ascii="Calibri" w:eastAsia="Book Antiqua" w:hAnsi="Calibri" w:cs="Calibri"/>
          <w:sz w:val="22"/>
          <w:szCs w:val="22"/>
        </w:rPr>
        <w:t xml:space="preserve"> θα ενημερών</w:t>
      </w:r>
      <w:r w:rsidR="00794EFE" w:rsidRPr="00BB088B">
        <w:rPr>
          <w:rFonts w:ascii="Calibri" w:eastAsia="Book Antiqua" w:hAnsi="Calibri" w:cs="Calibri"/>
          <w:sz w:val="22"/>
          <w:szCs w:val="22"/>
        </w:rPr>
        <w:t>ει</w:t>
      </w:r>
      <w:r w:rsidR="004627B1" w:rsidRPr="00BB088B">
        <w:rPr>
          <w:rFonts w:ascii="Calibri" w:eastAsia="Book Antiqua" w:hAnsi="Calibri" w:cs="Calibri"/>
          <w:sz w:val="22"/>
          <w:szCs w:val="22"/>
        </w:rPr>
        <w:t xml:space="preserve"> άμεσα εγγράφως </w:t>
      </w:r>
      <w:r w:rsidR="00794EFE" w:rsidRPr="00BB088B">
        <w:rPr>
          <w:rFonts w:ascii="Calibri" w:eastAsia="Book Antiqua" w:hAnsi="Calibri" w:cs="Calibri"/>
          <w:sz w:val="22"/>
          <w:szCs w:val="22"/>
        </w:rPr>
        <w:t>την Αστ</w:t>
      </w:r>
      <w:r w:rsidRPr="00BB088B">
        <w:rPr>
          <w:rFonts w:ascii="Calibri" w:eastAsia="Book Antiqua" w:hAnsi="Calibri" w:cs="Calibri"/>
          <w:sz w:val="22"/>
          <w:szCs w:val="22"/>
        </w:rPr>
        <w:t>ική Μη Κερδοσκοπική Επιχείρηση</w:t>
      </w:r>
      <w:r w:rsidR="004627B1" w:rsidRPr="00BB088B">
        <w:rPr>
          <w:rFonts w:ascii="Calibri" w:eastAsia="Book Antiqua" w:hAnsi="Calibri" w:cs="Calibri"/>
          <w:sz w:val="22"/>
          <w:szCs w:val="22"/>
        </w:rPr>
        <w:t>, ώστε αυτή να προβεί στις δέουσες ενέργειες.</w:t>
      </w:r>
    </w:p>
    <w:p w:rsidR="004627B1" w:rsidRPr="00BB088B" w:rsidRDefault="004627B1" w:rsidP="00704F21">
      <w:pPr>
        <w:spacing w:after="269" w:line="247" w:lineRule="auto"/>
        <w:ind w:right="44"/>
        <w:rPr>
          <w:rFonts w:ascii="Calibri" w:eastAsia="Book Antiqua" w:hAnsi="Calibri" w:cs="Calibri"/>
          <w:sz w:val="22"/>
          <w:szCs w:val="22"/>
        </w:rPr>
      </w:pPr>
      <w:r w:rsidRPr="00BB088B">
        <w:rPr>
          <w:rFonts w:ascii="Calibri" w:eastAsia="Book Antiqua" w:hAnsi="Calibri" w:cs="Calibri"/>
          <w:sz w:val="22"/>
          <w:szCs w:val="22"/>
        </w:rPr>
        <w:t>Ως προς τα λοιπά θέματα ισχύουν οι όροι της σχετικής Διακήρυξης (</w:t>
      </w:r>
      <w:r w:rsidR="001B4285">
        <w:rPr>
          <w:rFonts w:ascii="Calibri" w:eastAsia="Book Antiqua" w:hAnsi="Calibri" w:cs="Calibri"/>
          <w:sz w:val="22"/>
          <w:szCs w:val="22"/>
        </w:rPr>
        <w:t>6</w:t>
      </w:r>
      <w:r w:rsidRPr="00BB088B">
        <w:rPr>
          <w:rFonts w:ascii="Calibri" w:eastAsia="Book Antiqua" w:hAnsi="Calibri" w:cs="Calibri"/>
          <w:sz w:val="22"/>
          <w:szCs w:val="22"/>
        </w:rPr>
        <w:t>/20</w:t>
      </w:r>
      <w:r w:rsidR="00BB088B" w:rsidRPr="00BB088B">
        <w:rPr>
          <w:rFonts w:ascii="Calibri" w:eastAsia="Book Antiqua" w:hAnsi="Calibri" w:cs="Calibri"/>
          <w:sz w:val="22"/>
          <w:szCs w:val="22"/>
        </w:rPr>
        <w:t>21</w:t>
      </w:r>
      <w:r w:rsidRPr="00BB088B">
        <w:rPr>
          <w:rFonts w:ascii="Calibri" w:eastAsia="Book Antiqua" w:hAnsi="Calibri" w:cs="Calibri"/>
          <w:sz w:val="22"/>
          <w:szCs w:val="22"/>
        </w:rPr>
        <w:t>) καθώς και οι διατάξεις της Νομοθεσίας περί προμηθειών του Δημοσίου Τομέα .</w:t>
      </w:r>
    </w:p>
    <w:p w:rsidR="004627B1" w:rsidRPr="00BB088B" w:rsidRDefault="004627B1" w:rsidP="00704F21">
      <w:pPr>
        <w:spacing w:after="269" w:line="247" w:lineRule="auto"/>
        <w:ind w:right="44"/>
        <w:rPr>
          <w:rFonts w:ascii="Calibri" w:eastAsia="Book Antiqua" w:hAnsi="Calibri" w:cs="Calibri"/>
          <w:sz w:val="22"/>
          <w:szCs w:val="22"/>
        </w:rPr>
      </w:pPr>
      <w:r w:rsidRPr="00BB088B">
        <w:rPr>
          <w:rFonts w:ascii="Calibri" w:eastAsia="Book Antiqua" w:hAnsi="Calibri" w:cs="Calibri"/>
          <w:sz w:val="22"/>
          <w:szCs w:val="22"/>
        </w:rPr>
        <w:t>Σε πίστωση των ανωτέρω, η παρούσα σύμβαση αφού διαβάστηκε και βεβαιώθηκε, υπογράφτηκε από τους συμβαλλόμενους σε τέσσερα όμοια πρωτότυπα, από τα</w:t>
      </w:r>
      <w:r w:rsidR="00D52B71" w:rsidRPr="00BB088B">
        <w:rPr>
          <w:rFonts w:ascii="Calibri" w:eastAsia="Book Antiqua" w:hAnsi="Calibri" w:cs="Calibri"/>
          <w:sz w:val="22"/>
          <w:szCs w:val="22"/>
        </w:rPr>
        <w:t xml:space="preserve"> οποία τρία (3) κατατέθηκαν στη</w:t>
      </w:r>
      <w:r w:rsidR="00F63A57" w:rsidRPr="00BB088B">
        <w:rPr>
          <w:rFonts w:ascii="Calibri" w:eastAsia="Book Antiqua" w:hAnsi="Calibri" w:cs="Calibri"/>
          <w:sz w:val="22"/>
          <w:szCs w:val="22"/>
        </w:rPr>
        <w:t>ν ΑΜΚΕ ΚΝΗ</w:t>
      </w:r>
      <w:r w:rsidRPr="00BB088B">
        <w:rPr>
          <w:rFonts w:ascii="Calibri" w:eastAsia="Book Antiqua" w:hAnsi="Calibri" w:cs="Calibri"/>
          <w:sz w:val="22"/>
          <w:szCs w:val="22"/>
        </w:rPr>
        <w:t>, το δε ένα (1) το πήρε ο προμηθευτής.</w:t>
      </w:r>
    </w:p>
    <w:p w:rsidR="004627B1" w:rsidRPr="004627B1" w:rsidRDefault="004627B1" w:rsidP="00D52B71">
      <w:pPr>
        <w:pStyle w:val="Heading4"/>
        <w:spacing w:line="265" w:lineRule="auto"/>
        <w:ind w:left="239" w:right="7"/>
        <w:jc w:val="center"/>
        <w:rPr>
          <w:sz w:val="24"/>
          <w:szCs w:val="24"/>
        </w:rPr>
      </w:pPr>
      <w:r w:rsidRPr="004627B1">
        <w:rPr>
          <w:sz w:val="24"/>
          <w:szCs w:val="24"/>
        </w:rPr>
        <w:t>ΟΙ ΣΥΜΒΑΛΛΟΜΕΝΟΙ</w:t>
      </w:r>
    </w:p>
    <w:p w:rsidR="004627B1" w:rsidRPr="004627B1" w:rsidRDefault="004627B1" w:rsidP="004627B1">
      <w:pPr>
        <w:ind w:left="284"/>
        <w:jc w:val="cente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5140"/>
      </w:tblGrid>
      <w:tr w:rsidR="00D52B71" w:rsidRPr="00481CFA" w:rsidTr="00481CFA">
        <w:tc>
          <w:tcPr>
            <w:tcW w:w="5140" w:type="dxa"/>
          </w:tcPr>
          <w:p w:rsidR="00D52B71" w:rsidRPr="00481CFA" w:rsidRDefault="00D52B71" w:rsidP="00481CFA">
            <w:pPr>
              <w:jc w:val="center"/>
              <w:rPr>
                <w:rFonts w:ascii="Calibri" w:hAnsi="Calibri" w:cs="Calibri"/>
                <w:b/>
                <w:sz w:val="24"/>
                <w:szCs w:val="24"/>
              </w:rPr>
            </w:pPr>
            <w:r w:rsidRPr="00481CFA">
              <w:rPr>
                <w:rFonts w:ascii="Calibri" w:hAnsi="Calibri" w:cs="Calibri"/>
                <w:b/>
                <w:sz w:val="24"/>
                <w:szCs w:val="24"/>
              </w:rPr>
              <w:t>Ο Προμηθευτής</w:t>
            </w:r>
          </w:p>
        </w:tc>
        <w:tc>
          <w:tcPr>
            <w:tcW w:w="5140" w:type="dxa"/>
          </w:tcPr>
          <w:p w:rsidR="00D52B71" w:rsidRPr="009D24AD" w:rsidRDefault="00D52B71" w:rsidP="00481CFA">
            <w:pPr>
              <w:jc w:val="center"/>
              <w:rPr>
                <w:rFonts w:ascii="Calibri" w:hAnsi="Calibri" w:cs="Calibri"/>
                <w:b/>
                <w:iCs/>
                <w:sz w:val="24"/>
                <w:szCs w:val="24"/>
              </w:rPr>
            </w:pPr>
            <w:r w:rsidRPr="009D24AD">
              <w:rPr>
                <w:rFonts w:ascii="Calibri" w:hAnsi="Calibri" w:cs="Calibri"/>
                <w:b/>
                <w:iCs/>
                <w:sz w:val="24"/>
                <w:szCs w:val="24"/>
              </w:rPr>
              <w:t>Ο Πρόεδρος της ΑΜΚΕ</w:t>
            </w:r>
          </w:p>
          <w:p w:rsidR="00D52B71" w:rsidRPr="00481CFA" w:rsidRDefault="00D52B71" w:rsidP="00481CFA">
            <w:pPr>
              <w:jc w:val="center"/>
              <w:rPr>
                <w:rFonts w:ascii="Calibri" w:hAnsi="Calibri" w:cs="Calibri"/>
                <w:b/>
                <w:iCs/>
                <w:sz w:val="24"/>
                <w:szCs w:val="24"/>
              </w:rPr>
            </w:pPr>
            <w:r w:rsidRPr="009D24AD">
              <w:rPr>
                <w:rFonts w:ascii="Calibri" w:hAnsi="Calibri" w:cs="Calibri"/>
                <w:b/>
                <w:iCs/>
                <w:sz w:val="24"/>
                <w:szCs w:val="24"/>
              </w:rPr>
              <w:t>Κέντρο Νέων Ηπείρου</w:t>
            </w:r>
          </w:p>
          <w:p w:rsidR="00D52B71" w:rsidRPr="00481CFA" w:rsidRDefault="00D52B71" w:rsidP="00481CFA">
            <w:pPr>
              <w:jc w:val="center"/>
              <w:rPr>
                <w:rFonts w:ascii="Calibri" w:hAnsi="Calibri" w:cs="Calibri"/>
                <w:b/>
                <w:sz w:val="24"/>
                <w:szCs w:val="24"/>
              </w:rPr>
            </w:pPr>
          </w:p>
          <w:p w:rsidR="00D52B71" w:rsidRPr="00481CFA" w:rsidRDefault="00D52B71" w:rsidP="00481CFA">
            <w:pPr>
              <w:jc w:val="center"/>
              <w:rPr>
                <w:rFonts w:ascii="Calibri" w:hAnsi="Calibri" w:cs="Calibri"/>
                <w:b/>
                <w:sz w:val="24"/>
                <w:szCs w:val="24"/>
              </w:rPr>
            </w:pPr>
            <w:r w:rsidRPr="00481CFA">
              <w:rPr>
                <w:rFonts w:ascii="Calibri" w:hAnsi="Calibri" w:cs="Calibri"/>
                <w:b/>
                <w:sz w:val="24"/>
                <w:szCs w:val="24"/>
              </w:rPr>
              <w:t>…………………………</w:t>
            </w:r>
          </w:p>
        </w:tc>
      </w:tr>
    </w:tbl>
    <w:p w:rsidR="00D52B71" w:rsidRDefault="00D52B71" w:rsidP="00D52B71">
      <w:pPr>
        <w:spacing w:after="14"/>
        <w:rPr>
          <w:rFonts w:ascii="Calibri" w:hAnsi="Calibri"/>
          <w:sz w:val="24"/>
          <w:szCs w:val="24"/>
        </w:rPr>
      </w:pPr>
    </w:p>
    <w:p w:rsidR="00D52B71" w:rsidRPr="004627B1" w:rsidRDefault="00D52B71" w:rsidP="00D52B71">
      <w:pPr>
        <w:spacing w:after="14"/>
        <w:rPr>
          <w:rFonts w:ascii="Calibri" w:hAnsi="Calibri"/>
          <w:sz w:val="24"/>
          <w:szCs w:val="24"/>
        </w:rPr>
      </w:pPr>
      <w:r>
        <w:rPr>
          <w:rFonts w:ascii="Calibri" w:hAnsi="Calibri"/>
          <w:sz w:val="24"/>
          <w:szCs w:val="24"/>
        </w:rPr>
        <w:br w:type="page"/>
      </w:r>
    </w:p>
    <w:p w:rsidR="004627B1" w:rsidRPr="00A95EA7" w:rsidRDefault="00BB088B" w:rsidP="00A95EA7">
      <w:pPr>
        <w:pStyle w:val="Heading3"/>
        <w:shd w:val="clear" w:color="auto" w:fill="C2D69B"/>
        <w:rPr>
          <w:rFonts w:ascii="Calibri" w:hAnsi="Calibri" w:cs="Calibri"/>
        </w:rPr>
      </w:pPr>
      <w:bookmarkStart w:id="57" w:name="_Toc65432557"/>
      <w:r>
        <w:rPr>
          <w:rFonts w:ascii="Calibri" w:hAnsi="Calibri" w:cs="Calibri"/>
          <w:u w:color="000000"/>
        </w:rPr>
        <w:lastRenderedPageBreak/>
        <w:t>ΠΑΡΑΡΤΗΜΑ V</w:t>
      </w:r>
      <w:r w:rsidR="004627B1" w:rsidRPr="00A95EA7">
        <w:rPr>
          <w:rFonts w:ascii="Calibri" w:hAnsi="Calibri" w:cs="Calibri"/>
          <w:u w:color="000000"/>
        </w:rPr>
        <w:t xml:space="preserve"> : ΤΕΥ∆</w:t>
      </w:r>
      <w:bookmarkEnd w:id="57"/>
    </w:p>
    <w:p w:rsidR="004627B1" w:rsidRPr="004627B1" w:rsidRDefault="004627B1" w:rsidP="004627B1">
      <w:pPr>
        <w:ind w:left="10"/>
        <w:jc w:val="center"/>
        <w:rPr>
          <w:rFonts w:ascii="Calibri" w:hAnsi="Calibri"/>
          <w:sz w:val="24"/>
          <w:szCs w:val="24"/>
        </w:rPr>
      </w:pPr>
    </w:p>
    <w:p w:rsidR="004627B1" w:rsidRPr="004627B1" w:rsidRDefault="004627B1" w:rsidP="004627B1">
      <w:pPr>
        <w:rPr>
          <w:rFonts w:ascii="Calibri" w:hAnsi="Calibri"/>
          <w:sz w:val="24"/>
          <w:szCs w:val="24"/>
        </w:rPr>
      </w:pPr>
    </w:p>
    <w:p w:rsidR="004627B1" w:rsidRPr="004627B1" w:rsidRDefault="004627B1" w:rsidP="004627B1">
      <w:pPr>
        <w:rPr>
          <w:rFonts w:ascii="Calibri" w:hAnsi="Calibri"/>
          <w:sz w:val="24"/>
          <w:szCs w:val="24"/>
        </w:rPr>
      </w:pPr>
    </w:p>
    <w:p w:rsidR="004627B1" w:rsidRPr="004627B1" w:rsidRDefault="004627B1" w:rsidP="004627B1">
      <w:pPr>
        <w:jc w:val="center"/>
        <w:rPr>
          <w:rFonts w:ascii="Calibri" w:eastAsia="SimSun" w:hAnsi="Calibri"/>
          <w:sz w:val="24"/>
          <w:szCs w:val="24"/>
        </w:rPr>
      </w:pPr>
      <w:r w:rsidRPr="004627B1">
        <w:rPr>
          <w:rFonts w:ascii="Calibri" w:eastAsia="SimSun" w:hAnsi="Calibri"/>
          <w:b/>
          <w:bCs/>
          <w:sz w:val="24"/>
          <w:szCs w:val="24"/>
        </w:rPr>
        <w:t>ΤΥΠΟΠΟΙΗΜΕΝΟ ΕΝΤΥΠΟ ΥΠΕΥΘΥΝΗΣ ΔΗΛΩΣΗΣ (TEΥΔ)</w:t>
      </w:r>
    </w:p>
    <w:p w:rsidR="004627B1" w:rsidRPr="004627B1" w:rsidRDefault="004627B1" w:rsidP="004627B1">
      <w:pPr>
        <w:jc w:val="center"/>
        <w:rPr>
          <w:rFonts w:ascii="Calibri" w:eastAsia="SimSun" w:hAnsi="Calibri"/>
          <w:sz w:val="24"/>
          <w:szCs w:val="24"/>
        </w:rPr>
      </w:pPr>
      <w:r w:rsidRPr="004627B1">
        <w:rPr>
          <w:rFonts w:ascii="Calibri" w:eastAsia="SimSun" w:hAnsi="Calibri"/>
          <w:b/>
          <w:bCs/>
          <w:sz w:val="24"/>
          <w:szCs w:val="24"/>
        </w:rPr>
        <w:t>[άρθρου 79 παρ. 4 ν. 4412/2016 (Α 147)]</w:t>
      </w:r>
    </w:p>
    <w:p w:rsidR="004627B1" w:rsidRPr="004627B1" w:rsidRDefault="004627B1" w:rsidP="004627B1">
      <w:pPr>
        <w:jc w:val="center"/>
        <w:rPr>
          <w:rFonts w:ascii="Calibri" w:eastAsia="SimSun" w:hAnsi="Calibri"/>
          <w:sz w:val="24"/>
          <w:szCs w:val="24"/>
        </w:rPr>
      </w:pPr>
      <w:r w:rsidRPr="004627B1">
        <w:rPr>
          <w:rFonts w:ascii="Calibri" w:hAnsi="Calibri"/>
          <w:b/>
          <w:bCs/>
          <w:color w:val="00000A"/>
          <w:sz w:val="24"/>
          <w:szCs w:val="24"/>
          <w:u w:val="single"/>
        </w:rPr>
        <w:t>για διαδικασίες σύναψης δημόσιας σύμβασης κάτω των ορίων των οδηγιών</w:t>
      </w:r>
    </w:p>
    <w:p w:rsidR="004627B1" w:rsidRPr="004627B1" w:rsidRDefault="004627B1" w:rsidP="004627B1">
      <w:pPr>
        <w:jc w:val="center"/>
        <w:rPr>
          <w:rFonts w:ascii="Calibri" w:eastAsia="SimSun" w:hAnsi="Calibri"/>
          <w:sz w:val="24"/>
          <w:szCs w:val="24"/>
        </w:rPr>
      </w:pPr>
      <w:r w:rsidRPr="004627B1">
        <w:rPr>
          <w:rFonts w:ascii="Calibri" w:eastAsia="SimSun" w:hAnsi="Calibri"/>
          <w:b/>
          <w:bCs/>
          <w:sz w:val="24"/>
          <w:szCs w:val="24"/>
          <w:u w:val="single"/>
        </w:rPr>
        <w:t>Μέρος Ι: Πληροφορίες σχετικά με την αναθέτουσα αρχή/αναθέτοντα φορέα</w:t>
      </w:r>
      <w:r w:rsidRPr="004627B1">
        <w:rPr>
          <w:rFonts w:ascii="Calibri" w:eastAsia="SimSun" w:hAnsi="Calibri"/>
          <w:b/>
          <w:bCs/>
          <w:sz w:val="24"/>
          <w:szCs w:val="24"/>
          <w:u w:val="single"/>
          <w:vertAlign w:val="superscript"/>
        </w:rPr>
        <w:endnoteReference w:id="1"/>
      </w:r>
      <w:r w:rsidRPr="004627B1">
        <w:rPr>
          <w:rFonts w:ascii="Calibri" w:eastAsia="SimSun" w:hAnsi="Calibri"/>
          <w:b/>
          <w:bCs/>
          <w:sz w:val="24"/>
          <w:szCs w:val="24"/>
          <w:u w:val="single"/>
        </w:rPr>
        <w:t xml:space="preserve">  και τη διαδικασία ανάθεσης</w:t>
      </w:r>
    </w:p>
    <w:p w:rsidR="004627B1" w:rsidRPr="004627B1" w:rsidRDefault="004627B1" w:rsidP="004627B1">
      <w:pPr>
        <w:pBdr>
          <w:top w:val="single" w:sz="1" w:space="1" w:color="000000"/>
          <w:left w:val="single" w:sz="1" w:space="1" w:color="000000"/>
          <w:bottom w:val="single" w:sz="1" w:space="1" w:color="000000"/>
          <w:right w:val="single" w:sz="1" w:space="1" w:color="000000"/>
        </w:pBdr>
        <w:shd w:val="clear" w:color="auto" w:fill="CCCCCC"/>
        <w:rPr>
          <w:rFonts w:ascii="Calibri" w:eastAsia="SimSun" w:hAnsi="Calibri"/>
          <w:sz w:val="24"/>
          <w:szCs w:val="24"/>
        </w:rPr>
      </w:pPr>
      <w:r w:rsidRPr="004627B1">
        <w:rPr>
          <w:rFonts w:ascii="Calibri" w:eastAsia="SimSun" w:hAnsi="Calibri"/>
          <w:b/>
          <w:bCs/>
          <w:sz w:val="24"/>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4627B1" w:rsidRPr="004627B1" w:rsidTr="00481CFA">
        <w:tc>
          <w:tcPr>
            <w:tcW w:w="8965" w:type="dxa"/>
            <w:shd w:val="clear" w:color="auto" w:fill="B2B2B2"/>
          </w:tcPr>
          <w:p w:rsidR="004627B1" w:rsidRPr="004627B1" w:rsidRDefault="004627B1" w:rsidP="00481CFA">
            <w:pPr>
              <w:rPr>
                <w:rFonts w:ascii="Calibri" w:eastAsia="SimSun" w:hAnsi="Calibri"/>
                <w:sz w:val="24"/>
                <w:szCs w:val="24"/>
              </w:rPr>
            </w:pPr>
            <w:r w:rsidRPr="004627B1">
              <w:rPr>
                <w:rFonts w:ascii="Calibri" w:eastAsia="SimSun" w:hAnsi="Calibri"/>
                <w:b/>
                <w:bCs/>
                <w:sz w:val="24"/>
                <w:szCs w:val="24"/>
              </w:rPr>
              <w:t>Α: Ονομασία, διεύθυνση και στοιχεία επικοινωνίας της αναθέτουσας αρχής (</w:t>
            </w:r>
            <w:proofErr w:type="spellStart"/>
            <w:r w:rsidRPr="004627B1">
              <w:rPr>
                <w:rFonts w:ascii="Calibri" w:eastAsia="SimSun" w:hAnsi="Calibri"/>
                <w:b/>
                <w:bCs/>
                <w:sz w:val="24"/>
                <w:szCs w:val="24"/>
              </w:rPr>
              <w:t>αα</w:t>
            </w:r>
            <w:proofErr w:type="spellEnd"/>
            <w:r w:rsidRPr="004627B1">
              <w:rPr>
                <w:rFonts w:ascii="Calibri" w:eastAsia="SimSun" w:hAnsi="Calibri"/>
                <w:b/>
                <w:bCs/>
                <w:sz w:val="24"/>
                <w:szCs w:val="24"/>
              </w:rPr>
              <w:t>)/ αναθέτοντα φορέα (</w:t>
            </w:r>
            <w:proofErr w:type="spellStart"/>
            <w:r w:rsidRPr="004627B1">
              <w:rPr>
                <w:rFonts w:ascii="Calibri" w:eastAsia="SimSun" w:hAnsi="Calibri"/>
                <w:b/>
                <w:bCs/>
                <w:sz w:val="24"/>
                <w:szCs w:val="24"/>
              </w:rPr>
              <w:t>αφ</w:t>
            </w:r>
            <w:proofErr w:type="spellEnd"/>
            <w:r w:rsidRPr="004627B1">
              <w:rPr>
                <w:rFonts w:ascii="Calibri" w:eastAsia="SimSun" w:hAnsi="Calibri"/>
                <w:b/>
                <w:bCs/>
                <w:sz w:val="24"/>
                <w:szCs w:val="24"/>
              </w:rPr>
              <w:t>)</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Ονομασία: [</w:t>
            </w:r>
            <w:r w:rsidR="00D52B71">
              <w:rPr>
                <w:rFonts w:ascii="Calibri" w:eastAsia="SimSun" w:hAnsi="Calibri" w:cs="Tahoma"/>
                <w:sz w:val="24"/>
                <w:szCs w:val="24"/>
              </w:rPr>
              <w:t>ΑΜΚΕ Κέντρο Νέων Ηπείρου</w:t>
            </w:r>
            <w:r w:rsidRPr="004627B1">
              <w:rPr>
                <w:rFonts w:ascii="Calibri" w:eastAsia="SimSun" w:hAnsi="Calibri"/>
                <w:sz w:val="24"/>
                <w:szCs w:val="24"/>
              </w:rPr>
              <w:t>]</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Κωδικός  Αναθέτουσας Αρχής / Αναθέτοντα Φορέα ΚΗΜΔΗΣ : [</w:t>
            </w:r>
            <w:r w:rsidR="00E3477F">
              <w:rPr>
                <w:rFonts w:ascii="Calibri" w:eastAsia="SimSun" w:hAnsi="Calibri"/>
                <w:sz w:val="24"/>
                <w:szCs w:val="24"/>
              </w:rPr>
              <w:t>100059797</w:t>
            </w:r>
            <w:r w:rsidRPr="004627B1">
              <w:rPr>
                <w:rFonts w:ascii="Calibri" w:eastAsia="SimSun" w:hAnsi="Calibri"/>
                <w:sz w:val="24"/>
                <w:szCs w:val="24"/>
              </w:rPr>
              <w:t>]</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 Ταχυδρομική διεύθυνση / Πόλη / </w:t>
            </w:r>
            <w:proofErr w:type="spellStart"/>
            <w:r w:rsidRPr="004627B1">
              <w:rPr>
                <w:rFonts w:ascii="Calibri" w:eastAsia="SimSun" w:hAnsi="Calibri"/>
                <w:sz w:val="24"/>
                <w:szCs w:val="24"/>
              </w:rPr>
              <w:t>Ταχ</w:t>
            </w:r>
            <w:proofErr w:type="spellEnd"/>
            <w:r w:rsidRPr="004627B1">
              <w:rPr>
                <w:rFonts w:ascii="Calibri" w:eastAsia="SimSun" w:hAnsi="Calibri"/>
                <w:sz w:val="24"/>
                <w:szCs w:val="24"/>
              </w:rPr>
              <w:t>. Κωδικός: [</w:t>
            </w:r>
            <w:proofErr w:type="spellStart"/>
            <w:r w:rsidR="00D52B71" w:rsidRPr="009D24AD">
              <w:rPr>
                <w:rFonts w:ascii="Calibri" w:eastAsia="Helvetica Neue" w:hAnsi="Calibri" w:cs="Calibri"/>
                <w:sz w:val="24"/>
                <w:szCs w:val="24"/>
              </w:rPr>
              <w:t>Bήσσανη</w:t>
            </w:r>
            <w:proofErr w:type="spellEnd"/>
            <w:r w:rsidR="00D52B71" w:rsidRPr="009D24AD">
              <w:rPr>
                <w:rFonts w:ascii="Calibri" w:eastAsia="Helvetica Neue" w:hAnsi="Calibri" w:cs="Calibri"/>
                <w:sz w:val="24"/>
                <w:szCs w:val="24"/>
              </w:rPr>
              <w:t xml:space="preserve">, </w:t>
            </w:r>
            <w:proofErr w:type="spellStart"/>
            <w:r w:rsidR="00D52B71" w:rsidRPr="009D24AD">
              <w:rPr>
                <w:rFonts w:ascii="Calibri" w:eastAsia="Helvetica Neue" w:hAnsi="Calibri" w:cs="Calibri"/>
                <w:sz w:val="24"/>
                <w:szCs w:val="24"/>
              </w:rPr>
              <w:t>Πωγωνίου</w:t>
            </w:r>
            <w:proofErr w:type="spellEnd"/>
            <w:r w:rsidR="00D52B71" w:rsidRPr="009D24AD">
              <w:rPr>
                <w:rFonts w:ascii="Calibri" w:eastAsia="Helvetica Neue" w:hAnsi="Calibri" w:cs="Calibri"/>
                <w:sz w:val="24"/>
                <w:szCs w:val="24"/>
              </w:rPr>
              <w:t xml:space="preserve">, </w:t>
            </w:r>
            <w:r w:rsidRPr="009D24AD">
              <w:rPr>
                <w:rFonts w:ascii="Calibri" w:eastAsia="SimSun" w:hAnsi="Calibri"/>
                <w:sz w:val="24"/>
                <w:szCs w:val="24"/>
              </w:rPr>
              <w:t>Ιωάννιν</w:t>
            </w:r>
            <w:r w:rsidR="00D52B71" w:rsidRPr="009D24AD">
              <w:rPr>
                <w:rFonts w:ascii="Calibri" w:eastAsia="SimSun" w:hAnsi="Calibri"/>
                <w:sz w:val="24"/>
                <w:szCs w:val="24"/>
              </w:rPr>
              <w:t>ων</w:t>
            </w:r>
            <w:r w:rsidRPr="009D24AD">
              <w:rPr>
                <w:rFonts w:ascii="Calibri" w:eastAsia="SimSun" w:hAnsi="Calibri"/>
                <w:sz w:val="24"/>
                <w:szCs w:val="24"/>
              </w:rPr>
              <w:t>/45</w:t>
            </w:r>
            <w:r w:rsidR="00D52B71" w:rsidRPr="009D24AD">
              <w:rPr>
                <w:rFonts w:ascii="Calibri" w:eastAsia="SimSun" w:hAnsi="Calibri"/>
                <w:sz w:val="24"/>
                <w:szCs w:val="24"/>
              </w:rPr>
              <w:t>500</w:t>
            </w:r>
            <w:r w:rsidRPr="004627B1">
              <w:rPr>
                <w:rFonts w:ascii="Calibri" w:eastAsia="SimSun" w:hAnsi="Calibri"/>
                <w:sz w:val="24"/>
                <w:szCs w:val="24"/>
              </w:rPr>
              <w:t>]</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Αρμόδιος για πληροφορίες: [</w:t>
            </w:r>
            <w:r w:rsidR="00C31CEE">
              <w:rPr>
                <w:rFonts w:ascii="Calibri" w:eastAsia="SimSun" w:hAnsi="Calibri"/>
                <w:sz w:val="24"/>
                <w:szCs w:val="24"/>
              </w:rPr>
              <w:t xml:space="preserve">Χρήστος </w:t>
            </w:r>
            <w:r w:rsidR="001B4285">
              <w:rPr>
                <w:rFonts w:ascii="Calibri" w:eastAsia="SimSun" w:hAnsi="Calibri"/>
                <w:sz w:val="24"/>
                <w:szCs w:val="24"/>
              </w:rPr>
              <w:t>Λαμπράκης</w:t>
            </w:r>
            <w:r w:rsidRPr="004627B1">
              <w:rPr>
                <w:rFonts w:ascii="Calibri" w:eastAsia="SimSun" w:hAnsi="Calibri"/>
                <w:sz w:val="24"/>
                <w:szCs w:val="24"/>
              </w:rPr>
              <w:t>]</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Τηλέφωνο: [</w:t>
            </w:r>
            <w:r w:rsidR="009D24AD">
              <w:rPr>
                <w:rFonts w:ascii="Calibri" w:eastAsia="SimSun" w:hAnsi="Calibri"/>
                <w:sz w:val="24"/>
                <w:szCs w:val="24"/>
              </w:rPr>
              <w:t>+3069</w:t>
            </w:r>
            <w:r w:rsidR="001B4285">
              <w:rPr>
                <w:rFonts w:ascii="Calibri" w:eastAsia="SimSun" w:hAnsi="Calibri"/>
                <w:sz w:val="24"/>
                <w:szCs w:val="24"/>
              </w:rPr>
              <w:t>36738633</w:t>
            </w:r>
            <w:r w:rsidRPr="009D24AD">
              <w:rPr>
                <w:rFonts w:ascii="Calibri" w:eastAsia="SimSun" w:hAnsi="Calibri"/>
                <w:sz w:val="24"/>
                <w:szCs w:val="24"/>
              </w:rPr>
              <w:t>][</w:t>
            </w:r>
            <w:r w:rsidR="00E3477F">
              <w:rPr>
                <w:rFonts w:ascii="Calibri" w:eastAsia="SimSun" w:hAnsi="Calibri"/>
                <w:sz w:val="24"/>
                <w:szCs w:val="24"/>
              </w:rPr>
              <w:t>……………………….</w:t>
            </w:r>
            <w:r w:rsidRPr="004627B1">
              <w:rPr>
                <w:rFonts w:ascii="Calibri" w:eastAsia="SimSun" w:hAnsi="Calibri"/>
                <w:sz w:val="24"/>
                <w:szCs w:val="24"/>
              </w:rPr>
              <w:t>]</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 </w:t>
            </w:r>
            <w:proofErr w:type="spellStart"/>
            <w:r w:rsidRPr="004627B1">
              <w:rPr>
                <w:rFonts w:ascii="Calibri" w:eastAsia="SimSun" w:hAnsi="Calibri"/>
                <w:sz w:val="24"/>
                <w:szCs w:val="24"/>
              </w:rPr>
              <w:t>Ηλ</w:t>
            </w:r>
            <w:proofErr w:type="spellEnd"/>
            <w:r w:rsidRPr="004627B1">
              <w:rPr>
                <w:rFonts w:ascii="Calibri" w:eastAsia="SimSun" w:hAnsi="Calibri"/>
                <w:sz w:val="24"/>
                <w:szCs w:val="24"/>
              </w:rPr>
              <w:t>. ταχυδρομείο: [</w:t>
            </w:r>
            <w:r w:rsidR="001B4285">
              <w:rPr>
                <w:rFonts w:ascii="Calibri" w:eastAsia="SimSun" w:hAnsi="Calibri"/>
                <w:sz w:val="24"/>
                <w:szCs w:val="24"/>
                <w:lang w:val="en-GB"/>
              </w:rPr>
              <w:t>Procurement</w:t>
            </w:r>
            <w:r w:rsidR="00E3477F" w:rsidRPr="009D24AD">
              <w:rPr>
                <w:rFonts w:ascii="Calibri" w:eastAsia="SimSun" w:hAnsi="Calibri"/>
                <w:sz w:val="24"/>
                <w:szCs w:val="24"/>
              </w:rPr>
              <w:t>@</w:t>
            </w:r>
            <w:r w:rsidR="00E3477F" w:rsidRPr="009D24AD">
              <w:rPr>
                <w:rFonts w:ascii="Calibri" w:eastAsia="SimSun" w:hAnsi="Calibri"/>
                <w:sz w:val="24"/>
                <w:szCs w:val="24"/>
                <w:lang w:val="en-US"/>
              </w:rPr>
              <w:t>youthcenterofepirus</w:t>
            </w:r>
            <w:r w:rsidR="00E3477F" w:rsidRPr="009D24AD">
              <w:rPr>
                <w:rFonts w:ascii="Calibri" w:eastAsia="SimSun" w:hAnsi="Calibri"/>
                <w:sz w:val="24"/>
                <w:szCs w:val="24"/>
              </w:rPr>
              <w:t>.</w:t>
            </w:r>
            <w:r w:rsidR="00E3477F" w:rsidRPr="009D24AD">
              <w:rPr>
                <w:rFonts w:ascii="Calibri" w:eastAsia="SimSun" w:hAnsi="Calibri"/>
                <w:sz w:val="24"/>
                <w:szCs w:val="24"/>
                <w:lang w:val="en-US"/>
              </w:rPr>
              <w:t>org</w:t>
            </w:r>
            <w:r w:rsidRPr="009D24AD">
              <w:rPr>
                <w:rFonts w:ascii="Calibri" w:eastAsia="SimSun" w:hAnsi="Calibri"/>
                <w:sz w:val="24"/>
                <w:szCs w:val="24"/>
              </w:rPr>
              <w:t>]</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Διεύθυνση στο Διαδίκτυο (διεύθυνση δικτυακού τόπου) (</w:t>
            </w:r>
            <w:r w:rsidRPr="004627B1">
              <w:rPr>
                <w:rFonts w:ascii="Calibri" w:eastAsia="SimSun" w:hAnsi="Calibri"/>
                <w:i/>
                <w:sz w:val="24"/>
                <w:szCs w:val="24"/>
              </w:rPr>
              <w:t>εάν υπάρχει</w:t>
            </w:r>
            <w:r w:rsidRPr="004627B1">
              <w:rPr>
                <w:rFonts w:ascii="Calibri" w:eastAsia="SimSun" w:hAnsi="Calibri"/>
                <w:sz w:val="24"/>
                <w:szCs w:val="24"/>
              </w:rPr>
              <w:t>): [</w:t>
            </w:r>
            <w:hyperlink r:id="rId24" w:history="1">
              <w:r w:rsidR="00D52B71" w:rsidRPr="006864D5">
                <w:rPr>
                  <w:rStyle w:val="Hyperlink"/>
                  <w:rFonts w:ascii="Calibri" w:eastAsia="Helvetica Neue" w:hAnsi="Calibri" w:cs="Calibri"/>
                  <w:sz w:val="24"/>
                  <w:szCs w:val="24"/>
                  <w:lang w:val="en-US"/>
                </w:rPr>
                <w:t>www</w:t>
              </w:r>
              <w:r w:rsidR="00D52B71" w:rsidRPr="00D52B71">
                <w:rPr>
                  <w:rStyle w:val="Hyperlink"/>
                  <w:rFonts w:ascii="Calibri" w:eastAsia="Helvetica Neue" w:hAnsi="Calibri" w:cs="Calibri"/>
                  <w:sz w:val="24"/>
                  <w:szCs w:val="24"/>
                </w:rPr>
                <w:t>.</w:t>
              </w:r>
              <w:r w:rsidR="00D52B71" w:rsidRPr="006864D5">
                <w:rPr>
                  <w:rStyle w:val="Hyperlink"/>
                  <w:rFonts w:ascii="Calibri" w:eastAsia="Helvetica Neue" w:hAnsi="Calibri" w:cs="Calibri"/>
                  <w:sz w:val="24"/>
                  <w:szCs w:val="24"/>
                  <w:lang w:val="en-US"/>
                </w:rPr>
                <w:t>youthcenterofepirus</w:t>
              </w:r>
              <w:r w:rsidR="00D52B71" w:rsidRPr="00D52B71">
                <w:rPr>
                  <w:rStyle w:val="Hyperlink"/>
                  <w:rFonts w:ascii="Calibri" w:eastAsia="Helvetica Neue" w:hAnsi="Calibri" w:cs="Calibri"/>
                  <w:sz w:val="24"/>
                  <w:szCs w:val="24"/>
                </w:rPr>
                <w:t>.</w:t>
              </w:r>
              <w:r w:rsidR="00D52B71" w:rsidRPr="006864D5">
                <w:rPr>
                  <w:rStyle w:val="Hyperlink"/>
                  <w:rFonts w:ascii="Calibri" w:eastAsia="Helvetica Neue" w:hAnsi="Calibri" w:cs="Calibri"/>
                  <w:sz w:val="24"/>
                  <w:szCs w:val="24"/>
                  <w:lang w:val="en-US"/>
                </w:rPr>
                <w:t>org</w:t>
              </w:r>
            </w:hyperlink>
            <w:r w:rsidRPr="004627B1">
              <w:rPr>
                <w:rFonts w:ascii="Calibri" w:eastAsia="SimSun" w:hAnsi="Calibri"/>
                <w:sz w:val="24"/>
                <w:szCs w:val="24"/>
              </w:rPr>
              <w:t>]</w:t>
            </w:r>
          </w:p>
        </w:tc>
      </w:tr>
      <w:tr w:rsidR="004627B1" w:rsidRPr="004627B1" w:rsidTr="00481CFA">
        <w:tc>
          <w:tcPr>
            <w:tcW w:w="8965" w:type="dxa"/>
            <w:shd w:val="clear" w:color="auto" w:fill="B2B2B2"/>
          </w:tcPr>
          <w:p w:rsidR="004627B1" w:rsidRPr="004627B1" w:rsidRDefault="004627B1" w:rsidP="00481CFA">
            <w:pPr>
              <w:rPr>
                <w:rFonts w:ascii="Calibri" w:eastAsia="SimSun" w:hAnsi="Calibri"/>
                <w:sz w:val="24"/>
                <w:szCs w:val="24"/>
              </w:rPr>
            </w:pPr>
            <w:r w:rsidRPr="004627B1">
              <w:rPr>
                <w:rFonts w:ascii="Calibri" w:eastAsia="SimSun" w:hAnsi="Calibri"/>
                <w:b/>
                <w:bCs/>
                <w:sz w:val="24"/>
                <w:szCs w:val="24"/>
              </w:rPr>
              <w:t>Β: Πληροφορίες σχετικά με τη διαδικασία σύναψης σύμβασης</w:t>
            </w:r>
          </w:p>
          <w:p w:rsidR="00BB088B" w:rsidRPr="007834A4" w:rsidRDefault="004627B1" w:rsidP="00BB088B">
            <w:pPr>
              <w:rPr>
                <w:rFonts w:ascii="Calibri" w:hAnsi="Calibri" w:cs="Calibri"/>
                <w:b/>
                <w:i/>
                <w:sz w:val="24"/>
                <w:szCs w:val="24"/>
              </w:rPr>
            </w:pPr>
            <w:r w:rsidRPr="004627B1">
              <w:rPr>
                <w:rFonts w:ascii="Calibri" w:eastAsia="SimSun" w:hAnsi="Calibri"/>
                <w:sz w:val="24"/>
                <w:szCs w:val="24"/>
              </w:rPr>
              <w:t xml:space="preserve">- Τίτλος ή σύντομη περιγραφή της δημόσιας σύμβασης (συμπεριλαμβανομένου του σχετικού </w:t>
            </w:r>
            <w:r w:rsidRPr="004627B1">
              <w:rPr>
                <w:rFonts w:ascii="Calibri" w:eastAsia="SimSun" w:hAnsi="Calibri"/>
                <w:sz w:val="24"/>
                <w:szCs w:val="24"/>
                <w:lang w:val="en-US"/>
              </w:rPr>
              <w:t>CPV</w:t>
            </w:r>
            <w:r w:rsidRPr="004627B1">
              <w:rPr>
                <w:rFonts w:ascii="Calibri" w:eastAsia="SimSun" w:hAnsi="Calibri"/>
                <w:sz w:val="24"/>
                <w:szCs w:val="24"/>
              </w:rPr>
              <w:t>): [</w:t>
            </w:r>
            <w:r w:rsidR="001B4285" w:rsidRPr="007834A4">
              <w:rPr>
                <w:rFonts w:ascii="Calibri" w:eastAsia="Book Antiqua" w:hAnsi="Calibri" w:cs="Book Antiqua"/>
                <w:b/>
                <w:sz w:val="24"/>
              </w:rPr>
              <w:t xml:space="preserve">Συνοπτικού Μειοδοτικού Διαγωνισμού, του άρθρου 117 του Ν. 4412/2016, για την ανάδειξη </w:t>
            </w:r>
            <w:r w:rsidR="001B4285">
              <w:rPr>
                <w:rFonts w:ascii="Calibri" w:eastAsia="Book Antiqua" w:hAnsi="Calibri" w:cs="Book Antiqua"/>
                <w:b/>
                <w:sz w:val="24"/>
              </w:rPr>
              <w:t xml:space="preserve">προμηθευτή ή </w:t>
            </w:r>
            <w:proofErr w:type="spellStart"/>
            <w:r w:rsidR="001B4285">
              <w:rPr>
                <w:rFonts w:ascii="Calibri" w:eastAsia="Book Antiqua" w:hAnsi="Calibri" w:cs="Book Antiqua"/>
                <w:b/>
                <w:sz w:val="24"/>
              </w:rPr>
              <w:t>προμηθευτώνγ</w:t>
            </w:r>
            <w:r w:rsidR="001B4285">
              <w:rPr>
                <w:rFonts w:ascii="Calibri" w:hAnsi="Calibri" w:cs="Calibri"/>
                <w:b/>
                <w:i/>
                <w:sz w:val="24"/>
                <w:szCs w:val="24"/>
              </w:rPr>
              <w:t>ια</w:t>
            </w:r>
            <w:proofErr w:type="spellEnd"/>
            <w:r w:rsidR="001B4285">
              <w:rPr>
                <w:rFonts w:ascii="Calibri" w:hAnsi="Calibri" w:cs="Calibri"/>
                <w:b/>
                <w:i/>
                <w:sz w:val="24"/>
                <w:szCs w:val="24"/>
              </w:rPr>
              <w:t xml:space="preserve"> </w:t>
            </w:r>
            <w:r w:rsidR="001B4285" w:rsidRPr="00B24CD9">
              <w:rPr>
                <w:rFonts w:ascii="Calibri" w:hAnsi="Calibri" w:cs="Calibri"/>
                <w:b/>
                <w:i/>
                <w:sz w:val="24"/>
                <w:szCs w:val="24"/>
              </w:rPr>
              <w:t xml:space="preserve">Υπηρεσίες και Προμήθειες Συντήρηση Εξοπλισμού Κτιρίων (CPV: 50000000-5, 31680000-6, 44220000-8, 42531000-7, 50531100-7), </w:t>
            </w:r>
            <w:r w:rsidR="001B4285" w:rsidRPr="00E55675">
              <w:rPr>
                <w:rFonts w:ascii="Calibri" w:hAnsi="Calibri" w:cs="Calibri"/>
                <w:b/>
                <w:i/>
                <w:sz w:val="24"/>
                <w:szCs w:val="24"/>
              </w:rPr>
              <w:t xml:space="preserve">για τις ανάγκες της Δράσης «Επιχορήγηση Ν.Π.  ΑΜΚΕ Κέντρο Νέων Ηπείρου για την υλοποίηση του έργου ESTIA 2021: Στεγαστικό πρόγραμμα για αιτούντες διεθνή προστασία», με κωδικό </w:t>
            </w:r>
            <w:r w:rsidR="001B4285" w:rsidRPr="00E55675">
              <w:rPr>
                <w:rFonts w:ascii="Calibri" w:hAnsi="Calibri" w:cs="Calibri"/>
                <w:b/>
                <w:i/>
                <w:sz w:val="24"/>
                <w:szCs w:val="24"/>
                <w:lang w:val="en-GB"/>
              </w:rPr>
              <w:t>MIS</w:t>
            </w:r>
            <w:r w:rsidR="001B4285" w:rsidRPr="00E55675">
              <w:rPr>
                <w:rFonts w:ascii="Calibri" w:hAnsi="Calibri" w:cs="Calibri"/>
                <w:b/>
                <w:i/>
                <w:sz w:val="24"/>
                <w:szCs w:val="24"/>
              </w:rPr>
              <w:t xml:space="preserve"> 5087323 και </w:t>
            </w:r>
            <w:r w:rsidR="001B4285" w:rsidRPr="00E55675">
              <w:rPr>
                <w:rFonts w:ascii="Calibri" w:eastAsia="Book Antiqua" w:hAnsi="Calibri" w:cs="Book Antiqua"/>
                <w:b/>
                <w:sz w:val="24"/>
              </w:rPr>
              <w:t>για τη διάρκεια της δράσης, ήτοι έως 31/12/2021.</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 Κωδικός στο ΚΗΜΔΗΣ: </w:t>
            </w:r>
            <w:r w:rsidR="00D52B71">
              <w:rPr>
                <w:rFonts w:ascii="Calibri" w:eastAsia="SimSun" w:hAnsi="Calibri"/>
                <w:sz w:val="24"/>
                <w:szCs w:val="24"/>
              </w:rPr>
              <w:t>[</w:t>
            </w:r>
            <w:r w:rsidR="00E3477F" w:rsidRPr="00BB088B">
              <w:rPr>
                <w:rFonts w:ascii="Calibri" w:eastAsia="SimSun" w:hAnsi="Calibri"/>
                <w:sz w:val="24"/>
                <w:szCs w:val="24"/>
              </w:rPr>
              <w:t>100059797</w:t>
            </w:r>
            <w:r w:rsidRPr="004627B1">
              <w:rPr>
                <w:rFonts w:ascii="Calibri" w:eastAsia="SimSun" w:hAnsi="Calibri"/>
                <w:sz w:val="24"/>
                <w:szCs w:val="24"/>
              </w:rPr>
              <w:t>]</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Η σύμβαση αναφέρεται σε έργα, προμήθειες, ή υπηρεσίες : [</w:t>
            </w:r>
            <w:proofErr w:type="spellStart"/>
            <w:r w:rsidRPr="004627B1">
              <w:rPr>
                <w:rFonts w:ascii="Calibri" w:eastAsia="SimSun" w:hAnsi="Calibri"/>
                <w:sz w:val="24"/>
                <w:szCs w:val="24"/>
              </w:rPr>
              <w:t>προμήθειες</w:t>
            </w:r>
            <w:r w:rsidR="001B4285">
              <w:rPr>
                <w:rFonts w:ascii="Calibri" w:eastAsia="SimSun" w:hAnsi="Calibri"/>
                <w:sz w:val="24"/>
                <w:szCs w:val="24"/>
              </w:rPr>
              <w:t>και</w:t>
            </w:r>
            <w:proofErr w:type="spellEnd"/>
            <w:r w:rsidR="001B4285">
              <w:rPr>
                <w:rFonts w:ascii="Calibri" w:eastAsia="SimSun" w:hAnsi="Calibri"/>
                <w:sz w:val="24"/>
                <w:szCs w:val="24"/>
              </w:rPr>
              <w:t xml:space="preserve"> υπηρεσίες</w:t>
            </w:r>
            <w:r w:rsidRPr="004627B1">
              <w:rPr>
                <w:rFonts w:ascii="Calibri" w:eastAsia="SimSun" w:hAnsi="Calibri"/>
                <w:sz w:val="24"/>
                <w:szCs w:val="24"/>
              </w:rPr>
              <w:t>]</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Εφόσον υφίστανται, ένδειξη ύπαρξης σχετικών τμημάτων : [</w:t>
            </w:r>
            <w:r w:rsidR="001B4285" w:rsidRPr="001B4285">
              <w:rPr>
                <w:rFonts w:ascii="Calibri" w:eastAsia="SimSun" w:hAnsi="Calibri"/>
                <w:sz w:val="24"/>
                <w:szCs w:val="24"/>
              </w:rPr>
              <w:t>4</w:t>
            </w:r>
            <w:r w:rsidRPr="004627B1">
              <w:rPr>
                <w:rFonts w:ascii="Calibri" w:eastAsia="SimSun" w:hAnsi="Calibri"/>
                <w:sz w:val="24"/>
                <w:szCs w:val="24"/>
              </w:rPr>
              <w:t>]</w:t>
            </w:r>
          </w:p>
          <w:p w:rsidR="004627B1" w:rsidRPr="004627B1" w:rsidRDefault="004627B1" w:rsidP="00F63A57">
            <w:pPr>
              <w:rPr>
                <w:rFonts w:ascii="Calibri" w:eastAsia="SimSun" w:hAnsi="Calibri"/>
                <w:sz w:val="24"/>
                <w:szCs w:val="24"/>
              </w:rPr>
            </w:pPr>
            <w:r w:rsidRPr="004627B1">
              <w:rPr>
                <w:rFonts w:ascii="Calibri" w:eastAsia="SimSun" w:hAnsi="Calibri"/>
                <w:sz w:val="24"/>
                <w:szCs w:val="24"/>
              </w:rPr>
              <w:t>- Αριθμός αναφοράς που αποδίδεται στον φάκελο από την αναθέτουσα αρχή (</w:t>
            </w:r>
            <w:r w:rsidRPr="004627B1">
              <w:rPr>
                <w:rFonts w:ascii="Calibri" w:eastAsia="SimSun" w:hAnsi="Calibri"/>
                <w:i/>
                <w:sz w:val="24"/>
                <w:szCs w:val="24"/>
              </w:rPr>
              <w:t>εάν υπάρχει</w:t>
            </w:r>
            <w:r w:rsidRPr="004627B1">
              <w:rPr>
                <w:rFonts w:ascii="Calibri" w:eastAsia="SimSun" w:hAnsi="Calibri"/>
                <w:sz w:val="24"/>
                <w:szCs w:val="24"/>
              </w:rPr>
              <w:t>): [</w:t>
            </w:r>
            <w:r w:rsidR="001B4285">
              <w:rPr>
                <w:rFonts w:ascii="Calibri" w:eastAsia="SimSun" w:hAnsi="Calibri"/>
                <w:sz w:val="24"/>
                <w:szCs w:val="24"/>
              </w:rPr>
              <w:t>6</w:t>
            </w:r>
            <w:r w:rsidR="00BB088B" w:rsidRPr="00BB088B">
              <w:rPr>
                <w:rFonts w:ascii="Calibri" w:eastAsia="SimSun" w:hAnsi="Calibri"/>
                <w:sz w:val="24"/>
                <w:szCs w:val="24"/>
              </w:rPr>
              <w:t>/2021</w:t>
            </w:r>
            <w:r w:rsidRPr="00BB088B">
              <w:rPr>
                <w:rFonts w:ascii="Calibri" w:eastAsia="SimSun" w:hAnsi="Calibri"/>
                <w:sz w:val="24"/>
                <w:szCs w:val="24"/>
              </w:rPr>
              <w:t>]</w:t>
            </w:r>
          </w:p>
        </w:tc>
      </w:tr>
    </w:tbl>
    <w:p w:rsidR="004627B1" w:rsidRPr="004627B1" w:rsidRDefault="004627B1" w:rsidP="004627B1">
      <w:pPr>
        <w:rPr>
          <w:rFonts w:ascii="Calibri" w:eastAsia="SimSun" w:hAnsi="Calibri"/>
          <w:sz w:val="24"/>
          <w:szCs w:val="24"/>
        </w:rPr>
      </w:pPr>
    </w:p>
    <w:p w:rsidR="004627B1" w:rsidRPr="004627B1" w:rsidRDefault="004627B1" w:rsidP="004627B1">
      <w:pPr>
        <w:shd w:val="clear" w:color="auto" w:fill="B2B2B2"/>
        <w:rPr>
          <w:rFonts w:ascii="Calibri" w:eastAsia="SimSun" w:hAnsi="Calibri"/>
          <w:sz w:val="24"/>
          <w:szCs w:val="24"/>
        </w:rPr>
      </w:pPr>
      <w:r w:rsidRPr="004627B1">
        <w:rPr>
          <w:rFonts w:ascii="Calibri" w:eastAsia="SimSun" w:hAnsi="Calibri"/>
          <w:sz w:val="24"/>
          <w:szCs w:val="24"/>
        </w:rPr>
        <w:t>ΟΛΕΣ ΟΙ ΥΠΟΛΟΙΠΕΣ ΠΛΗΡΟΦΟΡΙΕΣ ΣΕ ΚΑΘΕ ΕΝΟΤΗΤΑ ΤΟΥ ΤΕΥΔ ΘΑ ΠΡΕΠΕΙ ΝΑ ΣΥΜΠΛΗΡΩΘΟΥΝ ΑΠΟ ΤΟΝ ΟΙΚΟΝΟΜΙΚΟ ΦΟΡΕΑ</w:t>
      </w:r>
    </w:p>
    <w:p w:rsidR="004627B1" w:rsidRPr="004627B1" w:rsidRDefault="004627B1" w:rsidP="004627B1">
      <w:pPr>
        <w:pageBreakBefore/>
        <w:jc w:val="center"/>
        <w:rPr>
          <w:rFonts w:ascii="Calibri" w:eastAsia="SimSun" w:hAnsi="Calibri"/>
          <w:sz w:val="24"/>
          <w:szCs w:val="24"/>
        </w:rPr>
      </w:pPr>
      <w:r w:rsidRPr="004627B1">
        <w:rPr>
          <w:rFonts w:ascii="Calibri" w:eastAsia="SimSun" w:hAnsi="Calibri"/>
          <w:b/>
          <w:bCs/>
          <w:sz w:val="24"/>
          <w:szCs w:val="24"/>
          <w:u w:val="single"/>
        </w:rPr>
        <w:lastRenderedPageBreak/>
        <w:t>Μέρος II: Πληροφορίες σχετικά με τον οικονομικό φορέα</w:t>
      </w:r>
    </w:p>
    <w:p w:rsidR="004627B1" w:rsidRPr="004627B1" w:rsidRDefault="004627B1" w:rsidP="004627B1">
      <w:pPr>
        <w:jc w:val="center"/>
        <w:rPr>
          <w:rFonts w:ascii="Calibri" w:eastAsia="SimSun" w:hAnsi="Calibri"/>
          <w:sz w:val="24"/>
          <w:szCs w:val="24"/>
        </w:rPr>
      </w:pPr>
      <w:r w:rsidRPr="004627B1">
        <w:rPr>
          <w:rFonts w:ascii="Calibri" w:eastAsia="SimSun" w:hAnsi="Calibri"/>
          <w:b/>
          <w:bCs/>
          <w:sz w:val="24"/>
          <w:szCs w:val="24"/>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spacing w:before="120"/>
              <w:rPr>
                <w:rFonts w:ascii="Calibri" w:eastAsia="SimSun" w:hAnsi="Calibri"/>
                <w:sz w:val="24"/>
                <w:szCs w:val="24"/>
              </w:rPr>
            </w:pPr>
            <w:r w:rsidRPr="004627B1">
              <w:rPr>
                <w:rFonts w:ascii="Calibri" w:eastAsia="SimSun" w:hAnsi="Calibri"/>
                <w:b/>
                <w:i/>
                <w:sz w:val="24"/>
                <w:szCs w:val="24"/>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b/>
                <w:i/>
                <w:sz w:val="24"/>
                <w:szCs w:val="24"/>
              </w:rPr>
              <w:t>Απάντηση:</w:t>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   ]</w:t>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Αριθμός φορολογικού μητρώου (ΑΦΜ):</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   ]</w:t>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tc>
      </w:tr>
      <w:tr w:rsidR="004627B1" w:rsidRPr="004627B1" w:rsidTr="00481CFA">
        <w:trPr>
          <w:trHeight w:val="1533"/>
        </w:trPr>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shd w:val="clear" w:color="auto" w:fill="FFFFFF"/>
              <w:rPr>
                <w:rFonts w:ascii="Calibri" w:eastAsia="SimSun" w:hAnsi="Calibri"/>
                <w:sz w:val="24"/>
                <w:szCs w:val="24"/>
              </w:rPr>
            </w:pPr>
            <w:r w:rsidRPr="004627B1">
              <w:rPr>
                <w:rFonts w:ascii="Calibri" w:eastAsia="SimSun" w:hAnsi="Calibri"/>
                <w:sz w:val="24"/>
                <w:szCs w:val="24"/>
              </w:rPr>
              <w:t>Αρμόδιος ή αρμόδιοι</w:t>
            </w:r>
            <w:r w:rsidRPr="004627B1">
              <w:rPr>
                <w:rFonts w:ascii="Calibri" w:eastAsia="SimSun" w:hAnsi="Calibri"/>
                <w:sz w:val="24"/>
                <w:szCs w:val="24"/>
                <w:vertAlign w:val="superscript"/>
              </w:rPr>
              <w:endnoteReference w:id="2"/>
            </w:r>
            <w:r w:rsidRPr="004627B1">
              <w:rPr>
                <w:rFonts w:ascii="Calibri" w:eastAsia="SimSun" w:hAnsi="Calibri"/>
                <w:sz w:val="24"/>
                <w:szCs w:val="24"/>
              </w:rPr>
              <w:t xml:space="preserve"> :</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Τηλέφωνο:</w:t>
            </w:r>
          </w:p>
          <w:p w:rsidR="004627B1" w:rsidRPr="004627B1" w:rsidRDefault="004627B1" w:rsidP="00481CFA">
            <w:pPr>
              <w:rPr>
                <w:rFonts w:ascii="Calibri" w:eastAsia="SimSun" w:hAnsi="Calibri"/>
                <w:sz w:val="24"/>
                <w:szCs w:val="24"/>
              </w:rPr>
            </w:pPr>
            <w:proofErr w:type="spellStart"/>
            <w:r w:rsidRPr="004627B1">
              <w:rPr>
                <w:rFonts w:ascii="Calibri" w:eastAsia="SimSun" w:hAnsi="Calibri"/>
                <w:sz w:val="24"/>
                <w:szCs w:val="24"/>
              </w:rPr>
              <w:t>Ηλ</w:t>
            </w:r>
            <w:proofErr w:type="spellEnd"/>
            <w:r w:rsidRPr="004627B1">
              <w:rPr>
                <w:rFonts w:ascii="Calibri" w:eastAsia="SimSun" w:hAnsi="Calibri"/>
                <w:sz w:val="24"/>
                <w:szCs w:val="24"/>
              </w:rPr>
              <w:t>. ταχυδρομείο:</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Διεύθυνση στο Διαδίκτυο (διεύθυνση δικτυακού τόπου) (</w:t>
            </w:r>
            <w:r w:rsidRPr="004627B1">
              <w:rPr>
                <w:rFonts w:ascii="Calibri" w:eastAsia="SimSun" w:hAnsi="Calibri"/>
                <w:i/>
                <w:sz w:val="24"/>
                <w:szCs w:val="24"/>
              </w:rPr>
              <w:t>εάν υπάρχει</w:t>
            </w:r>
            <w:r w:rsidRPr="004627B1">
              <w:rPr>
                <w:rFonts w:ascii="Calibri" w:eastAsia="SimSun" w:hAnsi="Calibri"/>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b/>
                <w:bCs/>
                <w:i/>
                <w:iCs/>
                <w:sz w:val="24"/>
                <w:szCs w:val="24"/>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b/>
                <w:bCs/>
                <w:i/>
                <w:iCs/>
                <w:sz w:val="24"/>
                <w:szCs w:val="24"/>
              </w:rPr>
              <w:t>Απάντηση:</w:t>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Ο οικονομικός φορέας είναι πολύ μικρή, μικρή ή μεσαία επιχείρηση</w:t>
            </w:r>
            <w:r w:rsidRPr="004627B1">
              <w:rPr>
                <w:rFonts w:ascii="Calibri" w:eastAsia="SimSun" w:hAnsi="Calibri"/>
                <w:sz w:val="24"/>
                <w:szCs w:val="24"/>
                <w:vertAlign w:val="superscript"/>
              </w:rPr>
              <w:endnoteReference w:id="3"/>
            </w:r>
            <w:r w:rsidRPr="004627B1">
              <w:rPr>
                <w:rFonts w:ascii="Calibri" w:eastAsia="SimSun" w:hAnsi="Calibri"/>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snapToGrid w:val="0"/>
              <w:rPr>
                <w:rFonts w:ascii="Calibri" w:eastAsia="SimSun" w:hAnsi="Calibri"/>
                <w:sz w:val="24"/>
                <w:szCs w:val="24"/>
              </w:rPr>
            </w:pPr>
          </w:p>
        </w:tc>
      </w:tr>
      <w:tr w:rsidR="004627B1" w:rsidRPr="004627B1" w:rsidTr="00481CFA">
        <w:tc>
          <w:tcPr>
            <w:tcW w:w="4479" w:type="dxa"/>
            <w:tcBorders>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b/>
                <w:sz w:val="24"/>
                <w:szCs w:val="24"/>
                <w:u w:val="single"/>
              </w:rPr>
              <w:t xml:space="preserve">Μόνο σε περίπτωση προμήθειας </w:t>
            </w:r>
            <w:proofErr w:type="spellStart"/>
            <w:r w:rsidRPr="004627B1">
              <w:rPr>
                <w:rFonts w:ascii="Calibri" w:eastAsia="SimSun" w:hAnsi="Calibri"/>
                <w:b/>
                <w:sz w:val="24"/>
                <w:szCs w:val="24"/>
                <w:u w:val="single"/>
              </w:rPr>
              <w:t>κατ</w:t>
            </w:r>
            <w:proofErr w:type="spellEnd"/>
            <w:r w:rsidRPr="004627B1">
              <w:rPr>
                <w:rFonts w:ascii="Calibri" w:eastAsia="SimSun" w:hAnsi="Calibri"/>
                <w:b/>
                <w:sz w:val="24"/>
                <w:szCs w:val="24"/>
                <w:u w:val="single"/>
              </w:rPr>
              <w:t>᾽ αποκλειστικότητα, του άρθρου 20:</w:t>
            </w:r>
            <w:r w:rsidRPr="004627B1">
              <w:rPr>
                <w:rFonts w:ascii="Calibri" w:eastAsia="SimSun" w:hAnsi="Calibri"/>
                <w:sz w:val="24"/>
                <w:szCs w:val="24"/>
              </w:rPr>
              <w:t>ο οικονομικός φορέας είναι προστατευόμενο εργαστήριο, «κοινωνική επιχείρηση»</w:t>
            </w:r>
            <w:r w:rsidRPr="004627B1">
              <w:rPr>
                <w:rFonts w:ascii="Calibri" w:eastAsia="SimSun" w:hAnsi="Calibri"/>
                <w:sz w:val="24"/>
                <w:szCs w:val="24"/>
                <w:vertAlign w:val="superscript"/>
              </w:rPr>
              <w:endnoteReference w:id="4"/>
            </w:r>
            <w:r w:rsidRPr="004627B1">
              <w:rPr>
                <w:rFonts w:ascii="Calibri" w:eastAsia="SimSun" w:hAnsi="Calibri"/>
                <w:sz w:val="24"/>
                <w:szCs w:val="24"/>
              </w:rPr>
              <w:t xml:space="preserve"> ή προβλέπει την εκτέλεση συμβάσεων στο πλαίσιο προγραμμάτων προστατευόμενης απασχόλησης;</w:t>
            </w:r>
          </w:p>
          <w:p w:rsidR="004627B1" w:rsidRPr="004627B1" w:rsidRDefault="004627B1" w:rsidP="00481CFA">
            <w:pPr>
              <w:rPr>
                <w:rFonts w:ascii="Calibri" w:eastAsia="SimSun" w:hAnsi="Calibri"/>
                <w:sz w:val="24"/>
                <w:szCs w:val="24"/>
              </w:rPr>
            </w:pPr>
            <w:r w:rsidRPr="004627B1">
              <w:rPr>
                <w:rFonts w:ascii="Calibri" w:eastAsia="SimSun" w:hAnsi="Calibri"/>
                <w:b/>
                <w:sz w:val="24"/>
                <w:szCs w:val="24"/>
              </w:rPr>
              <w:t xml:space="preserve">Εάν ναι, </w:t>
            </w:r>
            <w:r w:rsidRPr="004627B1">
              <w:rPr>
                <w:rFonts w:ascii="Calibri" w:eastAsia="SimSun" w:hAnsi="Calibri"/>
                <w:sz w:val="24"/>
                <w:szCs w:val="24"/>
              </w:rPr>
              <w:t xml:space="preserve">ποιο είναι το αντίστοιχο ποσοστό των εργαζομένων με αναπηρία ή </w:t>
            </w:r>
            <w:proofErr w:type="spellStart"/>
            <w:r w:rsidRPr="004627B1">
              <w:rPr>
                <w:rFonts w:ascii="Calibri" w:eastAsia="SimSun" w:hAnsi="Calibri"/>
                <w:sz w:val="24"/>
                <w:szCs w:val="24"/>
              </w:rPr>
              <w:t>μειονεκτούντων</w:t>
            </w:r>
            <w:proofErr w:type="spellEnd"/>
            <w:r w:rsidRPr="004627B1">
              <w:rPr>
                <w:rFonts w:ascii="Calibri" w:eastAsia="SimSun" w:hAnsi="Calibri"/>
                <w:sz w:val="24"/>
                <w:szCs w:val="24"/>
              </w:rPr>
              <w:t xml:space="preserve"> εργαζομένων;</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Εφόσον απαιτείται, προσδιορίστε σε ποια κατηγορία ή κατηγορίες εργαζομένων με αναπηρία ή </w:t>
            </w:r>
            <w:proofErr w:type="spellStart"/>
            <w:r w:rsidRPr="004627B1">
              <w:rPr>
                <w:rFonts w:ascii="Calibri" w:eastAsia="SimSun" w:hAnsi="Calibri"/>
                <w:sz w:val="24"/>
                <w:szCs w:val="24"/>
              </w:rPr>
              <w:t>μειονεκτούντων</w:t>
            </w:r>
            <w:proofErr w:type="spellEnd"/>
            <w:r w:rsidRPr="004627B1">
              <w:rPr>
                <w:rFonts w:ascii="Calibri" w:eastAsia="SimSun" w:hAnsi="Calibri"/>
                <w:sz w:val="24"/>
                <w:szCs w:val="24"/>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 Ναι [] Όχι</w:t>
            </w: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tc>
      </w:tr>
      <w:tr w:rsidR="004627B1" w:rsidRPr="004627B1" w:rsidTr="00481CFA">
        <w:tc>
          <w:tcPr>
            <w:tcW w:w="4479" w:type="dxa"/>
            <w:tcBorders>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Κατά περίπτωση, ο οικονομικός φορέας είναι εγγεγραμμένος σε επίσημο κατάλογο/Μητρώο εγκεκριμένων οικονομικών φορέων ή διαθέτει </w:t>
            </w:r>
            <w:r w:rsidRPr="004627B1">
              <w:rPr>
                <w:rFonts w:ascii="Calibri" w:eastAsia="SimSun" w:hAnsi="Calibri"/>
                <w:sz w:val="24"/>
                <w:szCs w:val="24"/>
              </w:rPr>
              <w:lastRenderedPageBreak/>
              <w:t>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lastRenderedPageBreak/>
              <w:t>[] Ναι [] Όχι [] Άνευ αντικειμένου</w:t>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b/>
                <w:sz w:val="24"/>
                <w:szCs w:val="24"/>
              </w:rPr>
              <w:t>Εάν ναι</w:t>
            </w:r>
            <w:r w:rsidRPr="004627B1">
              <w:rPr>
                <w:rFonts w:ascii="Calibri" w:eastAsia="SimSun" w:hAnsi="Calibri"/>
                <w:sz w:val="24"/>
                <w:szCs w:val="24"/>
              </w:rPr>
              <w:t>:</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α) Αναφέρετε την ονομασία του καταλόγου ή του πιστοποιητικού και τον σχετικό αριθμό εγγραφής ή πιστοποίησης, κατά περίπτωση:</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β) Εάν το πιστοποιητικό εγγραφής ή η πιστοποίηση διατίθεται ηλεκτρονικά, αναφέρετε:</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γ) Αναφέρετε τα δικαιολογητικά στα οποία βασίζεται η εγγραφή ή η πιστοποίηση και, κατά περίπτωση, την κατάταξη στον επίσημο κατάλογο</w:t>
            </w:r>
            <w:r w:rsidRPr="004627B1">
              <w:rPr>
                <w:rFonts w:ascii="Calibri" w:eastAsia="SimSun" w:hAnsi="Calibri"/>
                <w:sz w:val="24"/>
                <w:szCs w:val="24"/>
                <w:vertAlign w:val="superscript"/>
              </w:rPr>
              <w:endnoteReference w:id="5"/>
            </w:r>
            <w:r w:rsidRPr="004627B1">
              <w:rPr>
                <w:rFonts w:ascii="Calibri" w:eastAsia="SimSun" w:hAnsi="Calibri"/>
                <w:sz w:val="24"/>
                <w:szCs w:val="24"/>
              </w:rPr>
              <w:t>:</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δ) Η εγγραφή ή η πιστοποίηση καλύπτει όλα τα απαιτούμενα κριτήρια επιλογής;</w:t>
            </w:r>
          </w:p>
          <w:p w:rsidR="004627B1" w:rsidRPr="004627B1" w:rsidRDefault="004627B1" w:rsidP="00481CFA">
            <w:pPr>
              <w:rPr>
                <w:rFonts w:ascii="Calibri" w:eastAsia="SimSun" w:hAnsi="Calibri"/>
                <w:sz w:val="24"/>
                <w:szCs w:val="24"/>
              </w:rPr>
            </w:pPr>
            <w:r w:rsidRPr="004627B1">
              <w:rPr>
                <w:rFonts w:ascii="Calibri" w:eastAsia="SimSun" w:hAnsi="Calibri"/>
                <w:b/>
                <w:sz w:val="24"/>
                <w:szCs w:val="24"/>
              </w:rPr>
              <w:t>Εάν όχι:</w:t>
            </w:r>
          </w:p>
          <w:p w:rsidR="004627B1" w:rsidRPr="004627B1" w:rsidRDefault="004627B1" w:rsidP="00481CFA">
            <w:pPr>
              <w:rPr>
                <w:rFonts w:ascii="Calibri" w:eastAsia="SimSun" w:hAnsi="Calibri"/>
                <w:sz w:val="24"/>
                <w:szCs w:val="24"/>
              </w:rPr>
            </w:pPr>
            <w:r w:rsidRPr="004627B1">
              <w:rPr>
                <w:rFonts w:ascii="Calibri" w:eastAsia="SimSun" w:hAnsi="Calibri"/>
                <w:b/>
                <w:sz w:val="24"/>
                <w:szCs w:val="24"/>
                <w:u w:val="single"/>
              </w:rPr>
              <w:t xml:space="preserve">Επιπροσθέτως, συμπληρώστε τις πληροφορίες που λείπουν στο μέρος IV, ενότητες Α, Β, Γ, ή Δ κατά </w:t>
            </w:r>
            <w:proofErr w:type="spellStart"/>
            <w:r w:rsidRPr="004627B1">
              <w:rPr>
                <w:rFonts w:ascii="Calibri" w:eastAsia="SimSun" w:hAnsi="Calibri"/>
                <w:b/>
                <w:sz w:val="24"/>
                <w:szCs w:val="24"/>
                <w:u w:val="single"/>
              </w:rPr>
              <w:t>περίπτωση</w:t>
            </w:r>
            <w:r w:rsidRPr="004627B1">
              <w:rPr>
                <w:rFonts w:ascii="Calibri" w:eastAsia="SimSun" w:hAnsi="Calibri"/>
                <w:b/>
                <w:i/>
                <w:sz w:val="24"/>
                <w:szCs w:val="24"/>
              </w:rPr>
              <w:t>ΜΟΝΟ</w:t>
            </w:r>
            <w:proofErr w:type="spellEnd"/>
            <w:r w:rsidRPr="004627B1">
              <w:rPr>
                <w:rFonts w:ascii="Calibri" w:eastAsia="SimSun" w:hAnsi="Calibri"/>
                <w:b/>
                <w:i/>
                <w:sz w:val="24"/>
                <w:szCs w:val="24"/>
              </w:rPr>
              <w:t xml:space="preserve"> εφόσον αυτό απαιτείται στη σχετική διακήρυξη ή στα έγγραφα της σύμβασης:</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ε) Ο οικονομικός φορέας θα είναι σε θέση να προσκομίσει </w:t>
            </w:r>
            <w:r w:rsidRPr="004627B1">
              <w:rPr>
                <w:rFonts w:ascii="Calibri" w:eastAsia="SimSun" w:hAnsi="Calibri"/>
                <w:b/>
                <w:sz w:val="24"/>
                <w:szCs w:val="24"/>
              </w:rPr>
              <w:t>βεβαίωση</w:t>
            </w:r>
            <w:r w:rsidRPr="004627B1">
              <w:rPr>
                <w:rFonts w:ascii="Calibri" w:eastAsia="SimSun" w:hAnsi="Calibri"/>
                <w:sz w:val="24"/>
                <w:szCs w:val="24"/>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snapToGrid w:val="0"/>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α) [……]</w:t>
            </w: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i/>
                <w:sz w:val="24"/>
                <w:szCs w:val="24"/>
              </w:rPr>
              <w:t>β) (διαδικτυακή διεύθυνση, αρχή ή φορέας έκδοσης, επακριβή στοιχεία αναφοράς των εγγράφων):[……][……][……][……]</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γ) [……]</w:t>
            </w: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δ) [] Ναι [] Όχι</w:t>
            </w: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ε) [] Ναι [] Όχι</w:t>
            </w: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i/>
                <w:sz w:val="24"/>
                <w:szCs w:val="24"/>
              </w:rPr>
            </w:pPr>
          </w:p>
          <w:p w:rsidR="004627B1" w:rsidRPr="004627B1" w:rsidRDefault="004627B1" w:rsidP="00481CFA">
            <w:pPr>
              <w:rPr>
                <w:rFonts w:ascii="Calibri" w:eastAsia="SimSun" w:hAnsi="Calibri"/>
                <w:i/>
                <w:sz w:val="24"/>
                <w:szCs w:val="24"/>
              </w:rPr>
            </w:pPr>
          </w:p>
          <w:p w:rsidR="004627B1" w:rsidRPr="004627B1" w:rsidRDefault="004627B1" w:rsidP="00481CFA">
            <w:pPr>
              <w:rPr>
                <w:rFonts w:ascii="Calibri" w:eastAsia="SimSun" w:hAnsi="Calibri"/>
                <w:i/>
                <w:sz w:val="24"/>
                <w:szCs w:val="24"/>
              </w:rPr>
            </w:pPr>
          </w:p>
          <w:p w:rsidR="004627B1" w:rsidRPr="004627B1" w:rsidRDefault="004627B1" w:rsidP="00481CFA">
            <w:pPr>
              <w:rPr>
                <w:rFonts w:ascii="Calibri" w:eastAsia="SimSun" w:hAnsi="Calibri"/>
                <w:i/>
                <w:sz w:val="24"/>
                <w:szCs w:val="24"/>
              </w:rPr>
            </w:pPr>
          </w:p>
          <w:p w:rsidR="004627B1" w:rsidRPr="004627B1" w:rsidRDefault="004627B1" w:rsidP="00481CFA">
            <w:pPr>
              <w:rPr>
                <w:rFonts w:ascii="Calibri" w:eastAsia="SimSun" w:hAnsi="Calibri"/>
                <w: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i/>
                <w:sz w:val="24"/>
                <w:szCs w:val="24"/>
              </w:rPr>
              <w:t>(διαδικτυακή διεύθυνση, αρχή ή φορέας έκδοσης, επακριβή στοιχεία αναφοράς των εγγράφων):</w:t>
            </w:r>
          </w:p>
          <w:p w:rsidR="004627B1" w:rsidRPr="004627B1" w:rsidRDefault="004627B1" w:rsidP="00481CFA">
            <w:pPr>
              <w:rPr>
                <w:rFonts w:ascii="Calibri" w:eastAsia="SimSun" w:hAnsi="Calibri"/>
                <w:sz w:val="24"/>
                <w:szCs w:val="24"/>
              </w:rPr>
            </w:pPr>
            <w:r w:rsidRPr="004627B1">
              <w:rPr>
                <w:rFonts w:ascii="Calibri" w:eastAsia="SimSun" w:hAnsi="Calibri"/>
                <w:i/>
                <w:sz w:val="24"/>
                <w:szCs w:val="24"/>
              </w:rPr>
              <w:t>[……][……][……][……]</w:t>
            </w:r>
          </w:p>
        </w:tc>
      </w:tr>
      <w:tr w:rsidR="004627B1" w:rsidRPr="004627B1" w:rsidTr="00481CFA">
        <w:tc>
          <w:tcPr>
            <w:tcW w:w="4479" w:type="dxa"/>
            <w:tcBorders>
              <w:left w:val="single" w:sz="4" w:space="0" w:color="000000"/>
              <w:bottom w:val="single" w:sz="4" w:space="0" w:color="000000"/>
            </w:tcBorders>
            <w:shd w:val="clear" w:color="auto" w:fill="auto"/>
          </w:tcPr>
          <w:p w:rsidR="004627B1" w:rsidRPr="004627B1" w:rsidRDefault="004627B1" w:rsidP="00481CFA">
            <w:pPr>
              <w:spacing w:before="120"/>
              <w:rPr>
                <w:rFonts w:ascii="Calibri" w:eastAsia="SimSun" w:hAnsi="Calibri"/>
                <w:sz w:val="24"/>
                <w:szCs w:val="24"/>
              </w:rPr>
            </w:pPr>
            <w:r w:rsidRPr="004627B1">
              <w:rPr>
                <w:rFonts w:ascii="Calibri" w:eastAsia="SimSun" w:hAnsi="Calibri"/>
                <w:b/>
                <w:i/>
                <w:sz w:val="24"/>
                <w:szCs w:val="24"/>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b/>
                <w:bCs/>
                <w:i/>
                <w:iCs/>
                <w:sz w:val="24"/>
                <w:szCs w:val="24"/>
              </w:rPr>
              <w:t>Απάντηση:</w:t>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Ο οικονομικός φορέας συμμετέχει στη διαδικασία σύναψης δημόσιας σύμβασης από κοινού με άλλους</w:t>
            </w:r>
            <w:r w:rsidRPr="004627B1">
              <w:rPr>
                <w:rFonts w:ascii="Calibri" w:eastAsia="SimSun" w:hAnsi="Calibri"/>
                <w:sz w:val="24"/>
                <w:szCs w:val="24"/>
                <w:vertAlign w:val="superscript"/>
              </w:rPr>
              <w:endnoteReference w:id="6"/>
            </w:r>
            <w:r w:rsidRPr="004627B1">
              <w:rPr>
                <w:rFonts w:ascii="Calibri" w:eastAsia="SimSun" w:hAnsi="Calibri"/>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 Ναι [] Όχι</w:t>
            </w:r>
          </w:p>
        </w:tc>
      </w:tr>
      <w:tr w:rsidR="004627B1" w:rsidRPr="004627B1" w:rsidTr="00481CF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627B1" w:rsidRPr="004627B1" w:rsidRDefault="004627B1" w:rsidP="00481CFA">
            <w:pPr>
              <w:rPr>
                <w:rFonts w:ascii="Calibri" w:eastAsia="SimSun" w:hAnsi="Calibri"/>
                <w:sz w:val="24"/>
                <w:szCs w:val="24"/>
              </w:rPr>
            </w:pPr>
            <w:r w:rsidRPr="004627B1">
              <w:rPr>
                <w:rFonts w:ascii="Calibri" w:eastAsia="SimSun" w:hAnsi="Calibri"/>
                <w:b/>
                <w:i/>
                <w:sz w:val="24"/>
                <w:szCs w:val="24"/>
              </w:rPr>
              <w:t>Εάν ναι</w:t>
            </w:r>
            <w:r w:rsidRPr="004627B1">
              <w:rPr>
                <w:rFonts w:ascii="Calibri" w:eastAsia="SimSun" w:hAnsi="Calibri"/>
                <w:i/>
                <w:sz w:val="24"/>
                <w:szCs w:val="24"/>
              </w:rPr>
              <w:t>, μεριμνήστε για την υποβολή χωριστού εντύπου ΤΕΥΔ από τους άλλους εμπλεκόμενους οικονομικούς φορείς.</w:t>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b/>
                <w:sz w:val="24"/>
                <w:szCs w:val="24"/>
              </w:rPr>
              <w:t>Εάν ναι</w:t>
            </w:r>
            <w:r w:rsidRPr="004627B1">
              <w:rPr>
                <w:rFonts w:ascii="Calibri" w:eastAsia="SimSun" w:hAnsi="Calibri"/>
                <w:sz w:val="24"/>
                <w:szCs w:val="24"/>
              </w:rPr>
              <w:t>:</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α) Αναφέρετε τον ρόλο του οικονομικού φορέα στην ένωση ή κοινοπραξία   (επικεφαλής, υπεύθυνος για συγκεκριμένα καθήκοντα …):</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β) Προσδιορίστε τους άλλους οικονομικούς φορείς που συμμετέχουν από κοινού στη διαδικασία σύναψης δημόσιας σύμβασης:</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snapToGrid w:val="0"/>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α) [……]</w:t>
            </w: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β) [……]</w:t>
            </w: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γ) [……]</w:t>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b/>
                <w:bCs/>
                <w:i/>
                <w:iCs/>
                <w:sz w:val="24"/>
                <w:szCs w:val="24"/>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b/>
                <w:bCs/>
                <w:i/>
                <w:iCs/>
                <w:sz w:val="24"/>
                <w:szCs w:val="24"/>
              </w:rPr>
              <w:t>Απάντηση:</w:t>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   ]</w:t>
            </w:r>
          </w:p>
        </w:tc>
      </w:tr>
    </w:tbl>
    <w:p w:rsidR="004627B1" w:rsidRPr="004627B1" w:rsidRDefault="004627B1" w:rsidP="004627B1">
      <w:pPr>
        <w:rPr>
          <w:rFonts w:ascii="Calibri" w:eastAsia="SimSun" w:hAnsi="Calibri"/>
          <w:sz w:val="24"/>
          <w:szCs w:val="24"/>
        </w:rPr>
      </w:pPr>
    </w:p>
    <w:p w:rsidR="004627B1" w:rsidRPr="004627B1" w:rsidRDefault="004627B1" w:rsidP="004627B1">
      <w:pPr>
        <w:pageBreakBefore/>
        <w:jc w:val="center"/>
        <w:rPr>
          <w:rFonts w:ascii="Calibri" w:eastAsia="SimSun" w:hAnsi="Calibri"/>
          <w:sz w:val="24"/>
          <w:szCs w:val="24"/>
        </w:rPr>
      </w:pPr>
      <w:r w:rsidRPr="004627B1">
        <w:rPr>
          <w:rFonts w:ascii="Calibri" w:eastAsia="SimSun" w:hAnsi="Calibri"/>
          <w:b/>
          <w:bCs/>
          <w:sz w:val="24"/>
          <w:szCs w:val="24"/>
        </w:rPr>
        <w:lastRenderedPageBreak/>
        <w:t>Β: Πληροφορίες σχετικά με τους νόμιμους εκπροσώπους του οικονομικού φορέα</w:t>
      </w:r>
    </w:p>
    <w:p w:rsidR="004627B1" w:rsidRPr="004627B1" w:rsidRDefault="004627B1" w:rsidP="004627B1">
      <w:pPr>
        <w:pBdr>
          <w:top w:val="single" w:sz="1" w:space="1" w:color="000000"/>
          <w:left w:val="single" w:sz="1" w:space="1" w:color="000000"/>
          <w:bottom w:val="single" w:sz="1" w:space="1" w:color="000000"/>
          <w:right w:val="single" w:sz="1" w:space="1" w:color="000000"/>
        </w:pBdr>
        <w:shd w:val="clear" w:color="auto" w:fill="FFFFFF"/>
        <w:rPr>
          <w:rFonts w:ascii="Calibri" w:eastAsia="SimSun" w:hAnsi="Calibri"/>
          <w:sz w:val="24"/>
          <w:szCs w:val="24"/>
        </w:rPr>
      </w:pPr>
      <w:r w:rsidRPr="004627B1">
        <w:rPr>
          <w:rFonts w:ascii="Calibri" w:eastAsia="SimSun" w:hAnsi="Calibri"/>
          <w:i/>
          <w:sz w:val="24"/>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b/>
                <w:i/>
                <w:sz w:val="24"/>
                <w:szCs w:val="24"/>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b/>
                <w:i/>
                <w:sz w:val="24"/>
                <w:szCs w:val="24"/>
              </w:rPr>
              <w:t>Απάντηση:</w:t>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Ονοματεπώνυμο</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proofErr w:type="spellStart"/>
            <w:r w:rsidRPr="004627B1">
              <w:rPr>
                <w:rFonts w:ascii="Calibri" w:eastAsia="SimSun" w:hAnsi="Calibri"/>
                <w:sz w:val="24"/>
                <w:szCs w:val="24"/>
              </w:rPr>
              <w:t>Ηλ</w:t>
            </w:r>
            <w:proofErr w:type="spellEnd"/>
            <w:r w:rsidRPr="004627B1">
              <w:rPr>
                <w:rFonts w:ascii="Calibri" w:eastAsia="SimSun" w:hAnsi="Calibri"/>
                <w:sz w:val="24"/>
                <w:szCs w:val="24"/>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tc>
      </w:tr>
    </w:tbl>
    <w:p w:rsidR="004627B1" w:rsidRPr="004627B1" w:rsidRDefault="004627B1" w:rsidP="004627B1">
      <w:pPr>
        <w:keepNext/>
        <w:suppressAutoHyphens/>
        <w:spacing w:before="120" w:after="360" w:line="276" w:lineRule="auto"/>
        <w:ind w:left="850"/>
        <w:jc w:val="center"/>
        <w:rPr>
          <w:rFonts w:ascii="Calibri" w:eastAsia="SimSun" w:hAnsi="Calibri"/>
          <w:b/>
          <w:smallCaps/>
          <w:kern w:val="1"/>
          <w:sz w:val="24"/>
          <w:szCs w:val="24"/>
          <w:lang w:eastAsia="zh-CN"/>
        </w:rPr>
      </w:pPr>
    </w:p>
    <w:p w:rsidR="004627B1" w:rsidRPr="004627B1" w:rsidRDefault="004627B1" w:rsidP="004627B1">
      <w:pPr>
        <w:pageBreakBefore/>
        <w:ind w:left="850"/>
        <w:jc w:val="center"/>
        <w:rPr>
          <w:rFonts w:ascii="Calibri" w:eastAsia="SimSun" w:hAnsi="Calibri"/>
          <w:sz w:val="24"/>
          <w:szCs w:val="24"/>
        </w:rPr>
      </w:pPr>
      <w:r w:rsidRPr="004627B1">
        <w:rPr>
          <w:rFonts w:ascii="Calibri" w:eastAsia="SimSun" w:hAnsi="Calibri"/>
          <w:b/>
          <w:bCs/>
          <w:sz w:val="24"/>
          <w:szCs w:val="24"/>
        </w:rPr>
        <w:lastRenderedPageBreak/>
        <w:t>Γ: Πληροφορίες σχετικά με τη στήριξη στις ικανότητες άλλων ΦΟΡΕΩΝ</w:t>
      </w:r>
      <w:r w:rsidRPr="004627B1">
        <w:rPr>
          <w:rFonts w:ascii="Calibri" w:eastAsia="SimSun" w:hAnsi="Calibri"/>
          <w:b/>
          <w:bCs/>
          <w:sz w:val="24"/>
          <w:szCs w:val="24"/>
          <w:vertAlign w:val="superscript"/>
        </w:rPr>
        <w:endnoteReference w:id="7"/>
      </w:r>
    </w:p>
    <w:tbl>
      <w:tblPr>
        <w:tblW w:w="0" w:type="auto"/>
        <w:tblInd w:w="108" w:type="dxa"/>
        <w:tblLayout w:type="fixed"/>
        <w:tblLook w:val="0000" w:firstRow="0" w:lastRow="0" w:firstColumn="0" w:lastColumn="0" w:noHBand="0" w:noVBand="0"/>
      </w:tblPr>
      <w:tblGrid>
        <w:gridCol w:w="4479"/>
        <w:gridCol w:w="4510"/>
      </w:tblGrid>
      <w:tr w:rsidR="004627B1" w:rsidRPr="004627B1" w:rsidTr="00481CFA">
        <w:trPr>
          <w:trHeight w:val="343"/>
        </w:trPr>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b/>
                <w:i/>
                <w:sz w:val="24"/>
                <w:szCs w:val="24"/>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b/>
                <w:i/>
                <w:sz w:val="24"/>
                <w:szCs w:val="24"/>
              </w:rPr>
              <w:t>Απάντηση:</w:t>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[]Ναι []Όχι</w:t>
            </w:r>
          </w:p>
        </w:tc>
      </w:tr>
    </w:tbl>
    <w:p w:rsidR="004627B1" w:rsidRPr="004627B1" w:rsidRDefault="004627B1" w:rsidP="004627B1">
      <w:pPr>
        <w:pBdr>
          <w:top w:val="single" w:sz="4" w:space="1" w:color="000000"/>
          <w:left w:val="single" w:sz="4" w:space="4" w:color="000000"/>
          <w:bottom w:val="single" w:sz="4" w:space="1" w:color="000000"/>
          <w:right w:val="single" w:sz="4" w:space="4" w:color="000000"/>
        </w:pBdr>
        <w:shd w:val="clear" w:color="auto" w:fill="BFBFBF"/>
        <w:rPr>
          <w:rFonts w:ascii="Calibri" w:eastAsia="SimSun" w:hAnsi="Calibri"/>
          <w:sz w:val="24"/>
          <w:szCs w:val="24"/>
        </w:rPr>
      </w:pPr>
      <w:r w:rsidRPr="004627B1">
        <w:rPr>
          <w:rFonts w:ascii="Calibri" w:eastAsia="SimSun" w:hAnsi="Calibri"/>
          <w:b/>
          <w:i/>
          <w:sz w:val="24"/>
          <w:szCs w:val="24"/>
        </w:rPr>
        <w:t>Εάν ναι</w:t>
      </w:r>
      <w:r w:rsidRPr="004627B1">
        <w:rPr>
          <w:rFonts w:ascii="Calibri" w:eastAsia="SimSun" w:hAnsi="Calibri"/>
          <w:i/>
          <w:sz w:val="24"/>
          <w:szCs w:val="24"/>
        </w:rPr>
        <w:t xml:space="preserve">, επισυνάψτε χωριστό έντυπο ΤΕΥΔ με τις πληροφορίες που απαιτούνται σύμφωνα με τις </w:t>
      </w:r>
      <w:r w:rsidRPr="004627B1">
        <w:rPr>
          <w:rFonts w:ascii="Calibri" w:eastAsia="SimSun" w:hAnsi="Calibri"/>
          <w:b/>
          <w:i/>
          <w:sz w:val="24"/>
          <w:szCs w:val="24"/>
        </w:rPr>
        <w:t xml:space="preserve">ενότητες Α και Β του παρόντος μέρους και σύμφωνα με το μέρος ΙΙΙ, για κάθε ένα </w:t>
      </w:r>
      <w:r w:rsidRPr="004627B1">
        <w:rPr>
          <w:rFonts w:ascii="Calibri" w:eastAsia="SimSun" w:hAnsi="Calibri"/>
          <w:i/>
          <w:sz w:val="24"/>
          <w:szCs w:val="24"/>
        </w:rPr>
        <w:t xml:space="preserve">από τους σχετικούς φορείς, δεόντως συμπληρωμένο και υπογεγραμμένο από τους </w:t>
      </w:r>
      <w:proofErr w:type="spellStart"/>
      <w:r w:rsidRPr="004627B1">
        <w:rPr>
          <w:rFonts w:ascii="Calibri" w:eastAsia="SimSun" w:hAnsi="Calibri"/>
          <w:i/>
          <w:sz w:val="24"/>
          <w:szCs w:val="24"/>
        </w:rPr>
        <w:t>νομίμους</w:t>
      </w:r>
      <w:proofErr w:type="spellEnd"/>
      <w:r w:rsidRPr="004627B1">
        <w:rPr>
          <w:rFonts w:ascii="Calibri" w:eastAsia="SimSun" w:hAnsi="Calibri"/>
          <w:i/>
          <w:sz w:val="24"/>
          <w:szCs w:val="24"/>
        </w:rPr>
        <w:t xml:space="preserve"> εκπροσώπους αυτών. </w:t>
      </w:r>
    </w:p>
    <w:p w:rsidR="004627B1" w:rsidRPr="004627B1" w:rsidRDefault="004627B1" w:rsidP="004627B1">
      <w:pPr>
        <w:pBdr>
          <w:top w:val="single" w:sz="4" w:space="1" w:color="000000"/>
          <w:left w:val="single" w:sz="4" w:space="4" w:color="000000"/>
          <w:bottom w:val="single" w:sz="4" w:space="1" w:color="000000"/>
          <w:right w:val="single" w:sz="4" w:space="4" w:color="000000"/>
        </w:pBdr>
        <w:shd w:val="clear" w:color="auto" w:fill="BFBFBF"/>
        <w:rPr>
          <w:rFonts w:ascii="Calibri" w:eastAsia="SimSun" w:hAnsi="Calibri"/>
          <w:sz w:val="24"/>
          <w:szCs w:val="24"/>
        </w:rPr>
      </w:pPr>
      <w:r w:rsidRPr="004627B1">
        <w:rPr>
          <w:rFonts w:ascii="Calibri" w:eastAsia="SimSun" w:hAnsi="Calibri"/>
          <w:i/>
          <w:sz w:val="24"/>
          <w:szCs w:val="24"/>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627B1" w:rsidRPr="004627B1" w:rsidRDefault="004627B1" w:rsidP="004627B1">
      <w:pPr>
        <w:pBdr>
          <w:top w:val="single" w:sz="4" w:space="1" w:color="000000"/>
          <w:left w:val="single" w:sz="4" w:space="4" w:color="000000"/>
          <w:bottom w:val="single" w:sz="4" w:space="1" w:color="000000"/>
          <w:right w:val="single" w:sz="4" w:space="4" w:color="000000"/>
        </w:pBdr>
        <w:shd w:val="clear" w:color="auto" w:fill="BFBFBF"/>
        <w:rPr>
          <w:rFonts w:ascii="Calibri" w:eastAsia="SimSun" w:hAnsi="Calibri"/>
          <w:sz w:val="24"/>
          <w:szCs w:val="24"/>
        </w:rPr>
      </w:pPr>
      <w:r w:rsidRPr="004627B1">
        <w:rPr>
          <w:rFonts w:ascii="Calibri" w:eastAsia="SimSun" w:hAnsi="Calibri"/>
          <w:i/>
          <w:sz w:val="24"/>
          <w:szCs w:val="24"/>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627B1" w:rsidRPr="004627B1" w:rsidRDefault="004627B1" w:rsidP="004627B1">
      <w:pPr>
        <w:jc w:val="center"/>
        <w:rPr>
          <w:rFonts w:ascii="Calibri" w:eastAsia="SimSun" w:hAnsi="Calibri"/>
          <w:sz w:val="24"/>
          <w:szCs w:val="24"/>
        </w:rPr>
      </w:pPr>
    </w:p>
    <w:p w:rsidR="004627B1" w:rsidRPr="004627B1" w:rsidRDefault="004627B1" w:rsidP="004627B1">
      <w:pPr>
        <w:pageBreakBefore/>
        <w:jc w:val="center"/>
        <w:rPr>
          <w:rFonts w:ascii="Calibri" w:eastAsia="SimSun" w:hAnsi="Calibri"/>
          <w:sz w:val="24"/>
          <w:szCs w:val="24"/>
        </w:rPr>
      </w:pPr>
      <w:r w:rsidRPr="004627B1">
        <w:rPr>
          <w:rFonts w:ascii="Calibri" w:eastAsia="SimSun" w:hAnsi="Calibri"/>
          <w:b/>
          <w:bCs/>
          <w:sz w:val="24"/>
          <w:szCs w:val="24"/>
        </w:rPr>
        <w:lastRenderedPageBreak/>
        <w:t xml:space="preserve">Δ: Πληροφορίες σχετικά με υπεργολάβους στην ικανότητα των οποίων </w:t>
      </w:r>
      <w:r w:rsidRPr="004627B1">
        <w:rPr>
          <w:rFonts w:ascii="Calibri" w:eastAsia="SimSun" w:hAnsi="Calibri"/>
          <w:b/>
          <w:bCs/>
          <w:sz w:val="24"/>
          <w:szCs w:val="24"/>
          <w:u w:val="single"/>
        </w:rPr>
        <w:t>δεν στηρίζεται</w:t>
      </w:r>
      <w:r w:rsidRPr="004627B1">
        <w:rPr>
          <w:rFonts w:ascii="Calibri" w:eastAsia="SimSun" w:hAnsi="Calibri"/>
          <w:b/>
          <w:bCs/>
          <w:sz w:val="24"/>
          <w:szCs w:val="24"/>
        </w:rPr>
        <w:t xml:space="preserve"> ο οικονομικός φορέας</w:t>
      </w:r>
    </w:p>
    <w:p w:rsidR="004627B1" w:rsidRPr="004627B1" w:rsidRDefault="004627B1" w:rsidP="004627B1">
      <w:pPr>
        <w:pBdr>
          <w:top w:val="single" w:sz="1" w:space="1" w:color="000000"/>
          <w:left w:val="single" w:sz="1" w:space="1" w:color="000000"/>
          <w:bottom w:val="single" w:sz="1" w:space="1" w:color="000000"/>
          <w:right w:val="single" w:sz="1" w:space="1" w:color="000000"/>
        </w:pBdr>
        <w:shd w:val="clear" w:color="auto" w:fill="CCCCCC"/>
        <w:rPr>
          <w:rFonts w:ascii="Calibri" w:eastAsia="SimSun" w:hAnsi="Calibri"/>
          <w:sz w:val="24"/>
          <w:szCs w:val="24"/>
        </w:rPr>
      </w:pPr>
      <w:r w:rsidRPr="004627B1">
        <w:rPr>
          <w:rFonts w:ascii="Calibri" w:eastAsia="SimSun" w:hAnsi="Calibri"/>
          <w:b/>
          <w:bCs/>
          <w:sz w:val="24"/>
          <w:szCs w:val="24"/>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proofErr w:type="spellStart"/>
            <w:r w:rsidRPr="004627B1">
              <w:rPr>
                <w:rFonts w:ascii="Calibri" w:eastAsia="SimSun" w:hAnsi="Calibri"/>
                <w:b/>
                <w:i/>
                <w:sz w:val="24"/>
                <w:szCs w:val="24"/>
              </w:rPr>
              <w:t>Υπεργολαβική</w:t>
            </w:r>
            <w:proofErr w:type="spellEnd"/>
            <w:r w:rsidRPr="004627B1">
              <w:rPr>
                <w:rFonts w:ascii="Calibri" w:eastAsia="SimSun" w:hAnsi="Calibri"/>
                <w:b/>
                <w:i/>
                <w:sz w:val="24"/>
                <w:szCs w:val="24"/>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b/>
                <w:i/>
                <w:sz w:val="24"/>
                <w:szCs w:val="24"/>
              </w:rPr>
              <w:t>Απάντηση:</w:t>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[]Ναι []Όχι</w:t>
            </w: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Εάν </w:t>
            </w:r>
            <w:r w:rsidRPr="004627B1">
              <w:rPr>
                <w:rFonts w:ascii="Calibri" w:eastAsia="SimSun" w:hAnsi="Calibri"/>
                <w:b/>
                <w:sz w:val="24"/>
                <w:szCs w:val="24"/>
              </w:rPr>
              <w:t xml:space="preserve">ναι </w:t>
            </w:r>
            <w:r w:rsidRPr="004627B1">
              <w:rPr>
                <w:rFonts w:ascii="Calibri" w:eastAsia="SimSun" w:hAnsi="Calibri"/>
                <w:sz w:val="24"/>
                <w:szCs w:val="24"/>
              </w:rPr>
              <w:t xml:space="preserve">παραθέστε κατάλογο των προτεινόμενων υπεργολάβων και το ποσοστό της σύμβασης που θα αναλάβουν: </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tc>
      </w:tr>
    </w:tbl>
    <w:p w:rsidR="004627B1" w:rsidRPr="004627B1" w:rsidRDefault="004627B1" w:rsidP="004627B1">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line="276" w:lineRule="auto"/>
        <w:rPr>
          <w:rFonts w:ascii="Calibri" w:eastAsia="SimSun" w:hAnsi="Calibri"/>
          <w:b/>
          <w:kern w:val="1"/>
          <w:sz w:val="24"/>
          <w:szCs w:val="24"/>
          <w:lang w:eastAsia="zh-CN"/>
        </w:rPr>
      </w:pPr>
      <w:r w:rsidRPr="004627B1">
        <w:rPr>
          <w:rFonts w:ascii="Calibri" w:eastAsia="SimSun" w:hAnsi="Calibri"/>
          <w:b/>
          <w:i/>
          <w:kern w:val="1"/>
          <w:sz w:val="24"/>
          <w:szCs w:val="24"/>
          <w:lang w:eastAsia="zh-CN"/>
        </w:rPr>
        <w:t>Εάν</w:t>
      </w:r>
      <w:r w:rsidRPr="004627B1">
        <w:rPr>
          <w:rFonts w:ascii="Calibri" w:eastAsia="SimSun" w:hAnsi="Calibri"/>
          <w:b/>
          <w:i/>
          <w:kern w:val="1"/>
          <w:sz w:val="24"/>
          <w:szCs w:val="24"/>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627B1">
        <w:rPr>
          <w:rFonts w:ascii="Calibri" w:eastAsia="SimSun" w:hAnsi="Calibri"/>
          <w:i/>
          <w:kern w:val="1"/>
          <w:sz w:val="24"/>
          <w:szCs w:val="24"/>
          <w:lang w:eastAsia="zh-CN"/>
        </w:rPr>
        <w:t xml:space="preserve">επιπλέον των πληροφοριών </w:t>
      </w:r>
      <w:r w:rsidRPr="004627B1">
        <w:rPr>
          <w:rFonts w:ascii="Calibri" w:eastAsia="SimSun" w:hAnsi="Calibri"/>
          <w:b/>
          <w:i/>
          <w:kern w:val="1"/>
          <w:sz w:val="24"/>
          <w:szCs w:val="24"/>
          <w:lang w:eastAsia="zh-CN"/>
        </w:rPr>
        <w:t xml:space="preserve">που προβλέπονται στην παρούσα ενότητα, </w:t>
      </w:r>
      <w:r w:rsidRPr="004627B1">
        <w:rPr>
          <w:rFonts w:ascii="Calibri" w:eastAsia="SimSun" w:hAnsi="Calibri"/>
          <w:b/>
          <w:i/>
          <w:kern w:val="1"/>
          <w:sz w:val="24"/>
          <w:szCs w:val="24"/>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627B1" w:rsidRPr="004627B1" w:rsidRDefault="004627B1" w:rsidP="004627B1">
      <w:pPr>
        <w:pageBreakBefore/>
        <w:jc w:val="center"/>
        <w:rPr>
          <w:rFonts w:ascii="Calibri" w:eastAsia="SimSun" w:hAnsi="Calibri"/>
          <w:sz w:val="24"/>
          <w:szCs w:val="24"/>
        </w:rPr>
      </w:pPr>
      <w:r w:rsidRPr="004627B1">
        <w:rPr>
          <w:rFonts w:ascii="Calibri" w:eastAsia="SimSun" w:hAnsi="Calibri"/>
          <w:b/>
          <w:bCs/>
          <w:sz w:val="24"/>
          <w:szCs w:val="24"/>
          <w:u w:val="single"/>
        </w:rPr>
        <w:lastRenderedPageBreak/>
        <w:t>Μέρος III: Λόγοι αποκλεισμού</w:t>
      </w:r>
    </w:p>
    <w:p w:rsidR="004627B1" w:rsidRPr="004627B1" w:rsidRDefault="004627B1" w:rsidP="004627B1">
      <w:pPr>
        <w:jc w:val="center"/>
        <w:rPr>
          <w:rFonts w:ascii="Calibri" w:eastAsia="SimSun" w:hAnsi="Calibri"/>
          <w:sz w:val="24"/>
          <w:szCs w:val="24"/>
        </w:rPr>
      </w:pPr>
      <w:r w:rsidRPr="004627B1">
        <w:rPr>
          <w:rFonts w:ascii="Calibri" w:eastAsia="SimSun" w:hAnsi="Calibri"/>
          <w:b/>
          <w:bCs/>
          <w:sz w:val="24"/>
          <w:szCs w:val="24"/>
        </w:rPr>
        <w:t>Α: Λόγοι αποκλεισμού που σχετίζονται με ποινικές καταδίκες</w:t>
      </w:r>
      <w:r w:rsidRPr="004627B1">
        <w:rPr>
          <w:rFonts w:ascii="Calibri" w:eastAsia="SimSun" w:hAnsi="Calibri"/>
          <w:sz w:val="24"/>
          <w:szCs w:val="24"/>
          <w:vertAlign w:val="superscript"/>
        </w:rPr>
        <w:endnoteReference w:id="8"/>
      </w:r>
    </w:p>
    <w:p w:rsidR="004627B1" w:rsidRPr="004627B1" w:rsidRDefault="004627B1" w:rsidP="004627B1">
      <w:pPr>
        <w:pBdr>
          <w:top w:val="single" w:sz="1" w:space="1" w:color="000000"/>
          <w:left w:val="single" w:sz="1" w:space="1" w:color="000000"/>
          <w:bottom w:val="single" w:sz="1" w:space="1" w:color="000000"/>
          <w:right w:val="single" w:sz="1" w:space="1" w:color="000000"/>
        </w:pBdr>
        <w:shd w:val="clear" w:color="auto" w:fill="CCCCCC"/>
        <w:rPr>
          <w:rFonts w:ascii="Calibri" w:eastAsia="SimSun" w:hAnsi="Calibri"/>
          <w:sz w:val="24"/>
          <w:szCs w:val="24"/>
        </w:rPr>
      </w:pPr>
      <w:r w:rsidRPr="004627B1">
        <w:rPr>
          <w:rFonts w:ascii="Calibri" w:eastAsia="SimSun" w:hAnsi="Calibri"/>
          <w:sz w:val="24"/>
          <w:szCs w:val="24"/>
        </w:rPr>
        <w:t>Στο άρθρο 73 παρ. 1 ορίζονται οι ακόλουθοι λόγοι αποκλεισμού:</w:t>
      </w:r>
    </w:p>
    <w:p w:rsidR="004627B1" w:rsidRPr="004627B1" w:rsidRDefault="004627B1" w:rsidP="00481CFA">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Calibri" w:eastAsia="SimSun" w:hAnsi="Calibri"/>
          <w:sz w:val="24"/>
          <w:szCs w:val="24"/>
        </w:rPr>
      </w:pPr>
      <w:r w:rsidRPr="004627B1">
        <w:rPr>
          <w:rFonts w:ascii="Calibri" w:eastAsia="SimSun" w:hAnsi="Calibri"/>
          <w:sz w:val="24"/>
          <w:szCs w:val="24"/>
        </w:rPr>
        <w:t xml:space="preserve">συμμετοχή σε </w:t>
      </w:r>
      <w:r w:rsidRPr="004627B1">
        <w:rPr>
          <w:rFonts w:ascii="Calibri" w:eastAsia="SimSun" w:hAnsi="Calibri"/>
          <w:b/>
          <w:sz w:val="24"/>
          <w:szCs w:val="24"/>
        </w:rPr>
        <w:t>εγκληματική οργάνωση</w:t>
      </w:r>
      <w:r w:rsidRPr="004627B1">
        <w:rPr>
          <w:rFonts w:ascii="Calibri" w:eastAsia="SimSun" w:hAnsi="Calibri"/>
          <w:sz w:val="24"/>
          <w:szCs w:val="24"/>
          <w:vertAlign w:val="superscript"/>
        </w:rPr>
        <w:endnoteReference w:id="9"/>
      </w:r>
      <w:r w:rsidRPr="004627B1">
        <w:rPr>
          <w:rFonts w:ascii="Calibri" w:eastAsia="SimSun" w:hAnsi="Calibri"/>
          <w:sz w:val="24"/>
          <w:szCs w:val="24"/>
        </w:rPr>
        <w:t>·</w:t>
      </w:r>
    </w:p>
    <w:p w:rsidR="004627B1" w:rsidRPr="004627B1" w:rsidRDefault="004627B1" w:rsidP="00481CFA">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Calibri" w:eastAsia="SimSun" w:hAnsi="Calibri"/>
          <w:sz w:val="24"/>
          <w:szCs w:val="24"/>
        </w:rPr>
      </w:pPr>
      <w:r w:rsidRPr="004627B1">
        <w:rPr>
          <w:rFonts w:ascii="Calibri" w:eastAsia="SimSun" w:hAnsi="Calibri"/>
          <w:b/>
          <w:sz w:val="24"/>
          <w:szCs w:val="24"/>
        </w:rPr>
        <w:t>δωροδοκία</w:t>
      </w:r>
      <w:r w:rsidRPr="004627B1">
        <w:rPr>
          <w:rFonts w:ascii="Calibri" w:eastAsia="SimSun" w:hAnsi="Calibri"/>
          <w:sz w:val="24"/>
          <w:szCs w:val="24"/>
          <w:vertAlign w:val="superscript"/>
        </w:rPr>
        <w:endnoteReference w:id="10"/>
      </w:r>
      <w:r w:rsidRPr="004627B1">
        <w:rPr>
          <w:rFonts w:ascii="Calibri" w:eastAsia="SimSun" w:hAnsi="Calibri"/>
          <w:sz w:val="24"/>
          <w:szCs w:val="24"/>
          <w:vertAlign w:val="superscript"/>
        </w:rPr>
        <w:t>,</w:t>
      </w:r>
      <w:r w:rsidRPr="004627B1">
        <w:rPr>
          <w:rFonts w:ascii="Calibri" w:eastAsia="SimSun" w:hAnsi="Calibri"/>
          <w:sz w:val="24"/>
          <w:szCs w:val="24"/>
          <w:vertAlign w:val="superscript"/>
        </w:rPr>
        <w:endnoteReference w:id="11"/>
      </w:r>
      <w:r w:rsidRPr="004627B1">
        <w:rPr>
          <w:rFonts w:ascii="Calibri" w:eastAsia="SimSun" w:hAnsi="Calibri"/>
          <w:sz w:val="24"/>
          <w:szCs w:val="24"/>
        </w:rPr>
        <w:t>·</w:t>
      </w:r>
    </w:p>
    <w:p w:rsidR="004627B1" w:rsidRPr="004627B1" w:rsidRDefault="004627B1" w:rsidP="00481CFA">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Calibri" w:eastAsia="SimSun" w:hAnsi="Calibri"/>
          <w:sz w:val="24"/>
          <w:szCs w:val="24"/>
        </w:rPr>
      </w:pPr>
      <w:r w:rsidRPr="004627B1">
        <w:rPr>
          <w:rFonts w:ascii="Calibri" w:eastAsia="SimSun" w:hAnsi="Calibri"/>
          <w:b/>
          <w:sz w:val="24"/>
          <w:szCs w:val="24"/>
        </w:rPr>
        <w:t>απάτη</w:t>
      </w:r>
      <w:r w:rsidRPr="004627B1">
        <w:rPr>
          <w:rFonts w:ascii="Calibri" w:eastAsia="SimSun" w:hAnsi="Calibri"/>
          <w:sz w:val="24"/>
          <w:szCs w:val="24"/>
          <w:vertAlign w:val="superscript"/>
        </w:rPr>
        <w:endnoteReference w:id="12"/>
      </w:r>
      <w:r w:rsidRPr="004627B1">
        <w:rPr>
          <w:rFonts w:ascii="Calibri" w:eastAsia="SimSun" w:hAnsi="Calibri"/>
          <w:sz w:val="24"/>
          <w:szCs w:val="24"/>
        </w:rPr>
        <w:t>·</w:t>
      </w:r>
    </w:p>
    <w:p w:rsidR="004627B1" w:rsidRPr="004627B1" w:rsidRDefault="004627B1" w:rsidP="00481CFA">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Calibri" w:eastAsia="SimSun" w:hAnsi="Calibri"/>
          <w:sz w:val="24"/>
          <w:szCs w:val="24"/>
        </w:rPr>
      </w:pPr>
      <w:r w:rsidRPr="004627B1">
        <w:rPr>
          <w:rFonts w:ascii="Calibri" w:eastAsia="SimSun" w:hAnsi="Calibri"/>
          <w:b/>
          <w:sz w:val="24"/>
          <w:szCs w:val="24"/>
        </w:rPr>
        <w:t>τρομοκρατικά εγκλήματα ή εγκλήματα συνδεόμενα με τρομοκρατικές δραστηριότητες</w:t>
      </w:r>
      <w:r w:rsidRPr="004627B1">
        <w:rPr>
          <w:rFonts w:ascii="Calibri" w:eastAsia="SimSun" w:hAnsi="Calibri"/>
          <w:sz w:val="24"/>
          <w:szCs w:val="24"/>
          <w:vertAlign w:val="superscript"/>
        </w:rPr>
        <w:endnoteReference w:id="13"/>
      </w:r>
      <w:r w:rsidRPr="004627B1">
        <w:rPr>
          <w:rFonts w:ascii="Calibri" w:eastAsia="SimSun" w:hAnsi="Calibri"/>
          <w:sz w:val="24"/>
          <w:szCs w:val="24"/>
        </w:rPr>
        <w:t>·</w:t>
      </w:r>
    </w:p>
    <w:p w:rsidR="004627B1" w:rsidRPr="004627B1" w:rsidRDefault="004627B1" w:rsidP="00481CFA">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Calibri" w:eastAsia="SimSun" w:hAnsi="Calibri"/>
          <w:sz w:val="24"/>
          <w:szCs w:val="24"/>
        </w:rPr>
      </w:pPr>
      <w:r w:rsidRPr="004627B1">
        <w:rPr>
          <w:rFonts w:ascii="Calibri" w:eastAsia="SimSun" w:hAnsi="Calibri"/>
          <w:b/>
          <w:sz w:val="24"/>
          <w:szCs w:val="24"/>
        </w:rPr>
        <w:t>νομιμοποίηση εσόδων από παράνομες δραστηριότητες ή χρηματοδότηση της τρομοκρατίας</w:t>
      </w:r>
      <w:r w:rsidRPr="004627B1">
        <w:rPr>
          <w:rFonts w:ascii="Calibri" w:eastAsia="SimSun" w:hAnsi="Calibri"/>
          <w:sz w:val="24"/>
          <w:szCs w:val="24"/>
          <w:vertAlign w:val="superscript"/>
        </w:rPr>
        <w:endnoteReference w:id="14"/>
      </w:r>
      <w:r w:rsidRPr="004627B1">
        <w:rPr>
          <w:rFonts w:ascii="Calibri" w:eastAsia="SimSun" w:hAnsi="Calibri"/>
          <w:sz w:val="24"/>
          <w:szCs w:val="24"/>
        </w:rPr>
        <w:t>·</w:t>
      </w:r>
    </w:p>
    <w:p w:rsidR="004627B1" w:rsidRPr="004627B1" w:rsidRDefault="004627B1" w:rsidP="00481CFA">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Calibri" w:eastAsia="SimSun" w:hAnsi="Calibri"/>
          <w:sz w:val="24"/>
          <w:szCs w:val="24"/>
        </w:rPr>
      </w:pPr>
      <w:r w:rsidRPr="004627B1">
        <w:rPr>
          <w:rFonts w:ascii="Calibri" w:eastAsia="SimSun" w:hAnsi="Calibri"/>
          <w:b/>
          <w:sz w:val="24"/>
          <w:szCs w:val="24"/>
        </w:rPr>
        <w:t>παιδική εργασία και άλλες μορφές εμπορίας ανθρώπων</w:t>
      </w:r>
      <w:r w:rsidRPr="004627B1">
        <w:rPr>
          <w:rFonts w:ascii="Calibri" w:eastAsia="SimSun" w:hAnsi="Calibri"/>
          <w:sz w:val="24"/>
          <w:szCs w:val="24"/>
          <w:vertAlign w:val="superscript"/>
        </w:rPr>
        <w:endnoteReference w:id="15"/>
      </w:r>
      <w:r w:rsidRPr="004627B1">
        <w:rPr>
          <w:rFonts w:ascii="Calibri" w:eastAsia="SimSun" w:hAnsi="Calibri"/>
          <w:sz w:val="24"/>
          <w:szCs w:val="24"/>
        </w:rPr>
        <w:t>.</w:t>
      </w:r>
    </w:p>
    <w:tbl>
      <w:tblPr>
        <w:tblW w:w="0" w:type="auto"/>
        <w:tblInd w:w="108" w:type="dxa"/>
        <w:tblLayout w:type="fixed"/>
        <w:tblLook w:val="0000" w:firstRow="0" w:lastRow="0" w:firstColumn="0" w:lastColumn="0" w:noHBand="0" w:noVBand="0"/>
      </w:tblPr>
      <w:tblGrid>
        <w:gridCol w:w="4479"/>
        <w:gridCol w:w="4510"/>
      </w:tblGrid>
      <w:tr w:rsidR="004627B1" w:rsidRPr="004627B1" w:rsidTr="00481CFA">
        <w:trPr>
          <w:trHeight w:val="855"/>
        </w:trPr>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b/>
                <w:bCs/>
                <w:i/>
                <w:iCs/>
                <w:sz w:val="24"/>
                <w:szCs w:val="24"/>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snapToGrid w:val="0"/>
              <w:rPr>
                <w:rFonts w:ascii="Calibri" w:eastAsia="SimSun" w:hAnsi="Calibri"/>
                <w:sz w:val="24"/>
                <w:szCs w:val="24"/>
              </w:rPr>
            </w:pPr>
            <w:r w:rsidRPr="004627B1">
              <w:rPr>
                <w:rFonts w:ascii="Calibri" w:eastAsia="SimSun" w:hAnsi="Calibri"/>
                <w:b/>
                <w:bCs/>
                <w:i/>
                <w:iCs/>
                <w:sz w:val="24"/>
                <w:szCs w:val="24"/>
              </w:rPr>
              <w:t>Απάντηση:</w:t>
            </w:r>
          </w:p>
        </w:tc>
      </w:tr>
      <w:tr w:rsidR="004627B1" w:rsidRPr="004627B1" w:rsidTr="00481CFA">
        <w:tc>
          <w:tcPr>
            <w:tcW w:w="4479" w:type="dxa"/>
            <w:tcBorders>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Υπάρχει αμετάκλητη καταδικαστική </w:t>
            </w:r>
            <w:r w:rsidRPr="004627B1">
              <w:rPr>
                <w:rFonts w:ascii="Calibri" w:eastAsia="SimSun" w:hAnsi="Calibri"/>
                <w:b/>
                <w:sz w:val="24"/>
                <w:szCs w:val="24"/>
              </w:rPr>
              <w:t>απόφαση εις βάρος του οικονομικού φορέα</w:t>
            </w:r>
            <w:r w:rsidRPr="004627B1">
              <w:rPr>
                <w:rFonts w:ascii="Calibri" w:eastAsia="SimSun" w:hAnsi="Calibri"/>
                <w:sz w:val="24"/>
                <w:szCs w:val="24"/>
              </w:rPr>
              <w:t xml:space="preserve"> ή </w:t>
            </w:r>
            <w:r w:rsidRPr="004627B1">
              <w:rPr>
                <w:rFonts w:ascii="Calibri" w:eastAsia="SimSun" w:hAnsi="Calibri"/>
                <w:b/>
                <w:sz w:val="24"/>
                <w:szCs w:val="24"/>
              </w:rPr>
              <w:t>οποιουδήποτε</w:t>
            </w:r>
            <w:r w:rsidRPr="004627B1">
              <w:rPr>
                <w:rFonts w:ascii="Calibri" w:eastAsia="SimSun" w:hAnsi="Calibri"/>
                <w:sz w:val="24"/>
                <w:szCs w:val="24"/>
              </w:rPr>
              <w:t xml:space="preserve"> προσώπου</w:t>
            </w:r>
            <w:r w:rsidRPr="004627B1">
              <w:rPr>
                <w:rFonts w:ascii="Calibri" w:eastAsia="SimSun" w:hAnsi="Calibri"/>
                <w:sz w:val="24"/>
                <w:szCs w:val="24"/>
                <w:vertAlign w:val="superscript"/>
              </w:rPr>
              <w:endnoteReference w:id="16"/>
            </w:r>
            <w:r w:rsidRPr="004627B1">
              <w:rPr>
                <w:rFonts w:ascii="Calibri" w:eastAsia="SimSun" w:hAnsi="Calibri"/>
                <w:sz w:val="24"/>
                <w:szCs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 Ναι [] Όχι</w:t>
            </w:r>
          </w:p>
          <w:p w:rsidR="004627B1" w:rsidRPr="004627B1" w:rsidRDefault="004627B1" w:rsidP="00481CFA">
            <w:pPr>
              <w:rPr>
                <w:rFonts w:ascii="Calibri" w:eastAsia="SimSun" w:hAnsi="Calibri"/>
                <w:i/>
                <w:sz w:val="24"/>
                <w:szCs w:val="24"/>
              </w:rPr>
            </w:pPr>
          </w:p>
          <w:p w:rsidR="004627B1" w:rsidRPr="004627B1" w:rsidRDefault="004627B1" w:rsidP="00481CFA">
            <w:pPr>
              <w:rPr>
                <w:rFonts w:ascii="Calibri" w:eastAsia="SimSun" w:hAnsi="Calibri"/>
                <w:i/>
                <w:sz w:val="24"/>
                <w:szCs w:val="24"/>
              </w:rPr>
            </w:pPr>
          </w:p>
          <w:p w:rsidR="004627B1" w:rsidRPr="004627B1" w:rsidRDefault="004627B1" w:rsidP="00481CFA">
            <w:pPr>
              <w:rPr>
                <w:rFonts w:ascii="Calibri" w:eastAsia="SimSun" w:hAnsi="Calibri"/>
                <w:i/>
                <w:sz w:val="24"/>
                <w:szCs w:val="24"/>
              </w:rPr>
            </w:pPr>
          </w:p>
          <w:p w:rsidR="004627B1" w:rsidRPr="004627B1" w:rsidRDefault="004627B1" w:rsidP="00481CFA">
            <w:pPr>
              <w:rPr>
                <w:rFonts w:ascii="Calibri" w:eastAsia="SimSun" w:hAnsi="Calibri"/>
                <w:i/>
                <w:sz w:val="24"/>
                <w:szCs w:val="24"/>
              </w:rPr>
            </w:pPr>
          </w:p>
          <w:p w:rsidR="004627B1" w:rsidRPr="004627B1" w:rsidRDefault="004627B1" w:rsidP="00481CFA">
            <w:pPr>
              <w:rPr>
                <w:rFonts w:ascii="Calibri" w:eastAsia="SimSun" w:hAnsi="Calibri"/>
                <w:i/>
                <w:sz w:val="24"/>
                <w:szCs w:val="24"/>
              </w:rPr>
            </w:pPr>
          </w:p>
          <w:p w:rsidR="004627B1" w:rsidRPr="004627B1" w:rsidRDefault="004627B1" w:rsidP="00481CFA">
            <w:pPr>
              <w:rPr>
                <w:rFonts w:ascii="Calibri" w:eastAsia="SimSun" w:hAnsi="Calibri"/>
                <w:i/>
                <w:sz w:val="24"/>
                <w:szCs w:val="24"/>
              </w:rPr>
            </w:pPr>
          </w:p>
          <w:p w:rsidR="004627B1" w:rsidRPr="004627B1" w:rsidRDefault="004627B1" w:rsidP="00481CFA">
            <w:pPr>
              <w:rPr>
                <w:rFonts w:ascii="Calibri" w:eastAsia="SimSun" w:hAnsi="Calibri"/>
                <w:i/>
                <w:sz w:val="24"/>
                <w:szCs w:val="24"/>
              </w:rPr>
            </w:pPr>
          </w:p>
          <w:p w:rsidR="004627B1" w:rsidRPr="004627B1" w:rsidRDefault="004627B1" w:rsidP="00481CFA">
            <w:pPr>
              <w:rPr>
                <w:rFonts w:ascii="Calibri" w:eastAsia="SimSun" w:hAnsi="Calibri"/>
                <w:i/>
                <w:sz w:val="24"/>
                <w:szCs w:val="24"/>
              </w:rPr>
            </w:pPr>
          </w:p>
          <w:p w:rsidR="004627B1" w:rsidRPr="004627B1" w:rsidRDefault="004627B1" w:rsidP="00481CFA">
            <w:pPr>
              <w:rPr>
                <w:rFonts w:ascii="Calibri" w:eastAsia="SimSun" w:hAnsi="Calibri"/>
                <w:i/>
                <w:sz w:val="24"/>
                <w:szCs w:val="24"/>
              </w:rPr>
            </w:pPr>
          </w:p>
          <w:p w:rsidR="004627B1" w:rsidRPr="004627B1" w:rsidRDefault="004627B1" w:rsidP="00481CFA">
            <w:pPr>
              <w:rPr>
                <w:rFonts w:ascii="Calibri" w:eastAsia="SimSun" w:hAnsi="Calibri"/>
                <w:i/>
                <w:sz w:val="24"/>
                <w:szCs w:val="24"/>
              </w:rPr>
            </w:pPr>
          </w:p>
          <w:p w:rsidR="004627B1" w:rsidRPr="004627B1" w:rsidRDefault="004627B1" w:rsidP="00481CFA">
            <w:pPr>
              <w:rPr>
                <w:rFonts w:ascii="Calibri" w:eastAsia="SimSun" w:hAnsi="Calibri"/>
                <w: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i/>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627B1" w:rsidRPr="004627B1" w:rsidRDefault="004627B1" w:rsidP="00481CFA">
            <w:pPr>
              <w:rPr>
                <w:rFonts w:ascii="Calibri" w:eastAsia="SimSun" w:hAnsi="Calibri"/>
                <w:b/>
                <w:sz w:val="24"/>
                <w:szCs w:val="24"/>
              </w:rPr>
            </w:pPr>
            <w:r w:rsidRPr="004627B1">
              <w:rPr>
                <w:rFonts w:ascii="Calibri" w:eastAsia="SimSun" w:hAnsi="Calibri"/>
                <w:i/>
                <w:sz w:val="24"/>
                <w:szCs w:val="24"/>
              </w:rPr>
              <w:t>[……][……][……][……]</w:t>
            </w:r>
            <w:r w:rsidRPr="004627B1">
              <w:rPr>
                <w:rFonts w:ascii="Calibri" w:eastAsia="SimSun" w:hAnsi="Calibri"/>
                <w:sz w:val="24"/>
                <w:szCs w:val="24"/>
                <w:vertAlign w:val="superscript"/>
              </w:rPr>
              <w:endnoteReference w:id="17"/>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b/>
                <w:sz w:val="24"/>
                <w:szCs w:val="24"/>
              </w:rPr>
              <w:t>Εάν ναι</w:t>
            </w:r>
            <w:r w:rsidRPr="004627B1">
              <w:rPr>
                <w:rFonts w:ascii="Calibri" w:eastAsia="SimSun" w:hAnsi="Calibri"/>
                <w:sz w:val="24"/>
                <w:szCs w:val="24"/>
              </w:rPr>
              <w:t>, αναφέρετε</w:t>
            </w:r>
            <w:r w:rsidRPr="004627B1">
              <w:rPr>
                <w:rFonts w:ascii="Calibri" w:eastAsia="SimSun" w:hAnsi="Calibri"/>
                <w:sz w:val="24"/>
                <w:szCs w:val="24"/>
                <w:vertAlign w:val="superscript"/>
              </w:rPr>
              <w:endnoteReference w:id="18"/>
            </w:r>
            <w:r w:rsidRPr="004627B1">
              <w:rPr>
                <w:rFonts w:ascii="Calibri" w:eastAsia="SimSun" w:hAnsi="Calibri"/>
                <w:sz w:val="24"/>
                <w:szCs w:val="24"/>
              </w:rPr>
              <w:t>:</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α) Ημερομηνία της καταδικαστικής απόφασης προσδιορίζοντας ποιο από τα </w:t>
            </w:r>
            <w:r w:rsidRPr="004627B1">
              <w:rPr>
                <w:rFonts w:ascii="Calibri" w:eastAsia="SimSun" w:hAnsi="Calibri"/>
                <w:sz w:val="24"/>
                <w:szCs w:val="24"/>
              </w:rPr>
              <w:lastRenderedPageBreak/>
              <w:t>σημεία 1 έως 6 αφορά και τον λόγο ή τους λόγους της καταδίκης,</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β) Προσδιορίστε ποιος έχει καταδικαστεί [ ]·</w:t>
            </w:r>
          </w:p>
          <w:p w:rsidR="004627B1" w:rsidRPr="004627B1" w:rsidRDefault="004627B1" w:rsidP="00481CFA">
            <w:pPr>
              <w:rPr>
                <w:rFonts w:ascii="Calibri" w:eastAsia="SimSun" w:hAnsi="Calibri"/>
                <w:sz w:val="24"/>
                <w:szCs w:val="24"/>
              </w:rPr>
            </w:pPr>
            <w:r w:rsidRPr="004627B1">
              <w:rPr>
                <w:rFonts w:ascii="Calibri" w:eastAsia="SimSun" w:hAnsi="Calibri"/>
                <w:b/>
                <w:sz w:val="24"/>
                <w:szCs w:val="24"/>
              </w:rPr>
              <w:t xml:space="preserve">γ) </w:t>
            </w:r>
            <w:r w:rsidRPr="004627B1">
              <w:rPr>
                <w:rFonts w:ascii="Calibri" w:eastAsia="SimSun" w:hAnsi="Calibri"/>
                <w:b/>
                <w:bCs/>
                <w:sz w:val="24"/>
                <w:szCs w:val="24"/>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snapToGrid w:val="0"/>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α) Ημερομηνία:[   ], </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lastRenderedPageBreak/>
              <w:t xml:space="preserve">σημείο-(-α): [   ], </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λόγος(-οι):[   ]</w:t>
            </w: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β) [……]</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γ) Διάρκεια της περιόδου αποκλεισμού [……] και σχετικό(-ά) σημείο(-α) [   ]</w:t>
            </w:r>
          </w:p>
          <w:p w:rsidR="004627B1" w:rsidRPr="004627B1" w:rsidRDefault="004627B1" w:rsidP="00481CFA">
            <w:pPr>
              <w:rPr>
                <w:rFonts w:ascii="Calibri" w:eastAsia="SimSun" w:hAnsi="Calibri"/>
                <w:sz w:val="24"/>
                <w:szCs w:val="24"/>
              </w:rPr>
            </w:pPr>
            <w:r w:rsidRPr="004627B1">
              <w:rPr>
                <w:rFonts w:ascii="Calibri" w:eastAsia="SimSun" w:hAnsi="Calibri"/>
                <w:i/>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627B1" w:rsidRPr="004627B1" w:rsidRDefault="004627B1" w:rsidP="00481CFA">
            <w:pPr>
              <w:rPr>
                <w:rFonts w:ascii="Calibri" w:eastAsia="SimSun" w:hAnsi="Calibri"/>
                <w:sz w:val="24"/>
                <w:szCs w:val="24"/>
              </w:rPr>
            </w:pPr>
            <w:r w:rsidRPr="004627B1">
              <w:rPr>
                <w:rFonts w:ascii="Calibri" w:eastAsia="SimSun" w:hAnsi="Calibri"/>
                <w:i/>
                <w:sz w:val="24"/>
                <w:szCs w:val="24"/>
              </w:rPr>
              <w:t>[……][……][……][……]</w:t>
            </w:r>
            <w:r w:rsidRPr="004627B1">
              <w:rPr>
                <w:rFonts w:ascii="Calibri" w:eastAsia="SimSun" w:hAnsi="Calibri"/>
                <w:sz w:val="24"/>
                <w:szCs w:val="24"/>
                <w:vertAlign w:val="superscript"/>
              </w:rPr>
              <w:endnoteReference w:id="19"/>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627B1">
              <w:rPr>
                <w:rFonts w:ascii="Calibri" w:hAnsi="Calibri"/>
                <w:b/>
                <w:sz w:val="24"/>
                <w:szCs w:val="24"/>
              </w:rPr>
              <w:t>αυτοκάθαρση»)</w:t>
            </w:r>
            <w:r w:rsidRPr="004627B1">
              <w:rPr>
                <w:rFonts w:ascii="Calibri" w:hAnsi="Calibri"/>
                <w:b/>
                <w:sz w:val="24"/>
                <w:szCs w:val="24"/>
                <w:vertAlign w:val="superscript"/>
              </w:rPr>
              <w:endnoteReference w:id="20"/>
            </w:r>
            <w:r w:rsidRPr="004627B1">
              <w:rPr>
                <w:rFonts w:ascii="Calibri" w:eastAsia="SimSun" w:hAnsi="Calibri"/>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 Ναι [] Όχι </w:t>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b/>
                <w:sz w:val="24"/>
                <w:szCs w:val="24"/>
              </w:rPr>
              <w:t>Εάν ναι,</w:t>
            </w:r>
            <w:r w:rsidRPr="004627B1">
              <w:rPr>
                <w:rFonts w:ascii="Calibri" w:eastAsia="SimSun" w:hAnsi="Calibri"/>
                <w:sz w:val="24"/>
                <w:szCs w:val="24"/>
              </w:rPr>
              <w:t xml:space="preserve"> περιγράψτε τα μέτρα που λήφθηκαν</w:t>
            </w:r>
            <w:r w:rsidRPr="004627B1">
              <w:rPr>
                <w:rFonts w:ascii="Calibri" w:eastAsia="SimSun" w:hAnsi="Calibri"/>
                <w:sz w:val="24"/>
                <w:szCs w:val="24"/>
                <w:vertAlign w:val="superscript"/>
              </w:rPr>
              <w:endnoteReference w:id="21"/>
            </w:r>
            <w:r w:rsidRPr="004627B1">
              <w:rPr>
                <w:rFonts w:ascii="Calibri" w:eastAsia="SimSun" w:hAnsi="Calibri"/>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tc>
      </w:tr>
    </w:tbl>
    <w:p w:rsidR="004627B1" w:rsidRPr="004627B1" w:rsidRDefault="004627B1" w:rsidP="004627B1">
      <w:pPr>
        <w:keepNext/>
        <w:suppressAutoHyphens/>
        <w:spacing w:before="120" w:after="360" w:line="276" w:lineRule="auto"/>
        <w:ind w:firstLine="397"/>
        <w:jc w:val="center"/>
        <w:rPr>
          <w:rFonts w:ascii="Calibri" w:eastAsia="SimSun" w:hAnsi="Calibri"/>
          <w:b/>
          <w:smallCaps/>
          <w:kern w:val="1"/>
          <w:sz w:val="24"/>
          <w:szCs w:val="24"/>
          <w:lang w:eastAsia="zh-CN"/>
        </w:rPr>
      </w:pPr>
    </w:p>
    <w:p w:rsidR="004627B1" w:rsidRPr="004627B1" w:rsidRDefault="004627B1" w:rsidP="004627B1">
      <w:pPr>
        <w:pageBreakBefore/>
        <w:jc w:val="center"/>
        <w:rPr>
          <w:rFonts w:ascii="Calibri" w:eastAsia="SimSun" w:hAnsi="Calibri"/>
          <w:sz w:val="24"/>
          <w:szCs w:val="24"/>
        </w:rPr>
      </w:pPr>
      <w:r w:rsidRPr="004627B1">
        <w:rPr>
          <w:rFonts w:ascii="Calibri" w:eastAsia="SimSun" w:hAnsi="Calibri"/>
          <w:b/>
          <w:bCs/>
          <w:sz w:val="24"/>
          <w:szCs w:val="24"/>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4627B1" w:rsidRPr="004627B1" w:rsidTr="00481CF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b/>
                <w:i/>
                <w:sz w:val="24"/>
                <w:szCs w:val="24"/>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b/>
                <w:i/>
                <w:sz w:val="24"/>
                <w:szCs w:val="24"/>
              </w:rPr>
              <w:t>Απάντηση:</w:t>
            </w:r>
          </w:p>
        </w:tc>
      </w:tr>
      <w:tr w:rsidR="004627B1" w:rsidRPr="004627B1" w:rsidTr="00481CF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1) Ο οικονομικός φορέας έχει εκπληρώσει όλες </w:t>
            </w:r>
            <w:r w:rsidRPr="004627B1">
              <w:rPr>
                <w:rFonts w:ascii="Calibri" w:eastAsia="SimSun" w:hAnsi="Calibri"/>
                <w:b/>
                <w:sz w:val="24"/>
                <w:szCs w:val="24"/>
              </w:rPr>
              <w:t>τις υποχρεώσεις του όσον αφορά την πληρωμή φόρων ή εισφορών κοινωνικής ασφάλισης</w:t>
            </w:r>
            <w:r w:rsidRPr="004627B1">
              <w:rPr>
                <w:rFonts w:ascii="Calibri" w:eastAsia="SimSun" w:hAnsi="Calibri"/>
                <w:sz w:val="24"/>
                <w:szCs w:val="24"/>
                <w:vertAlign w:val="superscript"/>
              </w:rPr>
              <w:endnoteReference w:id="22"/>
            </w:r>
            <w:r w:rsidRPr="004627B1">
              <w:rPr>
                <w:rFonts w:ascii="Calibri" w:eastAsia="SimSun" w:hAnsi="Calibri"/>
                <w:b/>
                <w:sz w:val="24"/>
                <w:szCs w:val="24"/>
              </w:rPr>
              <w:t>,</w:t>
            </w:r>
            <w:r w:rsidRPr="004627B1">
              <w:rPr>
                <w:rFonts w:ascii="Calibri" w:eastAsia="SimSun" w:hAnsi="Calibri"/>
                <w:sz w:val="24"/>
                <w:szCs w:val="24"/>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 Ναι [] Όχι </w:t>
            </w:r>
          </w:p>
        </w:tc>
      </w:tr>
      <w:tr w:rsidR="004627B1" w:rsidRPr="004627B1" w:rsidTr="00481CF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627B1" w:rsidRPr="004627B1" w:rsidRDefault="004627B1" w:rsidP="00481CFA">
            <w:pPr>
              <w:snapToGrid w:val="0"/>
              <w:rPr>
                <w:rFonts w:ascii="Calibri" w:eastAsia="SimSun" w:hAnsi="Calibri"/>
                <w:sz w:val="24"/>
                <w:szCs w:val="24"/>
              </w:rPr>
            </w:pPr>
          </w:p>
          <w:p w:rsidR="004627B1" w:rsidRPr="004627B1" w:rsidRDefault="004627B1" w:rsidP="00481CFA">
            <w:pPr>
              <w:snapToGrid w:val="0"/>
              <w:rPr>
                <w:rFonts w:ascii="Calibri" w:eastAsia="SimSun" w:hAnsi="Calibri"/>
                <w:sz w:val="24"/>
                <w:szCs w:val="24"/>
              </w:rPr>
            </w:pPr>
          </w:p>
          <w:p w:rsidR="004627B1" w:rsidRPr="004627B1" w:rsidRDefault="004627B1" w:rsidP="00481CFA">
            <w:pPr>
              <w:snapToGrid w:val="0"/>
              <w:rPr>
                <w:rFonts w:ascii="Calibri" w:eastAsia="SimSun" w:hAnsi="Calibri"/>
                <w:sz w:val="24"/>
                <w:szCs w:val="24"/>
              </w:rPr>
            </w:pPr>
          </w:p>
          <w:p w:rsidR="004627B1" w:rsidRPr="004627B1" w:rsidRDefault="004627B1" w:rsidP="00481CFA">
            <w:pPr>
              <w:snapToGrid w:val="0"/>
              <w:rPr>
                <w:rFonts w:ascii="Calibri" w:eastAsia="SimSun" w:hAnsi="Calibri"/>
                <w:sz w:val="24"/>
                <w:szCs w:val="24"/>
              </w:rPr>
            </w:pPr>
            <w:r w:rsidRPr="004627B1">
              <w:rPr>
                <w:rFonts w:ascii="Calibri" w:eastAsia="SimSun" w:hAnsi="Calibri"/>
                <w:sz w:val="24"/>
                <w:szCs w:val="24"/>
              </w:rPr>
              <w:t xml:space="preserve">Εάν όχι αναφέρετε: </w:t>
            </w:r>
          </w:p>
          <w:p w:rsidR="004627B1" w:rsidRPr="004627B1" w:rsidRDefault="004627B1" w:rsidP="00481CFA">
            <w:pPr>
              <w:snapToGrid w:val="0"/>
              <w:rPr>
                <w:rFonts w:ascii="Calibri" w:eastAsia="SimSun" w:hAnsi="Calibri"/>
                <w:sz w:val="24"/>
                <w:szCs w:val="24"/>
              </w:rPr>
            </w:pPr>
            <w:r w:rsidRPr="004627B1">
              <w:rPr>
                <w:rFonts w:ascii="Calibri" w:eastAsia="SimSun" w:hAnsi="Calibri"/>
                <w:sz w:val="24"/>
                <w:szCs w:val="24"/>
              </w:rPr>
              <w:t>α) Χώρα ή κράτος μέλος για το οποίο πρόκειται:</w:t>
            </w:r>
          </w:p>
          <w:p w:rsidR="004627B1" w:rsidRPr="004627B1" w:rsidRDefault="004627B1" w:rsidP="00481CFA">
            <w:pPr>
              <w:snapToGrid w:val="0"/>
              <w:rPr>
                <w:rFonts w:ascii="Calibri" w:eastAsia="SimSun" w:hAnsi="Calibri"/>
                <w:sz w:val="24"/>
                <w:szCs w:val="24"/>
              </w:rPr>
            </w:pPr>
            <w:r w:rsidRPr="004627B1">
              <w:rPr>
                <w:rFonts w:ascii="Calibri" w:eastAsia="SimSun" w:hAnsi="Calibri"/>
                <w:sz w:val="24"/>
                <w:szCs w:val="24"/>
              </w:rPr>
              <w:t>β) Ποιο είναι το σχετικό ποσό;</w:t>
            </w:r>
          </w:p>
          <w:p w:rsidR="004627B1" w:rsidRPr="004627B1" w:rsidRDefault="004627B1" w:rsidP="00481CFA">
            <w:pPr>
              <w:snapToGrid w:val="0"/>
              <w:rPr>
                <w:rFonts w:ascii="Calibri" w:eastAsia="SimSun" w:hAnsi="Calibri"/>
                <w:sz w:val="24"/>
                <w:szCs w:val="24"/>
              </w:rPr>
            </w:pPr>
            <w:r w:rsidRPr="004627B1">
              <w:rPr>
                <w:rFonts w:ascii="Calibri" w:eastAsia="SimSun" w:hAnsi="Calibri"/>
                <w:sz w:val="24"/>
                <w:szCs w:val="24"/>
              </w:rPr>
              <w:t>γ)Πως διαπιστώθηκε η αθέτηση των υποχρεώσεων;</w:t>
            </w:r>
          </w:p>
          <w:p w:rsidR="004627B1" w:rsidRPr="004627B1" w:rsidRDefault="004627B1" w:rsidP="00481CFA">
            <w:pPr>
              <w:snapToGrid w:val="0"/>
              <w:rPr>
                <w:rFonts w:ascii="Calibri" w:eastAsia="SimSun" w:hAnsi="Calibri"/>
                <w:sz w:val="24"/>
                <w:szCs w:val="24"/>
              </w:rPr>
            </w:pPr>
            <w:r w:rsidRPr="004627B1">
              <w:rPr>
                <w:rFonts w:ascii="Calibri" w:eastAsia="SimSun" w:hAnsi="Calibri"/>
                <w:sz w:val="24"/>
                <w:szCs w:val="24"/>
              </w:rPr>
              <w:t>1) Μέσω δικαστικής ή διοικητικής απόφασης;</w:t>
            </w:r>
          </w:p>
          <w:p w:rsidR="004627B1" w:rsidRPr="004627B1" w:rsidRDefault="004627B1" w:rsidP="00481CFA">
            <w:pPr>
              <w:snapToGrid w:val="0"/>
              <w:rPr>
                <w:rFonts w:ascii="Calibri" w:eastAsia="SimSun" w:hAnsi="Calibri"/>
                <w:sz w:val="24"/>
                <w:szCs w:val="24"/>
              </w:rPr>
            </w:pPr>
            <w:r w:rsidRPr="004627B1">
              <w:rPr>
                <w:rFonts w:ascii="Calibri" w:eastAsia="SimSun" w:hAnsi="Calibri"/>
                <w:b/>
                <w:sz w:val="24"/>
                <w:szCs w:val="24"/>
              </w:rPr>
              <w:t xml:space="preserve">- </w:t>
            </w:r>
            <w:r w:rsidRPr="004627B1">
              <w:rPr>
                <w:rFonts w:ascii="Calibri" w:eastAsia="SimSun" w:hAnsi="Calibri"/>
                <w:sz w:val="24"/>
                <w:szCs w:val="24"/>
              </w:rPr>
              <w:t>Η εν λόγω απόφαση είναι τελεσίδικη και δεσμευτική;</w:t>
            </w:r>
          </w:p>
          <w:p w:rsidR="004627B1" w:rsidRPr="004627B1" w:rsidRDefault="004627B1" w:rsidP="00481CFA">
            <w:pPr>
              <w:snapToGrid w:val="0"/>
              <w:rPr>
                <w:rFonts w:ascii="Calibri" w:eastAsia="SimSun" w:hAnsi="Calibri"/>
                <w:sz w:val="24"/>
                <w:szCs w:val="24"/>
              </w:rPr>
            </w:pPr>
            <w:r w:rsidRPr="004627B1">
              <w:rPr>
                <w:rFonts w:ascii="Calibri" w:eastAsia="SimSun" w:hAnsi="Calibri"/>
                <w:sz w:val="24"/>
                <w:szCs w:val="24"/>
              </w:rPr>
              <w:t>- Αναφέρατε την ημερομηνία καταδίκης ή έκδοσης απόφασης</w:t>
            </w:r>
          </w:p>
          <w:p w:rsidR="004627B1" w:rsidRPr="004627B1" w:rsidRDefault="004627B1" w:rsidP="00481CFA">
            <w:pPr>
              <w:snapToGrid w:val="0"/>
              <w:rPr>
                <w:rFonts w:ascii="Calibri" w:eastAsia="SimSun" w:hAnsi="Calibri"/>
                <w:sz w:val="24"/>
                <w:szCs w:val="24"/>
              </w:rPr>
            </w:pPr>
            <w:r w:rsidRPr="004627B1">
              <w:rPr>
                <w:rFonts w:ascii="Calibri" w:eastAsia="SimSun" w:hAnsi="Calibri"/>
                <w:sz w:val="24"/>
                <w:szCs w:val="24"/>
              </w:rPr>
              <w:t>- Σε περίπτωση καταδικαστικής απόφασης, εφόσον ορίζεται απευθείας σε αυτήν, τη διάρκεια της περιόδου αποκλεισμού:</w:t>
            </w:r>
          </w:p>
          <w:p w:rsidR="004627B1" w:rsidRPr="004627B1" w:rsidRDefault="004627B1" w:rsidP="00481CFA">
            <w:pPr>
              <w:snapToGrid w:val="0"/>
              <w:rPr>
                <w:rFonts w:ascii="Calibri" w:eastAsia="SimSun" w:hAnsi="Calibri"/>
                <w:sz w:val="24"/>
                <w:szCs w:val="24"/>
              </w:rPr>
            </w:pPr>
            <w:r w:rsidRPr="004627B1">
              <w:rPr>
                <w:rFonts w:ascii="Calibri" w:eastAsia="SimSun" w:hAnsi="Calibri"/>
                <w:sz w:val="24"/>
                <w:szCs w:val="24"/>
              </w:rPr>
              <w:t xml:space="preserve">2) Με άλλα μέσα; </w:t>
            </w:r>
            <w:proofErr w:type="spellStart"/>
            <w:r w:rsidRPr="004627B1">
              <w:rPr>
                <w:rFonts w:ascii="Calibri" w:eastAsia="SimSun" w:hAnsi="Calibri"/>
                <w:sz w:val="24"/>
                <w:szCs w:val="24"/>
              </w:rPr>
              <w:t>Διευκρινήστε</w:t>
            </w:r>
            <w:proofErr w:type="spellEnd"/>
            <w:r w:rsidRPr="004627B1">
              <w:rPr>
                <w:rFonts w:ascii="Calibri" w:eastAsia="SimSun" w:hAnsi="Calibri"/>
                <w:sz w:val="24"/>
                <w:szCs w:val="24"/>
              </w:rPr>
              <w:t>:</w:t>
            </w:r>
          </w:p>
          <w:p w:rsidR="004627B1" w:rsidRPr="004627B1" w:rsidRDefault="004627B1" w:rsidP="00481CFA">
            <w:pPr>
              <w:snapToGrid w:val="0"/>
              <w:rPr>
                <w:rFonts w:ascii="Calibri" w:eastAsia="SimSun" w:hAnsi="Calibri"/>
                <w:b/>
                <w:bCs/>
                <w:sz w:val="24"/>
                <w:szCs w:val="24"/>
              </w:rPr>
            </w:pPr>
            <w:r w:rsidRPr="004627B1">
              <w:rPr>
                <w:rFonts w:ascii="Calibri" w:eastAsia="SimSun" w:hAnsi="Calibri"/>
                <w:sz w:val="24"/>
                <w:szCs w:val="24"/>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627B1">
              <w:rPr>
                <w:rFonts w:ascii="Calibri" w:eastAsia="SimSun" w:hAnsi="Calibri"/>
                <w:sz w:val="24"/>
                <w:szCs w:val="24"/>
                <w:vertAlign w:val="superscript"/>
              </w:rPr>
              <w:endnoteReference w:id="23"/>
            </w:r>
          </w:p>
        </w:tc>
        <w:tc>
          <w:tcPr>
            <w:tcW w:w="2247"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b/>
                <w:bCs/>
                <w:sz w:val="24"/>
                <w:szCs w:val="24"/>
              </w:rPr>
              <w:t>ΦΟΡΟΙ</w:t>
            </w:r>
          </w:p>
          <w:p w:rsidR="004627B1" w:rsidRPr="004627B1" w:rsidRDefault="004627B1" w:rsidP="00481CFA">
            <w:pPr>
              <w:rPr>
                <w:rFonts w:ascii="Calibri" w:eastAsia="SimSun" w:hAnsi="Calibri"/>
                <w:sz w:val="24"/>
                <w:szCs w:val="24"/>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b/>
                <w:bCs/>
                <w:sz w:val="24"/>
                <w:szCs w:val="24"/>
              </w:rPr>
              <w:t>ΕΙΣΦΟΡΕΣ ΚΟΙΝΩΝΙΚΗΣ ΑΣΦΑΛΙΣΗΣ</w:t>
            </w:r>
          </w:p>
        </w:tc>
      </w:tr>
      <w:tr w:rsidR="004627B1" w:rsidRPr="004627B1" w:rsidTr="00481CF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627B1" w:rsidRPr="004627B1" w:rsidRDefault="004627B1" w:rsidP="00481CFA">
            <w:pPr>
              <w:snapToGrid w:val="0"/>
              <w:rPr>
                <w:rFonts w:ascii="Calibri" w:eastAsia="SimSun" w:hAnsi="Calibri"/>
                <w:sz w:val="24"/>
                <w:szCs w:val="24"/>
              </w:rPr>
            </w:pPr>
          </w:p>
        </w:tc>
        <w:tc>
          <w:tcPr>
            <w:tcW w:w="2247" w:type="dxa"/>
            <w:tcBorders>
              <w:left w:val="single" w:sz="4" w:space="0" w:color="000000"/>
              <w:bottom w:val="single" w:sz="4" w:space="0" w:color="000000"/>
            </w:tcBorders>
            <w:shd w:val="clear" w:color="auto" w:fill="auto"/>
          </w:tcPr>
          <w:p w:rsidR="004627B1" w:rsidRPr="004627B1" w:rsidRDefault="004627B1" w:rsidP="00481CFA">
            <w:pPr>
              <w:snapToGrid w:val="0"/>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α)[……]·</w:t>
            </w: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β)[……]</w:t>
            </w: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γ.1) [] Ναι [] Όχι </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 Ναι [] Όχι </w:t>
            </w: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γ.2)[……]·</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δ) [] Ναι [] Όχι </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Εάν ναι, να αναφερθούν λεπτομερείς πληροφορίες</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tc>
        <w:tc>
          <w:tcPr>
            <w:tcW w:w="2267" w:type="dxa"/>
            <w:gridSpan w:val="2"/>
            <w:tcBorders>
              <w:left w:val="single" w:sz="4" w:space="0" w:color="000000"/>
              <w:bottom w:val="single" w:sz="4" w:space="0" w:color="000000"/>
              <w:right w:val="single" w:sz="4" w:space="0" w:color="000000"/>
            </w:tcBorders>
            <w:shd w:val="clear" w:color="auto" w:fill="auto"/>
          </w:tcPr>
          <w:p w:rsidR="004627B1" w:rsidRPr="004627B1" w:rsidRDefault="004627B1" w:rsidP="00481CFA">
            <w:pPr>
              <w:snapToGrid w:val="0"/>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α)[……]·</w:t>
            </w: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β)[……]</w:t>
            </w: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γ.1) [] Ναι [] Όχι </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 Ναι [] Όχι </w:t>
            </w: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γ.2)[……]·</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δ) [] Ναι [] Όχι </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Εάν ναι, να αναφερθούν λεπτομερείς πληροφορίες</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tc>
      </w:tr>
      <w:tr w:rsidR="004627B1" w:rsidRPr="004627B1" w:rsidTr="00481CF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i/>
                <w:sz w:val="24"/>
                <w:szCs w:val="24"/>
              </w:rPr>
              <w:t xml:space="preserve">Εάν η σχετική τεκμηρίωση όσον αφορά την καταβολή των φόρων ή εισφορών κοινωνικής ασφάλισης διατίθεται </w:t>
            </w:r>
            <w:r w:rsidRPr="004627B1">
              <w:rPr>
                <w:rFonts w:ascii="Calibri" w:eastAsia="SimSun" w:hAnsi="Calibri"/>
                <w:i/>
                <w:sz w:val="24"/>
                <w:szCs w:val="24"/>
              </w:rPr>
              <w:lastRenderedPageBreak/>
              <w:t>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i/>
                <w:sz w:val="24"/>
                <w:szCs w:val="24"/>
              </w:rPr>
            </w:pPr>
            <w:r w:rsidRPr="004627B1">
              <w:rPr>
                <w:rFonts w:ascii="Calibri" w:eastAsia="SimSun" w:hAnsi="Calibri"/>
                <w:i/>
                <w:sz w:val="24"/>
                <w:szCs w:val="24"/>
              </w:rPr>
              <w:lastRenderedPageBreak/>
              <w:t xml:space="preserve">(διαδικτυακή διεύθυνση, αρχή ή φορέας έκδοσης, επακριβή στοιχεία αναφοράς των εγγράφων): </w:t>
            </w:r>
            <w:r w:rsidRPr="004627B1">
              <w:rPr>
                <w:rFonts w:ascii="Calibri" w:eastAsia="SimSun" w:hAnsi="Calibri"/>
                <w:sz w:val="24"/>
                <w:szCs w:val="24"/>
                <w:vertAlign w:val="superscript"/>
              </w:rPr>
              <w:endnoteReference w:id="24"/>
            </w:r>
          </w:p>
          <w:p w:rsidR="004627B1" w:rsidRPr="004627B1" w:rsidRDefault="004627B1" w:rsidP="00481CFA">
            <w:pPr>
              <w:rPr>
                <w:rFonts w:ascii="Calibri" w:eastAsia="SimSun" w:hAnsi="Calibri"/>
                <w:sz w:val="24"/>
                <w:szCs w:val="24"/>
              </w:rPr>
            </w:pPr>
            <w:r w:rsidRPr="004627B1">
              <w:rPr>
                <w:rFonts w:ascii="Calibri" w:eastAsia="SimSun" w:hAnsi="Calibri"/>
                <w:i/>
                <w:sz w:val="24"/>
                <w:szCs w:val="24"/>
              </w:rPr>
              <w:lastRenderedPageBreak/>
              <w:t>[……][……][……]</w:t>
            </w:r>
          </w:p>
        </w:tc>
      </w:tr>
    </w:tbl>
    <w:p w:rsidR="004627B1" w:rsidRPr="004627B1" w:rsidRDefault="004627B1" w:rsidP="004627B1">
      <w:pPr>
        <w:keepNext/>
        <w:suppressAutoHyphens/>
        <w:spacing w:before="120" w:after="360" w:line="276" w:lineRule="auto"/>
        <w:jc w:val="center"/>
        <w:rPr>
          <w:rFonts w:ascii="Calibri" w:eastAsia="SimSun" w:hAnsi="Calibri"/>
          <w:b/>
          <w:smallCaps/>
          <w:kern w:val="1"/>
          <w:sz w:val="24"/>
          <w:szCs w:val="24"/>
          <w:lang w:eastAsia="zh-CN"/>
        </w:rPr>
      </w:pPr>
    </w:p>
    <w:p w:rsidR="004627B1" w:rsidRPr="004627B1" w:rsidRDefault="004627B1" w:rsidP="004627B1">
      <w:pPr>
        <w:pageBreakBefore/>
        <w:jc w:val="center"/>
        <w:rPr>
          <w:rFonts w:ascii="Calibri" w:eastAsia="SimSun" w:hAnsi="Calibri"/>
          <w:sz w:val="24"/>
          <w:szCs w:val="24"/>
        </w:rPr>
      </w:pPr>
      <w:r w:rsidRPr="004627B1">
        <w:rPr>
          <w:rFonts w:ascii="Calibri" w:eastAsia="SimSun" w:hAnsi="Calibri"/>
          <w:b/>
          <w:bCs/>
          <w:sz w:val="24"/>
          <w:szCs w:val="24"/>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b/>
                <w:i/>
                <w:sz w:val="24"/>
                <w:szCs w:val="24"/>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b/>
                <w:i/>
                <w:sz w:val="24"/>
                <w:szCs w:val="24"/>
              </w:rPr>
              <w:t>Απάντηση:</w:t>
            </w:r>
          </w:p>
        </w:tc>
      </w:tr>
      <w:tr w:rsidR="004627B1" w:rsidRPr="004627B1" w:rsidTr="00481CFA">
        <w:tc>
          <w:tcPr>
            <w:tcW w:w="4479" w:type="dxa"/>
            <w:vMerge w:val="restart"/>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Ο οικονομικός φορέας έχει,</w:t>
            </w:r>
            <w:r w:rsidRPr="004627B1">
              <w:rPr>
                <w:rFonts w:ascii="Calibri" w:eastAsia="SimSun" w:hAnsi="Calibri"/>
                <w:b/>
                <w:sz w:val="24"/>
                <w:szCs w:val="24"/>
              </w:rPr>
              <w:t xml:space="preserve"> εν γνώσει του</w:t>
            </w:r>
            <w:r w:rsidRPr="004627B1">
              <w:rPr>
                <w:rFonts w:ascii="Calibri" w:eastAsia="SimSun" w:hAnsi="Calibri"/>
                <w:sz w:val="24"/>
                <w:szCs w:val="24"/>
              </w:rPr>
              <w:t xml:space="preserve">, αθετήσει </w:t>
            </w:r>
            <w:r w:rsidRPr="004627B1">
              <w:rPr>
                <w:rFonts w:ascii="Calibri" w:eastAsia="SimSun" w:hAnsi="Calibri"/>
                <w:b/>
                <w:sz w:val="24"/>
                <w:szCs w:val="24"/>
              </w:rPr>
              <w:t xml:space="preserve">τις υποχρεώσεις του </w:t>
            </w:r>
            <w:r w:rsidRPr="004627B1">
              <w:rPr>
                <w:rFonts w:ascii="Calibri" w:eastAsia="SimSun" w:hAnsi="Calibri"/>
                <w:sz w:val="24"/>
                <w:szCs w:val="24"/>
              </w:rPr>
              <w:t xml:space="preserve">στους τομείς του </w:t>
            </w:r>
            <w:r w:rsidRPr="004627B1">
              <w:rPr>
                <w:rFonts w:ascii="Calibri" w:eastAsia="SimSun" w:hAnsi="Calibri"/>
                <w:b/>
                <w:sz w:val="24"/>
                <w:szCs w:val="24"/>
              </w:rPr>
              <w:t>περιβαλλοντικού, κοινωνικού και εργατικού δικαίου</w:t>
            </w:r>
            <w:r w:rsidRPr="004627B1">
              <w:rPr>
                <w:rFonts w:ascii="Calibri" w:eastAsia="SimSun" w:hAnsi="Calibri"/>
                <w:sz w:val="24"/>
                <w:szCs w:val="24"/>
                <w:vertAlign w:val="superscript"/>
              </w:rPr>
              <w:endnoteReference w:id="25"/>
            </w:r>
            <w:r w:rsidRPr="004627B1">
              <w:rPr>
                <w:rFonts w:ascii="Calibri" w:eastAsia="SimSun" w:hAnsi="Calibri"/>
                <w:b/>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 Ναι [] Όχι</w:t>
            </w:r>
          </w:p>
        </w:tc>
      </w:tr>
      <w:tr w:rsidR="004627B1" w:rsidRPr="004627B1" w:rsidTr="00481CFA">
        <w:trPr>
          <w:trHeight w:val="405"/>
        </w:trPr>
        <w:tc>
          <w:tcPr>
            <w:tcW w:w="4479" w:type="dxa"/>
            <w:vMerge/>
            <w:tcBorders>
              <w:top w:val="single" w:sz="4" w:space="0" w:color="000000"/>
              <w:left w:val="single" w:sz="4" w:space="0" w:color="000000"/>
              <w:bottom w:val="single" w:sz="4" w:space="0" w:color="000000"/>
            </w:tcBorders>
            <w:shd w:val="clear" w:color="auto" w:fill="auto"/>
          </w:tcPr>
          <w:p w:rsidR="004627B1" w:rsidRPr="004627B1" w:rsidRDefault="004627B1" w:rsidP="00481CFA">
            <w:pPr>
              <w:snapToGrid w:val="0"/>
              <w:rPr>
                <w:rFonts w:ascii="Calibri" w:eastAsia="SimSun" w:hAnsi="Calibri"/>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snapToGrid w:val="0"/>
              <w:rPr>
                <w:rFonts w:ascii="Calibri" w:eastAsia="SimSun" w:hAnsi="Calibri"/>
                <w:b/>
                <w:sz w:val="24"/>
                <w:szCs w:val="24"/>
              </w:rPr>
            </w:pPr>
          </w:p>
          <w:p w:rsidR="004627B1" w:rsidRPr="004627B1" w:rsidRDefault="004627B1" w:rsidP="00481CFA">
            <w:pPr>
              <w:rPr>
                <w:rFonts w:ascii="Calibri" w:eastAsia="SimSun" w:hAnsi="Calibri"/>
                <w:b/>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b/>
                <w:sz w:val="24"/>
                <w:szCs w:val="24"/>
              </w:rPr>
              <w:t>Εάν ναι</w:t>
            </w:r>
            <w:r w:rsidRPr="004627B1">
              <w:rPr>
                <w:rFonts w:ascii="Calibri" w:eastAsia="SimSun" w:hAnsi="Calibri"/>
                <w:sz w:val="24"/>
                <w:szCs w:val="24"/>
              </w:rPr>
              <w:t>, ο οικονομικός φορέας έχει λάβει μέτρα που να αποδεικνύουν την αξιοπιστία του παρά την ύπαρξη αυτού του λόγου αποκλεισμού («αυτοκάθαρση»);</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Ναι [] Όχι</w:t>
            </w:r>
          </w:p>
          <w:p w:rsidR="004627B1" w:rsidRPr="004627B1" w:rsidRDefault="004627B1" w:rsidP="00481CFA">
            <w:pPr>
              <w:rPr>
                <w:rFonts w:ascii="Calibri" w:eastAsia="SimSun" w:hAnsi="Calibri"/>
                <w:sz w:val="24"/>
                <w:szCs w:val="24"/>
              </w:rPr>
            </w:pPr>
            <w:r w:rsidRPr="004627B1">
              <w:rPr>
                <w:rFonts w:ascii="Calibri" w:eastAsia="SimSun" w:hAnsi="Calibri"/>
                <w:b/>
                <w:sz w:val="24"/>
                <w:szCs w:val="24"/>
              </w:rPr>
              <w:t>Εάν το έχει πράξει,</w:t>
            </w:r>
            <w:r w:rsidRPr="004627B1">
              <w:rPr>
                <w:rFonts w:ascii="Calibri" w:eastAsia="SimSun" w:hAnsi="Calibri"/>
                <w:sz w:val="24"/>
                <w:szCs w:val="24"/>
              </w:rPr>
              <w:t xml:space="preserve"> περιγράψτε τα μέτρα που λήφθηκαν: […….............]</w:t>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Βρίσκεται ο οικονομικός φορέας σε οποιαδήποτε από τις ακόλουθες καταστάσεις</w:t>
            </w:r>
            <w:r w:rsidRPr="004627B1">
              <w:rPr>
                <w:rFonts w:ascii="Calibri" w:eastAsia="SimSun" w:hAnsi="Calibri"/>
                <w:sz w:val="24"/>
                <w:szCs w:val="24"/>
                <w:vertAlign w:val="superscript"/>
              </w:rPr>
              <w:endnoteReference w:id="26"/>
            </w:r>
            <w:r w:rsidRPr="004627B1">
              <w:rPr>
                <w:rFonts w:ascii="Calibri" w:eastAsia="SimSun" w:hAnsi="Calibri"/>
                <w:sz w:val="24"/>
                <w:szCs w:val="24"/>
              </w:rPr>
              <w:t xml:space="preserve"> :</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α) πτώχευση, ή </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β) διαδικασία εξυγίανσης, ή</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γ) ειδική εκκαθάριση, ή</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δ) αναγκαστική διαχείριση από εκκαθαριστή ή από το δικαστήριο, ή</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ε) έχει υπαχθεί σε διαδικασία πτωχευτικού συμβιβασμού, ή </w:t>
            </w:r>
          </w:p>
          <w:p w:rsidR="004627B1" w:rsidRPr="004627B1" w:rsidRDefault="004627B1" w:rsidP="00481CFA">
            <w:pPr>
              <w:rPr>
                <w:rFonts w:ascii="Calibri" w:eastAsia="SimSun" w:hAnsi="Calibri"/>
                <w:sz w:val="24"/>
                <w:szCs w:val="24"/>
              </w:rPr>
            </w:pPr>
            <w:proofErr w:type="spellStart"/>
            <w:r w:rsidRPr="004627B1">
              <w:rPr>
                <w:rFonts w:ascii="Calibri" w:eastAsia="SimSun" w:hAnsi="Calibri"/>
                <w:sz w:val="24"/>
                <w:szCs w:val="24"/>
              </w:rPr>
              <w:t>στ</w:t>
            </w:r>
            <w:proofErr w:type="spellEnd"/>
            <w:r w:rsidRPr="004627B1">
              <w:rPr>
                <w:rFonts w:ascii="Calibri" w:eastAsia="SimSun" w:hAnsi="Calibri"/>
                <w:sz w:val="24"/>
                <w:szCs w:val="24"/>
              </w:rPr>
              <w:t xml:space="preserve">) αναστολή επιχειρηματικών δραστηριοτήτων, ή </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ζ) σε οποιαδήποτε ανάλογη κατάσταση </w:t>
            </w:r>
            <w:proofErr w:type="spellStart"/>
            <w:r w:rsidRPr="004627B1">
              <w:rPr>
                <w:rFonts w:ascii="Calibri" w:eastAsia="SimSun" w:hAnsi="Calibri"/>
                <w:sz w:val="24"/>
                <w:szCs w:val="24"/>
              </w:rPr>
              <w:t>προκύπτουσα</w:t>
            </w:r>
            <w:proofErr w:type="spellEnd"/>
            <w:r w:rsidRPr="004627B1">
              <w:rPr>
                <w:rFonts w:ascii="Calibri" w:eastAsia="SimSun" w:hAnsi="Calibri"/>
                <w:sz w:val="24"/>
                <w:szCs w:val="24"/>
              </w:rPr>
              <w:t xml:space="preserve"> από παρόμοια διαδικασία προβλεπόμενη σε εθνικές διατάξεις νόμου</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Εάν ναι:</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Παραθέστε λεπτομερή στοιχεία:</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w:t>
            </w:r>
            <w:r w:rsidRPr="004627B1">
              <w:rPr>
                <w:rFonts w:ascii="Calibri" w:eastAsia="SimSun" w:hAnsi="Calibri"/>
                <w:sz w:val="24"/>
                <w:szCs w:val="24"/>
              </w:rPr>
              <w:lastRenderedPageBreak/>
              <w:t xml:space="preserve">σχετικά με τη </w:t>
            </w:r>
            <w:proofErr w:type="spellStart"/>
            <w:r w:rsidRPr="004627B1">
              <w:rPr>
                <w:rFonts w:ascii="Calibri" w:eastAsia="SimSun" w:hAnsi="Calibri"/>
                <w:sz w:val="24"/>
                <w:szCs w:val="24"/>
              </w:rPr>
              <w:t>συνέχε</w:t>
            </w:r>
            <w:proofErr w:type="spellEnd"/>
            <w:r w:rsidRPr="004627B1">
              <w:rPr>
                <w:rFonts w:ascii="Calibri" w:eastAsia="SimSun" w:hAnsi="Calibri"/>
                <w:sz w:val="24"/>
                <w:szCs w:val="24"/>
              </w:rPr>
              <w:t xml:space="preserve"> συνέχιση της επιχειρηματικής του λειτουργίας υπό αυτές </w:t>
            </w:r>
            <w:proofErr w:type="spellStart"/>
            <w:r w:rsidRPr="004627B1">
              <w:rPr>
                <w:rFonts w:ascii="Calibri" w:eastAsia="SimSun" w:hAnsi="Calibri"/>
                <w:sz w:val="24"/>
                <w:szCs w:val="24"/>
              </w:rPr>
              <w:t>αυτές</w:t>
            </w:r>
            <w:proofErr w:type="spellEnd"/>
            <w:r w:rsidRPr="004627B1">
              <w:rPr>
                <w:rFonts w:ascii="Calibri" w:eastAsia="SimSun" w:hAnsi="Calibri"/>
                <w:sz w:val="24"/>
                <w:szCs w:val="24"/>
              </w:rPr>
              <w:t xml:space="preserve"> τις περιστάσεις</w:t>
            </w:r>
            <w:r w:rsidRPr="004627B1">
              <w:rPr>
                <w:rFonts w:ascii="Calibri" w:eastAsia="SimSun" w:hAnsi="Calibri"/>
                <w:sz w:val="24"/>
                <w:szCs w:val="24"/>
                <w:vertAlign w:val="superscript"/>
              </w:rPr>
              <w:endnoteReference w:id="27"/>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snapToGrid w:val="0"/>
              <w:rPr>
                <w:rFonts w:ascii="Calibri" w:eastAsia="SimSun" w:hAnsi="Calibri"/>
                <w:sz w:val="24"/>
                <w:szCs w:val="24"/>
              </w:rPr>
            </w:pPr>
            <w:r w:rsidRPr="004627B1">
              <w:rPr>
                <w:rFonts w:ascii="Calibri" w:eastAsia="SimSun" w:hAnsi="Calibri"/>
                <w:sz w:val="24"/>
                <w:szCs w:val="24"/>
              </w:rPr>
              <w:lastRenderedPageBreak/>
              <w:t>[] Ναι [] Όχι</w:t>
            </w:r>
          </w:p>
          <w:p w:rsidR="004627B1" w:rsidRPr="004627B1" w:rsidRDefault="004627B1" w:rsidP="00481CFA">
            <w:pPr>
              <w:snapToGrid w:val="0"/>
              <w:rPr>
                <w:rFonts w:ascii="Calibri" w:eastAsia="SimSun" w:hAnsi="Calibri"/>
                <w:sz w:val="24"/>
                <w:szCs w:val="24"/>
              </w:rPr>
            </w:pPr>
          </w:p>
          <w:p w:rsidR="004627B1" w:rsidRPr="004627B1" w:rsidRDefault="004627B1" w:rsidP="00481CFA">
            <w:pPr>
              <w:snapToGrid w:val="0"/>
              <w:rPr>
                <w:rFonts w:ascii="Calibri" w:eastAsia="SimSun" w:hAnsi="Calibri"/>
                <w:sz w:val="24"/>
                <w:szCs w:val="24"/>
              </w:rPr>
            </w:pPr>
          </w:p>
          <w:p w:rsidR="004627B1" w:rsidRPr="004627B1" w:rsidRDefault="004627B1" w:rsidP="00481CFA">
            <w:pPr>
              <w:snapToGrid w:val="0"/>
              <w:rPr>
                <w:rFonts w:ascii="Calibri" w:eastAsia="SimSun" w:hAnsi="Calibri"/>
                <w:sz w:val="24"/>
                <w:szCs w:val="24"/>
              </w:rPr>
            </w:pPr>
          </w:p>
          <w:p w:rsidR="004627B1" w:rsidRPr="004627B1" w:rsidRDefault="004627B1" w:rsidP="00481CFA">
            <w:pPr>
              <w:snapToGrid w:val="0"/>
              <w:rPr>
                <w:rFonts w:ascii="Calibri" w:eastAsia="SimSun" w:hAnsi="Calibri"/>
                <w:sz w:val="24"/>
                <w:szCs w:val="24"/>
              </w:rPr>
            </w:pPr>
          </w:p>
          <w:p w:rsidR="004627B1" w:rsidRPr="004627B1" w:rsidRDefault="004627B1" w:rsidP="00481CFA">
            <w:pPr>
              <w:snapToGrid w:val="0"/>
              <w:rPr>
                <w:rFonts w:ascii="Calibri" w:eastAsia="SimSun" w:hAnsi="Calibri"/>
                <w:sz w:val="24"/>
                <w:szCs w:val="24"/>
              </w:rPr>
            </w:pPr>
          </w:p>
          <w:p w:rsidR="004627B1" w:rsidRPr="004627B1" w:rsidRDefault="004627B1" w:rsidP="00481CFA">
            <w:pPr>
              <w:snapToGrid w:val="0"/>
              <w:rPr>
                <w:rFonts w:ascii="Calibri" w:eastAsia="SimSun" w:hAnsi="Calibri"/>
                <w:sz w:val="24"/>
                <w:szCs w:val="24"/>
              </w:rPr>
            </w:pPr>
          </w:p>
          <w:p w:rsidR="004627B1" w:rsidRPr="004627B1" w:rsidRDefault="004627B1" w:rsidP="00481CFA">
            <w:pPr>
              <w:snapToGrid w:val="0"/>
              <w:rPr>
                <w:rFonts w:ascii="Calibri" w:eastAsia="SimSun" w:hAnsi="Calibri"/>
                <w:sz w:val="24"/>
                <w:szCs w:val="24"/>
              </w:rPr>
            </w:pPr>
          </w:p>
          <w:p w:rsidR="004627B1" w:rsidRPr="004627B1" w:rsidRDefault="004627B1" w:rsidP="00481CFA">
            <w:pPr>
              <w:snapToGrid w:val="0"/>
              <w:rPr>
                <w:rFonts w:ascii="Calibri" w:eastAsia="SimSun" w:hAnsi="Calibri"/>
                <w:sz w:val="24"/>
                <w:szCs w:val="24"/>
              </w:rPr>
            </w:pPr>
          </w:p>
          <w:p w:rsidR="004627B1" w:rsidRPr="004627B1" w:rsidRDefault="004627B1" w:rsidP="00481CFA">
            <w:pPr>
              <w:snapToGrid w:val="0"/>
              <w:rPr>
                <w:rFonts w:ascii="Calibri" w:eastAsia="SimSun" w:hAnsi="Calibri"/>
                <w:sz w:val="24"/>
                <w:szCs w:val="24"/>
              </w:rPr>
            </w:pPr>
          </w:p>
          <w:p w:rsidR="004627B1" w:rsidRPr="004627B1" w:rsidRDefault="004627B1" w:rsidP="00481CFA">
            <w:pPr>
              <w:snapToGrid w:val="0"/>
              <w:rPr>
                <w:rFonts w:ascii="Calibri" w:eastAsia="SimSun" w:hAnsi="Calibri"/>
                <w:sz w:val="24"/>
                <w:szCs w:val="24"/>
              </w:rPr>
            </w:pPr>
          </w:p>
          <w:p w:rsidR="004627B1" w:rsidRPr="004627B1" w:rsidRDefault="004627B1" w:rsidP="00481CFA">
            <w:pPr>
              <w:snapToGrid w:val="0"/>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i/>
                <w:sz w:val="24"/>
                <w:szCs w:val="24"/>
              </w:rPr>
            </w:pPr>
          </w:p>
          <w:p w:rsidR="004627B1" w:rsidRPr="004627B1" w:rsidRDefault="004627B1" w:rsidP="00481CFA">
            <w:pPr>
              <w:rPr>
                <w:rFonts w:ascii="Calibri" w:eastAsia="SimSun" w:hAnsi="Calibri"/>
                <w:i/>
                <w:sz w:val="24"/>
                <w:szCs w:val="24"/>
              </w:rPr>
            </w:pPr>
          </w:p>
          <w:p w:rsidR="004627B1" w:rsidRPr="004627B1" w:rsidRDefault="004627B1" w:rsidP="00481CFA">
            <w:pPr>
              <w:rPr>
                <w:rFonts w:ascii="Calibri" w:eastAsia="SimSun" w:hAnsi="Calibri"/>
                <w: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i/>
                <w:sz w:val="24"/>
                <w:szCs w:val="24"/>
              </w:rPr>
              <w:t>(διαδικτυακή διεύθυνση, αρχή ή φορέας έκδοσης, επακριβή στοιχεία αναφοράς των εγγράφων): [……][……][……]</w:t>
            </w:r>
          </w:p>
        </w:tc>
      </w:tr>
      <w:tr w:rsidR="004627B1" w:rsidRPr="004627B1" w:rsidTr="00481CF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hAnsi="Calibri"/>
                <w:b/>
                <w:sz w:val="24"/>
                <w:szCs w:val="24"/>
              </w:rPr>
              <w:lastRenderedPageBreak/>
              <w:t xml:space="preserve">Έχει διαπράξει ο </w:t>
            </w:r>
            <w:r w:rsidRPr="004627B1">
              <w:rPr>
                <w:rFonts w:ascii="Calibri" w:eastAsia="SimSun" w:hAnsi="Calibri"/>
                <w:sz w:val="24"/>
                <w:szCs w:val="24"/>
              </w:rPr>
              <w:t xml:space="preserve">οικονομικός φορέας </w:t>
            </w:r>
            <w:r w:rsidRPr="004627B1">
              <w:rPr>
                <w:rFonts w:ascii="Calibri" w:eastAsia="SimSun" w:hAnsi="Calibri"/>
                <w:b/>
                <w:sz w:val="24"/>
                <w:szCs w:val="24"/>
              </w:rPr>
              <w:t>σοβαρό επαγγελματικό παράπτωμα</w:t>
            </w:r>
            <w:r w:rsidRPr="004627B1">
              <w:rPr>
                <w:rFonts w:ascii="Calibri" w:eastAsia="SimSun" w:hAnsi="Calibri"/>
                <w:sz w:val="24"/>
                <w:szCs w:val="24"/>
                <w:vertAlign w:val="superscript"/>
              </w:rPr>
              <w:endnoteReference w:id="28"/>
            </w:r>
            <w:r w:rsidRPr="004627B1">
              <w:rPr>
                <w:rFonts w:ascii="Calibri" w:eastAsia="SimSun" w:hAnsi="Calibri"/>
                <w:sz w:val="24"/>
                <w:szCs w:val="24"/>
              </w:rPr>
              <w:t>;</w:t>
            </w:r>
          </w:p>
          <w:p w:rsidR="004627B1" w:rsidRPr="004627B1" w:rsidRDefault="004627B1" w:rsidP="00481CFA">
            <w:pPr>
              <w:rPr>
                <w:rFonts w:ascii="Calibri" w:eastAsia="SimSun" w:hAnsi="Calibri"/>
                <w:sz w:val="24"/>
                <w:szCs w:val="24"/>
              </w:rPr>
            </w:pPr>
            <w:r w:rsidRPr="004627B1">
              <w:rPr>
                <w:rFonts w:ascii="Calibri" w:eastAsia="SimSun" w:hAnsi="Calibri"/>
                <w:b/>
                <w:sz w:val="24"/>
                <w:szCs w:val="24"/>
              </w:rPr>
              <w:t>Εάν ναι</w:t>
            </w:r>
            <w:r w:rsidRPr="004627B1">
              <w:rPr>
                <w:rFonts w:ascii="Calibri" w:eastAsia="SimSun" w:hAnsi="Calibri"/>
                <w:sz w:val="24"/>
                <w:szCs w:val="24"/>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 Ναι [] Όχι</w:t>
            </w: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p w:rsidR="004627B1" w:rsidRPr="004627B1" w:rsidRDefault="004627B1" w:rsidP="00481CFA">
            <w:pPr>
              <w:rPr>
                <w:rFonts w:ascii="Calibri" w:eastAsia="SimSun" w:hAnsi="Calibri"/>
                <w:sz w:val="24"/>
                <w:szCs w:val="24"/>
              </w:rPr>
            </w:pPr>
          </w:p>
        </w:tc>
      </w:tr>
      <w:tr w:rsidR="004627B1" w:rsidRPr="004627B1" w:rsidTr="00481CFA">
        <w:trPr>
          <w:trHeight w:val="257"/>
        </w:trPr>
        <w:tc>
          <w:tcPr>
            <w:tcW w:w="4479" w:type="dxa"/>
            <w:vMerge/>
            <w:tcBorders>
              <w:left w:val="single" w:sz="4" w:space="0" w:color="000000"/>
              <w:bottom w:val="single" w:sz="4" w:space="0" w:color="000000"/>
            </w:tcBorders>
            <w:shd w:val="clear" w:color="auto" w:fill="auto"/>
          </w:tcPr>
          <w:p w:rsidR="004627B1" w:rsidRPr="004627B1" w:rsidRDefault="004627B1" w:rsidP="00481CFA">
            <w:pPr>
              <w:snapToGrid w:val="0"/>
              <w:rPr>
                <w:rFonts w:ascii="Calibri" w:eastAsia="SimSun" w:hAnsi="Calibri"/>
                <w:sz w:val="24"/>
                <w:szCs w:val="24"/>
              </w:rPr>
            </w:pPr>
          </w:p>
        </w:tc>
        <w:tc>
          <w:tcPr>
            <w:tcW w:w="4510" w:type="dxa"/>
            <w:tcBorders>
              <w:left w:val="single" w:sz="4" w:space="0" w:color="000000"/>
              <w:bottom w:val="single" w:sz="4" w:space="0" w:color="000000"/>
              <w:right w:val="single" w:sz="4" w:space="0" w:color="000000"/>
            </w:tcBorders>
            <w:shd w:val="clear" w:color="auto" w:fill="auto"/>
          </w:tcPr>
          <w:p w:rsidR="004627B1" w:rsidRPr="004627B1" w:rsidRDefault="004627B1" w:rsidP="00481CFA">
            <w:pPr>
              <w:snapToGrid w:val="0"/>
              <w:rPr>
                <w:rFonts w:ascii="Calibri" w:eastAsia="SimSun" w:hAnsi="Calibri"/>
                <w:b/>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b/>
                <w:sz w:val="24"/>
                <w:szCs w:val="24"/>
              </w:rPr>
              <w:t>Εάν ναι</w:t>
            </w:r>
            <w:r w:rsidRPr="004627B1">
              <w:rPr>
                <w:rFonts w:ascii="Calibri" w:eastAsia="SimSun" w:hAnsi="Calibri"/>
                <w:sz w:val="24"/>
                <w:szCs w:val="24"/>
              </w:rPr>
              <w:t xml:space="preserve">, έχει λάβει ο οικονομικός φορέας μέτρα αυτοκάθαρσης; </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Ναι [] Όχι</w:t>
            </w:r>
          </w:p>
          <w:p w:rsidR="004627B1" w:rsidRPr="004627B1" w:rsidRDefault="004627B1" w:rsidP="00481CFA">
            <w:pPr>
              <w:rPr>
                <w:rFonts w:ascii="Calibri" w:eastAsia="SimSun" w:hAnsi="Calibri"/>
                <w:sz w:val="24"/>
                <w:szCs w:val="24"/>
              </w:rPr>
            </w:pPr>
            <w:r w:rsidRPr="004627B1">
              <w:rPr>
                <w:rFonts w:ascii="Calibri" w:eastAsia="SimSun" w:hAnsi="Calibri"/>
                <w:b/>
                <w:sz w:val="24"/>
                <w:szCs w:val="24"/>
              </w:rPr>
              <w:t>Εάν το έχει πράξει,</w:t>
            </w:r>
            <w:r w:rsidRPr="004627B1">
              <w:rPr>
                <w:rFonts w:ascii="Calibri" w:eastAsia="SimSun" w:hAnsi="Calibri"/>
                <w:sz w:val="24"/>
                <w:szCs w:val="24"/>
              </w:rPr>
              <w:t xml:space="preserve"> περιγράψτε τα μέτρα που λήφθηκαν: </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tc>
      </w:tr>
      <w:tr w:rsidR="004627B1" w:rsidRPr="004627B1" w:rsidTr="00481CFA">
        <w:trPr>
          <w:trHeight w:val="1544"/>
        </w:trPr>
        <w:tc>
          <w:tcPr>
            <w:tcW w:w="4479" w:type="dxa"/>
            <w:vMerge w:val="restart"/>
            <w:tcBorders>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hAnsi="Calibri"/>
                <w:b/>
                <w:sz w:val="24"/>
                <w:szCs w:val="24"/>
              </w:rPr>
              <w:t>Έχει συνάψει</w:t>
            </w:r>
            <w:r w:rsidRPr="004627B1">
              <w:rPr>
                <w:rFonts w:ascii="Calibri" w:eastAsia="SimSun" w:hAnsi="Calibri"/>
                <w:sz w:val="24"/>
                <w:szCs w:val="24"/>
              </w:rPr>
              <w:t xml:space="preserve"> ο οικονομικός φορέας </w:t>
            </w:r>
            <w:r w:rsidRPr="004627B1">
              <w:rPr>
                <w:rFonts w:ascii="Calibri" w:eastAsia="SimSun" w:hAnsi="Calibri"/>
                <w:b/>
                <w:sz w:val="24"/>
                <w:szCs w:val="24"/>
              </w:rPr>
              <w:t>συμφωνίες</w:t>
            </w:r>
            <w:r w:rsidRPr="004627B1">
              <w:rPr>
                <w:rFonts w:ascii="Calibri" w:eastAsia="SimSun" w:hAnsi="Calibri"/>
                <w:sz w:val="24"/>
                <w:szCs w:val="24"/>
              </w:rPr>
              <w:t xml:space="preserve"> με άλλους οικονομικούς φορείς </w:t>
            </w:r>
            <w:r w:rsidRPr="004627B1">
              <w:rPr>
                <w:rFonts w:ascii="Calibri" w:eastAsia="SimSun" w:hAnsi="Calibri"/>
                <w:b/>
                <w:sz w:val="24"/>
                <w:szCs w:val="24"/>
              </w:rPr>
              <w:t>με σκοπό τη στρέβλωση του ανταγωνισμού</w:t>
            </w:r>
            <w:r w:rsidRPr="004627B1">
              <w:rPr>
                <w:rFonts w:ascii="Calibri" w:eastAsia="SimSun" w:hAnsi="Calibri"/>
                <w:sz w:val="24"/>
                <w:szCs w:val="24"/>
              </w:rPr>
              <w:t>;</w:t>
            </w:r>
          </w:p>
          <w:p w:rsidR="004627B1" w:rsidRPr="004627B1" w:rsidRDefault="004627B1" w:rsidP="00481CFA">
            <w:pPr>
              <w:rPr>
                <w:rFonts w:ascii="Calibri" w:eastAsia="SimSun" w:hAnsi="Calibri"/>
                <w:sz w:val="24"/>
                <w:szCs w:val="24"/>
              </w:rPr>
            </w:pPr>
            <w:r w:rsidRPr="004627B1">
              <w:rPr>
                <w:rFonts w:ascii="Calibri" w:eastAsia="SimSun" w:hAnsi="Calibri"/>
                <w:b/>
                <w:sz w:val="24"/>
                <w:szCs w:val="24"/>
              </w:rPr>
              <w:t>Εάν ναι</w:t>
            </w:r>
            <w:r w:rsidRPr="004627B1">
              <w:rPr>
                <w:rFonts w:ascii="Calibri" w:eastAsia="SimSun" w:hAnsi="Calibri"/>
                <w:sz w:val="24"/>
                <w:szCs w:val="24"/>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 Ναι [] Όχι</w:t>
            </w: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tc>
      </w:tr>
      <w:tr w:rsidR="004627B1" w:rsidRPr="004627B1" w:rsidTr="00481CFA">
        <w:trPr>
          <w:trHeight w:val="514"/>
        </w:trPr>
        <w:tc>
          <w:tcPr>
            <w:tcW w:w="4479" w:type="dxa"/>
            <w:vMerge/>
            <w:tcBorders>
              <w:left w:val="single" w:sz="4" w:space="0" w:color="000000"/>
              <w:bottom w:val="single" w:sz="4" w:space="0" w:color="000000"/>
            </w:tcBorders>
            <w:shd w:val="clear" w:color="auto" w:fill="auto"/>
          </w:tcPr>
          <w:p w:rsidR="004627B1" w:rsidRPr="004627B1" w:rsidRDefault="004627B1" w:rsidP="00481CFA">
            <w:pPr>
              <w:snapToGrid w:val="0"/>
              <w:rPr>
                <w:rFonts w:ascii="Calibri" w:eastAsia="SimSun" w:hAnsi="Calibri"/>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b/>
                <w:sz w:val="24"/>
                <w:szCs w:val="24"/>
              </w:rPr>
              <w:t>Εάν ναι</w:t>
            </w:r>
            <w:r w:rsidRPr="004627B1">
              <w:rPr>
                <w:rFonts w:ascii="Calibri" w:eastAsia="SimSun" w:hAnsi="Calibri"/>
                <w:sz w:val="24"/>
                <w:szCs w:val="24"/>
              </w:rPr>
              <w:t xml:space="preserve">, έχει λάβει ο οικονομικός φορέας μέτρα αυτοκάθαρσης; </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Ναι [] Όχι</w:t>
            </w:r>
          </w:p>
          <w:p w:rsidR="004627B1" w:rsidRPr="004627B1" w:rsidRDefault="004627B1" w:rsidP="00481CFA">
            <w:pPr>
              <w:rPr>
                <w:rFonts w:ascii="Calibri" w:eastAsia="SimSun" w:hAnsi="Calibri"/>
                <w:sz w:val="24"/>
                <w:szCs w:val="24"/>
              </w:rPr>
            </w:pPr>
            <w:r w:rsidRPr="004627B1">
              <w:rPr>
                <w:rFonts w:ascii="Calibri" w:eastAsia="SimSun" w:hAnsi="Calibri"/>
                <w:b/>
                <w:sz w:val="24"/>
                <w:szCs w:val="24"/>
              </w:rPr>
              <w:t>Εάν το έχει πράξει,</w:t>
            </w:r>
            <w:r w:rsidRPr="004627B1">
              <w:rPr>
                <w:rFonts w:ascii="Calibri" w:eastAsia="SimSun" w:hAnsi="Calibri"/>
                <w:sz w:val="24"/>
                <w:szCs w:val="24"/>
              </w:rPr>
              <w:t xml:space="preserve"> περιγράψτε τα μέτρα που λήφθηκαν:</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tc>
      </w:tr>
      <w:tr w:rsidR="004627B1" w:rsidRPr="004627B1" w:rsidTr="00481CFA">
        <w:trPr>
          <w:trHeight w:val="1316"/>
        </w:trPr>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hAnsi="Calibri"/>
                <w:b/>
                <w:sz w:val="24"/>
                <w:szCs w:val="24"/>
              </w:rPr>
              <w:t xml:space="preserve">Γνωρίζει ο οικονομικός φορέας την ύπαρξη τυχόν </w:t>
            </w:r>
            <w:r w:rsidRPr="004627B1">
              <w:rPr>
                <w:rFonts w:ascii="Calibri" w:eastAsia="SimSun" w:hAnsi="Calibri"/>
                <w:b/>
                <w:sz w:val="24"/>
                <w:szCs w:val="24"/>
              </w:rPr>
              <w:t>σύγκρουσης συμφερόντων</w:t>
            </w:r>
            <w:r w:rsidRPr="004627B1">
              <w:rPr>
                <w:rFonts w:ascii="Calibri" w:eastAsia="SimSun" w:hAnsi="Calibri"/>
                <w:b/>
                <w:sz w:val="24"/>
                <w:szCs w:val="24"/>
              </w:rPr>
              <w:endnoteReference w:id="29"/>
            </w:r>
            <w:r w:rsidRPr="004627B1">
              <w:rPr>
                <w:rFonts w:ascii="Calibri" w:eastAsia="SimSun" w:hAnsi="Calibri"/>
                <w:sz w:val="24"/>
                <w:szCs w:val="24"/>
              </w:rPr>
              <w:t>, λόγω της συμμετοχής του στη διαδικασία ανάθεσης της σύμβασης;</w:t>
            </w:r>
          </w:p>
          <w:p w:rsidR="004627B1" w:rsidRPr="004627B1" w:rsidRDefault="004627B1" w:rsidP="00481CFA">
            <w:pPr>
              <w:rPr>
                <w:rFonts w:ascii="Calibri" w:eastAsia="SimSun" w:hAnsi="Calibri"/>
                <w:sz w:val="24"/>
                <w:szCs w:val="24"/>
              </w:rPr>
            </w:pPr>
            <w:r w:rsidRPr="004627B1">
              <w:rPr>
                <w:rFonts w:ascii="Calibri" w:eastAsia="SimSun" w:hAnsi="Calibri"/>
                <w:b/>
                <w:sz w:val="24"/>
                <w:szCs w:val="24"/>
              </w:rPr>
              <w:t>Εάν ναι</w:t>
            </w:r>
            <w:r w:rsidRPr="004627B1">
              <w:rPr>
                <w:rFonts w:ascii="Calibri" w:eastAsia="SimSun" w:hAnsi="Calibri"/>
                <w:sz w:val="24"/>
                <w:szCs w:val="24"/>
              </w:rPr>
              <w:t xml:space="preserve">, να αναφερθούν λεπτομερείς </w:t>
            </w:r>
            <w:r w:rsidRPr="004627B1">
              <w:rPr>
                <w:rFonts w:ascii="Calibri" w:eastAsia="SimSun" w:hAnsi="Calibri"/>
                <w:sz w:val="24"/>
                <w:szCs w:val="24"/>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lastRenderedPageBreak/>
              <w:t>[] Ναι [] Όχι</w:t>
            </w: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tc>
      </w:tr>
      <w:tr w:rsidR="004627B1" w:rsidRPr="004627B1" w:rsidTr="00481CFA">
        <w:trPr>
          <w:trHeight w:val="416"/>
        </w:trPr>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hAnsi="Calibri"/>
                <w:b/>
                <w:sz w:val="24"/>
                <w:szCs w:val="24"/>
              </w:rPr>
              <w:t xml:space="preserve">Έχει παράσχει ο οικονομικός φορέας ή </w:t>
            </w:r>
            <w:r w:rsidRPr="004627B1">
              <w:rPr>
                <w:rFonts w:ascii="Calibri" w:eastAsia="SimSun" w:hAnsi="Calibri"/>
                <w:sz w:val="24"/>
                <w:szCs w:val="24"/>
              </w:rPr>
              <w:t xml:space="preserve">επιχείρηση συνδεδεμένη με αυτόν </w:t>
            </w:r>
            <w:r w:rsidRPr="004627B1">
              <w:rPr>
                <w:rFonts w:ascii="Calibri" w:eastAsia="SimSun" w:hAnsi="Calibri"/>
                <w:b/>
                <w:sz w:val="24"/>
                <w:szCs w:val="24"/>
              </w:rPr>
              <w:t>συμβουλές</w:t>
            </w:r>
            <w:r w:rsidRPr="004627B1">
              <w:rPr>
                <w:rFonts w:ascii="Calibri" w:eastAsia="SimSun" w:hAnsi="Calibri"/>
                <w:sz w:val="24"/>
                <w:szCs w:val="24"/>
              </w:rPr>
              <w:t xml:space="preserve"> στην αναθέτουσα αρχή ή στον αναθέτοντα φορέα ή έχει με άλλο τρόπο </w:t>
            </w:r>
            <w:r w:rsidRPr="004627B1">
              <w:rPr>
                <w:rFonts w:ascii="Calibri" w:eastAsia="SimSun" w:hAnsi="Calibri"/>
                <w:b/>
                <w:sz w:val="24"/>
                <w:szCs w:val="24"/>
              </w:rPr>
              <w:t>αναμειχθεί στην προετοιμασία</w:t>
            </w:r>
            <w:r w:rsidRPr="004627B1">
              <w:rPr>
                <w:rFonts w:ascii="Calibri" w:eastAsia="SimSun" w:hAnsi="Calibri"/>
                <w:sz w:val="24"/>
                <w:szCs w:val="24"/>
              </w:rPr>
              <w:t xml:space="preserve"> της διαδικασίας σύναψης της σύμβασης</w:t>
            </w:r>
            <w:r w:rsidRPr="004627B1">
              <w:rPr>
                <w:rFonts w:ascii="Calibri" w:eastAsia="SimSun" w:hAnsi="Calibri"/>
                <w:sz w:val="24"/>
                <w:szCs w:val="24"/>
                <w:vertAlign w:val="superscript"/>
              </w:rPr>
              <w:endnoteReference w:id="30"/>
            </w:r>
            <w:r w:rsidRPr="004627B1">
              <w:rPr>
                <w:rFonts w:ascii="Calibri" w:eastAsia="SimSun" w:hAnsi="Calibri"/>
                <w:sz w:val="24"/>
                <w:szCs w:val="24"/>
              </w:rPr>
              <w:t>;</w:t>
            </w:r>
          </w:p>
          <w:p w:rsidR="004627B1" w:rsidRPr="004627B1" w:rsidRDefault="004627B1" w:rsidP="00481CFA">
            <w:pPr>
              <w:rPr>
                <w:rFonts w:ascii="Calibri" w:eastAsia="SimSun" w:hAnsi="Calibri"/>
                <w:sz w:val="24"/>
                <w:szCs w:val="24"/>
              </w:rPr>
            </w:pPr>
            <w:r w:rsidRPr="004627B1">
              <w:rPr>
                <w:rFonts w:ascii="Calibri" w:eastAsia="SimSun" w:hAnsi="Calibri"/>
                <w:b/>
                <w:sz w:val="24"/>
                <w:szCs w:val="24"/>
              </w:rPr>
              <w:t>Εάν ναι</w:t>
            </w:r>
            <w:r w:rsidRPr="004627B1">
              <w:rPr>
                <w:rFonts w:ascii="Calibri" w:eastAsia="SimSun" w:hAnsi="Calibri"/>
                <w:sz w:val="24"/>
                <w:szCs w:val="24"/>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 Ναι [] Όχι</w:t>
            </w: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tc>
      </w:tr>
      <w:tr w:rsidR="004627B1" w:rsidRPr="004627B1" w:rsidTr="00481CF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Έχει επιδείξει ο οικονομικός φορέας σοβαρή ή επαναλαμβανόμενη πλημμέλεια</w:t>
            </w:r>
            <w:r w:rsidRPr="004627B1">
              <w:rPr>
                <w:rFonts w:ascii="Calibri" w:eastAsia="SimSun" w:hAnsi="Calibri"/>
                <w:sz w:val="24"/>
                <w:szCs w:val="24"/>
                <w:vertAlign w:val="superscript"/>
              </w:rPr>
              <w:endnoteReference w:id="31"/>
            </w:r>
            <w:r w:rsidRPr="004627B1">
              <w:rPr>
                <w:rFonts w:ascii="Calibri" w:eastAsia="SimSun" w:hAnsi="Calibri"/>
                <w:sz w:val="24"/>
                <w:szCs w:val="24"/>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627B1" w:rsidRPr="004627B1" w:rsidRDefault="004627B1" w:rsidP="00481CFA">
            <w:pPr>
              <w:rPr>
                <w:rFonts w:ascii="Calibri" w:eastAsia="SimSun" w:hAnsi="Calibri"/>
                <w:sz w:val="24"/>
                <w:szCs w:val="24"/>
              </w:rPr>
            </w:pPr>
            <w:r w:rsidRPr="004627B1">
              <w:rPr>
                <w:rFonts w:ascii="Calibri" w:eastAsia="SimSun" w:hAnsi="Calibri"/>
                <w:b/>
                <w:sz w:val="24"/>
                <w:szCs w:val="24"/>
              </w:rPr>
              <w:t>Εάν ναι</w:t>
            </w:r>
            <w:r w:rsidRPr="004627B1">
              <w:rPr>
                <w:rFonts w:ascii="Calibri" w:eastAsia="SimSun" w:hAnsi="Calibri"/>
                <w:sz w:val="24"/>
                <w:szCs w:val="24"/>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 Ναι [] Όχι</w:t>
            </w: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tc>
      </w:tr>
      <w:tr w:rsidR="004627B1" w:rsidRPr="004627B1" w:rsidTr="00481CFA">
        <w:trPr>
          <w:trHeight w:val="931"/>
        </w:trPr>
        <w:tc>
          <w:tcPr>
            <w:tcW w:w="4479" w:type="dxa"/>
            <w:vMerge/>
            <w:tcBorders>
              <w:top w:val="single" w:sz="4" w:space="0" w:color="000000"/>
              <w:left w:val="single" w:sz="4" w:space="0" w:color="000000"/>
              <w:bottom w:val="single" w:sz="4" w:space="0" w:color="000000"/>
            </w:tcBorders>
            <w:shd w:val="clear" w:color="auto" w:fill="auto"/>
          </w:tcPr>
          <w:p w:rsidR="004627B1" w:rsidRPr="004627B1" w:rsidRDefault="004627B1" w:rsidP="00481CFA">
            <w:pPr>
              <w:snapToGrid w:val="0"/>
              <w:rPr>
                <w:rFonts w:ascii="Calibri" w:eastAsia="SimSun" w:hAnsi="Calibri"/>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b/>
                <w:sz w:val="24"/>
                <w:szCs w:val="24"/>
              </w:rPr>
              <w:t>Εάν ναι</w:t>
            </w:r>
            <w:r w:rsidRPr="004627B1">
              <w:rPr>
                <w:rFonts w:ascii="Calibri" w:eastAsia="SimSun" w:hAnsi="Calibri"/>
                <w:sz w:val="24"/>
                <w:szCs w:val="24"/>
              </w:rPr>
              <w:t xml:space="preserve">, έχει λάβει ο οικονομικός φορέας μέτρα αυτοκάθαρσης; </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Ναι [] Όχι</w:t>
            </w:r>
          </w:p>
          <w:p w:rsidR="004627B1" w:rsidRPr="004627B1" w:rsidRDefault="004627B1" w:rsidP="00481CFA">
            <w:pPr>
              <w:rPr>
                <w:rFonts w:ascii="Calibri" w:eastAsia="SimSun" w:hAnsi="Calibri"/>
                <w:sz w:val="24"/>
                <w:szCs w:val="24"/>
              </w:rPr>
            </w:pPr>
            <w:r w:rsidRPr="004627B1">
              <w:rPr>
                <w:rFonts w:ascii="Calibri" w:eastAsia="SimSun" w:hAnsi="Calibri"/>
                <w:b/>
                <w:sz w:val="24"/>
                <w:szCs w:val="24"/>
              </w:rPr>
              <w:t>Εάν το έχει πράξει,</w:t>
            </w:r>
            <w:r w:rsidRPr="004627B1">
              <w:rPr>
                <w:rFonts w:ascii="Calibri" w:eastAsia="SimSun" w:hAnsi="Calibri"/>
                <w:sz w:val="24"/>
                <w:szCs w:val="24"/>
              </w:rPr>
              <w:t xml:space="preserve"> περιγράψτε τα μέτρα που λήφθηκαν:</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Μπορεί ο οικονομικός φορέας να επιβεβαιώσει ότι:</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w:t>
            </w:r>
            <w:r w:rsidRPr="004627B1">
              <w:rPr>
                <w:rFonts w:ascii="Calibri" w:eastAsia="SimSun" w:hAnsi="Calibri"/>
                <w:sz w:val="24"/>
                <w:szCs w:val="24"/>
              </w:rPr>
              <w:lastRenderedPageBreak/>
              <w:t>κριτηρίων επιλογής,</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β) δεν έχει αποκρύψει τις πληροφορίες αυτές,</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γ) ήταν σε θέση να υποβάλλει χωρίς καθυστέρηση τα δικαιολογητικά που απαιτούνται από την αναθέτουσα αρχή/αναθέτοντα φορέα </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lastRenderedPageBreak/>
              <w:t>[] Ναι [] Όχι</w:t>
            </w:r>
          </w:p>
        </w:tc>
      </w:tr>
    </w:tbl>
    <w:p w:rsidR="004627B1" w:rsidRPr="004627B1" w:rsidRDefault="004627B1" w:rsidP="004627B1">
      <w:pPr>
        <w:keepNext/>
        <w:suppressAutoHyphens/>
        <w:spacing w:before="120" w:after="360" w:line="276" w:lineRule="auto"/>
        <w:jc w:val="center"/>
        <w:rPr>
          <w:rFonts w:ascii="Calibri" w:eastAsia="SimSun" w:hAnsi="Calibri"/>
          <w:b/>
          <w:kern w:val="1"/>
          <w:sz w:val="24"/>
          <w:szCs w:val="24"/>
          <w:lang w:eastAsia="zh-CN"/>
        </w:rPr>
      </w:pPr>
    </w:p>
    <w:p w:rsidR="004627B1" w:rsidRPr="004627B1" w:rsidRDefault="004627B1" w:rsidP="004627B1">
      <w:pPr>
        <w:jc w:val="center"/>
        <w:rPr>
          <w:rFonts w:ascii="Calibri" w:eastAsia="SimSun" w:hAnsi="Calibri"/>
          <w:b/>
          <w:bCs/>
          <w:sz w:val="24"/>
          <w:szCs w:val="24"/>
        </w:rPr>
      </w:pPr>
    </w:p>
    <w:p w:rsidR="004627B1" w:rsidRPr="004627B1" w:rsidRDefault="004627B1" w:rsidP="004627B1">
      <w:pPr>
        <w:pageBreakBefore/>
        <w:jc w:val="center"/>
        <w:rPr>
          <w:rFonts w:ascii="Calibri" w:eastAsia="SimSun" w:hAnsi="Calibri"/>
          <w:sz w:val="24"/>
          <w:szCs w:val="24"/>
        </w:rPr>
      </w:pPr>
      <w:r w:rsidRPr="004627B1">
        <w:rPr>
          <w:rFonts w:ascii="Calibri" w:eastAsia="SimSun" w:hAnsi="Calibri"/>
          <w:b/>
          <w:bCs/>
          <w:sz w:val="24"/>
          <w:szCs w:val="24"/>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b/>
                <w:i/>
                <w:sz w:val="24"/>
                <w:szCs w:val="24"/>
              </w:rPr>
              <w:t>Ονομαστικοποίηση μετοχών εταιρειών που συνάπτουν δημόσιες συμβάσεις Άρθρο 8 παρ. 4 ν. 3310/2005</w:t>
            </w:r>
            <w:r w:rsidRPr="004627B1">
              <w:rPr>
                <w:rFonts w:ascii="Calibri" w:eastAsia="SimSun" w:hAnsi="Calibri"/>
                <w:sz w:val="24"/>
                <w:szCs w:val="24"/>
                <w:vertAlign w:val="superscript"/>
              </w:rPr>
              <w:endnoteReference w:id="32"/>
            </w:r>
            <w:r w:rsidRPr="004627B1">
              <w:rPr>
                <w:rFonts w:ascii="Calibri" w:eastAsia="SimSun" w:hAnsi="Calibri"/>
                <w:b/>
                <w:i/>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b/>
                <w:i/>
                <w:sz w:val="24"/>
                <w:szCs w:val="24"/>
              </w:rPr>
              <w:t>Απάντηση:</w:t>
            </w:r>
          </w:p>
        </w:tc>
      </w:tr>
      <w:tr w:rsidR="004627B1" w:rsidRPr="004627B1" w:rsidTr="00481CFA">
        <w:trPr>
          <w:trHeight w:val="2199"/>
        </w:trPr>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 Ναι [] Όχι </w:t>
            </w: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i/>
                <w:sz w:val="24"/>
                <w:szCs w:val="24"/>
              </w:rPr>
              <w:t>(διαδικτυακή διεύθυνση, αρχή ή φορέας έκδοσης, επακριβή στοιχεία αναφοράς των εγγράφων): [……][……][……]</w:t>
            </w:r>
          </w:p>
          <w:p w:rsidR="004627B1" w:rsidRPr="004627B1" w:rsidRDefault="004627B1" w:rsidP="00481CFA">
            <w:pPr>
              <w:rPr>
                <w:rFonts w:ascii="Calibri" w:eastAsia="SimSun" w:hAnsi="Calibri"/>
                <w:sz w:val="24"/>
                <w:szCs w:val="24"/>
              </w:rPr>
            </w:pPr>
            <w:r w:rsidRPr="004627B1">
              <w:rPr>
                <w:rFonts w:ascii="Calibri" w:eastAsia="SimSun" w:hAnsi="Calibri"/>
                <w:b/>
                <w:i/>
                <w:sz w:val="24"/>
                <w:szCs w:val="24"/>
              </w:rPr>
              <w:t>Εάν ναι</w:t>
            </w:r>
            <w:r w:rsidRPr="004627B1">
              <w:rPr>
                <w:rFonts w:ascii="Calibri" w:eastAsia="SimSun" w:hAnsi="Calibri"/>
                <w:i/>
                <w:sz w:val="24"/>
                <w:szCs w:val="24"/>
              </w:rPr>
              <w:t xml:space="preserve">, έχει λάβει ο οικονομικός φορέας μέτρα αυτοκάθαρσης; </w:t>
            </w:r>
          </w:p>
          <w:p w:rsidR="004627B1" w:rsidRPr="004627B1" w:rsidRDefault="004627B1" w:rsidP="00481CFA">
            <w:pPr>
              <w:rPr>
                <w:rFonts w:ascii="Calibri" w:eastAsia="SimSun" w:hAnsi="Calibri"/>
                <w:sz w:val="24"/>
                <w:szCs w:val="24"/>
              </w:rPr>
            </w:pPr>
            <w:r w:rsidRPr="004627B1">
              <w:rPr>
                <w:rFonts w:ascii="Calibri" w:eastAsia="SimSun" w:hAnsi="Calibri"/>
                <w:i/>
                <w:sz w:val="24"/>
                <w:szCs w:val="24"/>
              </w:rPr>
              <w:t>[] Ναι [] Όχι</w:t>
            </w:r>
          </w:p>
          <w:p w:rsidR="004627B1" w:rsidRPr="004627B1" w:rsidRDefault="004627B1" w:rsidP="00481CFA">
            <w:pPr>
              <w:rPr>
                <w:rFonts w:ascii="Calibri" w:eastAsia="SimSun" w:hAnsi="Calibri"/>
                <w:sz w:val="24"/>
                <w:szCs w:val="24"/>
              </w:rPr>
            </w:pPr>
            <w:r w:rsidRPr="004627B1">
              <w:rPr>
                <w:rFonts w:ascii="Calibri" w:eastAsia="SimSun" w:hAnsi="Calibri"/>
                <w:b/>
                <w:i/>
                <w:sz w:val="24"/>
                <w:szCs w:val="24"/>
              </w:rPr>
              <w:t>Εάν το έχει πράξει,</w:t>
            </w:r>
            <w:r w:rsidRPr="004627B1">
              <w:rPr>
                <w:rFonts w:ascii="Calibri" w:eastAsia="SimSun" w:hAnsi="Calibri"/>
                <w:i/>
                <w:sz w:val="24"/>
                <w:szCs w:val="24"/>
              </w:rPr>
              <w:t xml:space="preserve"> περιγράψτε τα μέτρα που λήφθηκαν: </w:t>
            </w:r>
          </w:p>
          <w:p w:rsidR="004627B1" w:rsidRPr="004627B1" w:rsidRDefault="004627B1" w:rsidP="00481CFA">
            <w:pPr>
              <w:rPr>
                <w:rFonts w:ascii="Calibri" w:eastAsia="SimSun" w:hAnsi="Calibri"/>
                <w:sz w:val="24"/>
                <w:szCs w:val="24"/>
              </w:rPr>
            </w:pPr>
            <w:r w:rsidRPr="004627B1">
              <w:rPr>
                <w:rFonts w:ascii="Calibri" w:eastAsia="SimSun" w:hAnsi="Calibri"/>
                <w:i/>
                <w:sz w:val="24"/>
                <w:szCs w:val="24"/>
              </w:rPr>
              <w:t>[……]</w:t>
            </w:r>
          </w:p>
        </w:tc>
      </w:tr>
    </w:tbl>
    <w:p w:rsidR="004627B1" w:rsidRPr="004627B1" w:rsidRDefault="004627B1" w:rsidP="004627B1">
      <w:pPr>
        <w:pageBreakBefore/>
        <w:jc w:val="center"/>
        <w:rPr>
          <w:rFonts w:ascii="Calibri" w:eastAsia="SimSun" w:hAnsi="Calibri"/>
          <w:sz w:val="24"/>
          <w:szCs w:val="24"/>
        </w:rPr>
      </w:pPr>
      <w:r w:rsidRPr="004627B1">
        <w:rPr>
          <w:rFonts w:ascii="Calibri" w:eastAsia="SimSun" w:hAnsi="Calibri"/>
          <w:b/>
          <w:bCs/>
          <w:sz w:val="24"/>
          <w:szCs w:val="24"/>
          <w:u w:val="single"/>
        </w:rPr>
        <w:lastRenderedPageBreak/>
        <w:t>Μέρος IV: Κριτήρια επιλογής</w:t>
      </w:r>
    </w:p>
    <w:p w:rsidR="004627B1" w:rsidRPr="004627B1" w:rsidRDefault="004627B1" w:rsidP="004627B1">
      <w:pPr>
        <w:rPr>
          <w:rFonts w:ascii="Calibri" w:eastAsia="SimSun" w:hAnsi="Calibri"/>
          <w:sz w:val="24"/>
          <w:szCs w:val="24"/>
        </w:rPr>
      </w:pPr>
      <w:r w:rsidRPr="004627B1">
        <w:rPr>
          <w:rFonts w:ascii="Calibri" w:eastAsia="SimSun" w:hAnsi="Calibri"/>
          <w:sz w:val="24"/>
          <w:szCs w:val="24"/>
        </w:rPr>
        <w:t xml:space="preserve">Όσον αφορά τα κριτήρια επιλογής (ενότητα </w:t>
      </w:r>
      <w:r w:rsidRPr="004627B1">
        <w:rPr>
          <w:rFonts w:ascii="Calibri" w:eastAsia="SimSun" w:hAnsi="Calibri"/>
          <w:sz w:val="24"/>
          <w:szCs w:val="24"/>
        </w:rPr>
        <w:t xml:space="preserve"> ή ενότητες Α έως Δ του παρόντος μέρους), ο οικονομικός φορέας δηλώνει ότι: </w:t>
      </w:r>
    </w:p>
    <w:p w:rsidR="004627B1" w:rsidRPr="004627B1" w:rsidRDefault="004627B1" w:rsidP="004627B1">
      <w:pPr>
        <w:jc w:val="center"/>
        <w:rPr>
          <w:rFonts w:ascii="Calibri" w:eastAsia="SimSun" w:hAnsi="Calibri"/>
          <w:sz w:val="24"/>
          <w:szCs w:val="24"/>
        </w:rPr>
      </w:pPr>
      <w:r w:rsidRPr="004627B1">
        <w:rPr>
          <w:rFonts w:ascii="Calibri" w:eastAsia="SimSun" w:hAnsi="Calibri"/>
          <w:b/>
          <w:bCs/>
          <w:sz w:val="24"/>
          <w:szCs w:val="24"/>
        </w:rPr>
        <w:t>α: Γενική ένδειξη για όλα τα κριτήρια επιλογής</w:t>
      </w:r>
    </w:p>
    <w:p w:rsidR="004627B1" w:rsidRPr="004627B1" w:rsidRDefault="004627B1" w:rsidP="004627B1">
      <w:pPr>
        <w:pBdr>
          <w:top w:val="single" w:sz="4" w:space="1" w:color="000000"/>
          <w:left w:val="single" w:sz="4" w:space="4" w:color="000000"/>
          <w:bottom w:val="single" w:sz="4" w:space="1" w:color="000000"/>
          <w:right w:val="single" w:sz="4" w:space="4" w:color="000000"/>
        </w:pBdr>
        <w:shd w:val="clear" w:color="auto" w:fill="BFBFBF"/>
        <w:rPr>
          <w:rFonts w:ascii="Calibri" w:eastAsia="SimSun" w:hAnsi="Calibri"/>
          <w:sz w:val="24"/>
          <w:szCs w:val="24"/>
        </w:rPr>
      </w:pPr>
      <w:r w:rsidRPr="004627B1">
        <w:rPr>
          <w:rFonts w:ascii="Calibri" w:eastAsia="SimSun" w:hAnsi="Calibri"/>
          <w:b/>
          <w:i/>
          <w:sz w:val="24"/>
          <w:szCs w:val="24"/>
        </w:rPr>
        <w:t xml:space="preserve">Ο οικονομικός φορέας πρέπει να συμπληρώσει αυτό το πεδίο </w:t>
      </w:r>
      <w:r w:rsidRPr="004627B1">
        <w:rPr>
          <w:rFonts w:ascii="Calibri" w:eastAsia="SimSun" w:hAnsi="Calibri"/>
          <w:b/>
          <w:sz w:val="24"/>
          <w:szCs w:val="24"/>
          <w:u w:val="single"/>
        </w:rPr>
        <w:t>μόνο</w:t>
      </w:r>
      <w:r w:rsidRPr="004627B1">
        <w:rPr>
          <w:rFonts w:ascii="Calibri" w:eastAsia="SimSun" w:hAnsi="Calibri"/>
          <w:b/>
          <w:i/>
          <w:sz w:val="24"/>
          <w:szCs w:val="24"/>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627B1">
        <w:rPr>
          <w:rFonts w:ascii="Calibri" w:eastAsia="SimSun" w:hAnsi="Calibri"/>
          <w:b/>
          <w:i/>
          <w:sz w:val="24"/>
          <w:szCs w:val="24"/>
          <w:lang w:val="en-US"/>
        </w:rPr>
        <w:t>a</w:t>
      </w:r>
      <w:r w:rsidRPr="004627B1">
        <w:rPr>
          <w:rFonts w:ascii="Calibri" w:eastAsia="SimSun" w:hAnsi="Calibri"/>
          <w:b/>
          <w:i/>
          <w:sz w:val="24"/>
          <w:szCs w:val="24"/>
        </w:rPr>
        <w:t xml:space="preserve"> του Μέρους Ι</w:t>
      </w:r>
      <w:r w:rsidRPr="004627B1">
        <w:rPr>
          <w:rFonts w:ascii="Calibri" w:eastAsia="SimSun" w:hAnsi="Calibri"/>
          <w:b/>
          <w:i/>
          <w:sz w:val="24"/>
          <w:szCs w:val="24"/>
          <w:lang w:val="en-US"/>
        </w:rPr>
        <w:t>V</w:t>
      </w:r>
      <w:r w:rsidRPr="004627B1">
        <w:rPr>
          <w:rFonts w:ascii="Calibri" w:eastAsia="SimSun" w:hAnsi="Calibri"/>
          <w:b/>
          <w:i/>
          <w:sz w:val="24"/>
          <w:szCs w:val="24"/>
        </w:rPr>
        <w:t xml:space="preserve"> χωρίς να υποχρεούται να συμπληρώσει οποιαδήποτε άλλη ενότητα του Μέρους Ι</w:t>
      </w:r>
      <w:r w:rsidRPr="004627B1">
        <w:rPr>
          <w:rFonts w:ascii="Calibri" w:eastAsia="SimSun" w:hAnsi="Calibri"/>
          <w:b/>
          <w:i/>
          <w:sz w:val="24"/>
          <w:szCs w:val="24"/>
          <w:lang w:val="en-US"/>
        </w:rPr>
        <w:t>V</w:t>
      </w:r>
      <w:r w:rsidRPr="004627B1">
        <w:rPr>
          <w:rFonts w:ascii="Calibri" w:eastAsia="SimSun" w:hAnsi="Calibri"/>
          <w:b/>
          <w:i/>
          <w:sz w:val="24"/>
          <w:szCs w:val="24"/>
        </w:rPr>
        <w:t>:</w:t>
      </w:r>
    </w:p>
    <w:tbl>
      <w:tblPr>
        <w:tblW w:w="0" w:type="auto"/>
        <w:tblInd w:w="108" w:type="dxa"/>
        <w:tblLayout w:type="fixed"/>
        <w:tblLook w:val="0000" w:firstRow="0" w:lastRow="0" w:firstColumn="0" w:lastColumn="0" w:noHBand="0" w:noVBand="0"/>
      </w:tblPr>
      <w:tblGrid>
        <w:gridCol w:w="4479"/>
        <w:gridCol w:w="4510"/>
      </w:tblGrid>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b/>
                <w:i/>
                <w:sz w:val="24"/>
                <w:szCs w:val="24"/>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b/>
                <w:i/>
                <w:sz w:val="24"/>
                <w:szCs w:val="24"/>
              </w:rPr>
              <w:t>Απάντηση</w:t>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 Ναι [] Όχι</w:t>
            </w:r>
          </w:p>
        </w:tc>
      </w:tr>
    </w:tbl>
    <w:p w:rsidR="004627B1" w:rsidRPr="004627B1" w:rsidRDefault="004627B1" w:rsidP="004627B1">
      <w:pPr>
        <w:keepNext/>
        <w:suppressAutoHyphens/>
        <w:spacing w:before="120" w:after="360" w:line="276" w:lineRule="auto"/>
        <w:ind w:firstLine="397"/>
        <w:jc w:val="center"/>
        <w:rPr>
          <w:rFonts w:ascii="Calibri" w:eastAsia="SimSun" w:hAnsi="Calibri"/>
          <w:b/>
          <w:smallCaps/>
          <w:kern w:val="1"/>
          <w:sz w:val="24"/>
          <w:szCs w:val="24"/>
          <w:lang w:eastAsia="zh-CN"/>
        </w:rPr>
      </w:pPr>
    </w:p>
    <w:p w:rsidR="004627B1" w:rsidRPr="004627B1" w:rsidRDefault="004627B1" w:rsidP="004627B1">
      <w:pPr>
        <w:jc w:val="center"/>
        <w:rPr>
          <w:rFonts w:ascii="Calibri" w:eastAsia="SimSun" w:hAnsi="Calibri"/>
          <w:sz w:val="24"/>
          <w:szCs w:val="24"/>
        </w:rPr>
      </w:pPr>
      <w:r w:rsidRPr="004627B1">
        <w:rPr>
          <w:rFonts w:ascii="Calibri" w:eastAsia="SimSun" w:hAnsi="Calibri"/>
          <w:b/>
          <w:bCs/>
          <w:sz w:val="24"/>
          <w:szCs w:val="24"/>
        </w:rPr>
        <w:t xml:space="preserve">Α: </w:t>
      </w:r>
      <w:proofErr w:type="spellStart"/>
      <w:r w:rsidRPr="004627B1">
        <w:rPr>
          <w:rFonts w:ascii="Calibri" w:eastAsia="SimSun" w:hAnsi="Calibri"/>
          <w:b/>
          <w:bCs/>
          <w:sz w:val="24"/>
          <w:szCs w:val="24"/>
        </w:rPr>
        <w:t>Καταλληλότητα</w:t>
      </w:r>
      <w:proofErr w:type="spellEnd"/>
    </w:p>
    <w:p w:rsidR="004627B1" w:rsidRPr="004627B1" w:rsidRDefault="004627B1" w:rsidP="004627B1">
      <w:pPr>
        <w:pBdr>
          <w:top w:val="single" w:sz="4" w:space="1" w:color="000000"/>
          <w:left w:val="single" w:sz="4" w:space="4" w:color="000000"/>
          <w:bottom w:val="single" w:sz="4" w:space="1" w:color="000000"/>
          <w:right w:val="single" w:sz="4" w:space="4" w:color="000000"/>
        </w:pBdr>
        <w:shd w:val="clear" w:color="auto" w:fill="BFBFBF"/>
        <w:rPr>
          <w:rFonts w:ascii="Calibri" w:eastAsia="SimSun" w:hAnsi="Calibri"/>
          <w:sz w:val="24"/>
          <w:szCs w:val="24"/>
        </w:rPr>
      </w:pPr>
      <w:r w:rsidRPr="004627B1">
        <w:rPr>
          <w:rFonts w:ascii="Calibri" w:eastAsia="SimSun" w:hAnsi="Calibri"/>
          <w:b/>
          <w:i/>
          <w:sz w:val="24"/>
          <w:szCs w:val="24"/>
        </w:rPr>
        <w:t xml:space="preserve">Ο οικονομικός φορέας πρέπει να  παράσχει πληροφορίες </w:t>
      </w:r>
      <w:r w:rsidRPr="004627B1">
        <w:rPr>
          <w:rFonts w:ascii="Calibri" w:eastAsia="SimSun" w:hAnsi="Calibri"/>
          <w:b/>
          <w:i/>
          <w:sz w:val="24"/>
          <w:szCs w:val="24"/>
          <w:u w:val="single"/>
        </w:rPr>
        <w:t>μόνον</w:t>
      </w:r>
      <w:r w:rsidRPr="004627B1">
        <w:rPr>
          <w:rFonts w:ascii="Calibri" w:eastAsia="SimSun" w:hAnsi="Calibri"/>
          <w:b/>
          <w:i/>
          <w:sz w:val="24"/>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proofErr w:type="spellStart"/>
            <w:r w:rsidRPr="004627B1">
              <w:rPr>
                <w:rFonts w:ascii="Calibri" w:eastAsia="SimSun" w:hAnsi="Calibri"/>
                <w:b/>
                <w:i/>
                <w:sz w:val="24"/>
                <w:szCs w:val="24"/>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b/>
                <w:i/>
                <w:sz w:val="24"/>
                <w:szCs w:val="24"/>
              </w:rPr>
              <w:t>Απάντηση</w:t>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b/>
                <w:sz w:val="24"/>
                <w:szCs w:val="24"/>
              </w:rPr>
              <w:t>1) Ο οικονομικός φορέας είναι εγγεγραμμένος στα σχετικά επαγγελματικά ή εμπορικά μητρώα</w:t>
            </w:r>
            <w:r w:rsidRPr="004627B1">
              <w:rPr>
                <w:rFonts w:ascii="Calibri" w:eastAsia="SimSun" w:hAnsi="Calibri"/>
                <w:sz w:val="24"/>
                <w:szCs w:val="24"/>
              </w:rPr>
              <w:t xml:space="preserve"> που τηρούνται στην Ελλάδα ή στο κράτος μέλος εγκατάστασής</w:t>
            </w:r>
            <w:r w:rsidRPr="004627B1">
              <w:rPr>
                <w:rFonts w:ascii="Calibri" w:eastAsia="SimSun" w:hAnsi="Calibri"/>
                <w:sz w:val="24"/>
                <w:szCs w:val="24"/>
                <w:vertAlign w:val="superscript"/>
              </w:rPr>
              <w:endnoteReference w:id="33"/>
            </w:r>
            <w:r w:rsidRPr="004627B1">
              <w:rPr>
                <w:rFonts w:ascii="Calibri" w:eastAsia="SimSun" w:hAnsi="Calibri"/>
                <w:sz w:val="24"/>
                <w:szCs w:val="24"/>
              </w:rPr>
              <w:t>; του:</w:t>
            </w:r>
          </w:p>
          <w:p w:rsidR="004627B1" w:rsidRPr="004627B1" w:rsidRDefault="004627B1" w:rsidP="00481CFA">
            <w:pPr>
              <w:rPr>
                <w:rFonts w:ascii="Calibri" w:eastAsia="SimSun" w:hAnsi="Calibri"/>
                <w:sz w:val="24"/>
                <w:szCs w:val="24"/>
              </w:rPr>
            </w:pPr>
            <w:r w:rsidRPr="004627B1">
              <w:rPr>
                <w:rFonts w:ascii="Calibri" w:eastAsia="SimSun" w:hAnsi="Calibri"/>
                <w:i/>
                <w:sz w:val="24"/>
                <w:szCs w:val="24"/>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p w:rsidR="004627B1" w:rsidRPr="004627B1" w:rsidRDefault="004627B1" w:rsidP="00481CFA">
            <w:pPr>
              <w:rPr>
                <w:rFonts w:ascii="Calibri" w:eastAsia="SimSun" w:hAnsi="Calibri"/>
                <w:i/>
                <w:sz w:val="24"/>
                <w:szCs w:val="24"/>
              </w:rPr>
            </w:pPr>
          </w:p>
          <w:p w:rsidR="004627B1" w:rsidRPr="004627B1" w:rsidRDefault="004627B1" w:rsidP="00481CFA">
            <w:pPr>
              <w:rPr>
                <w:rFonts w:ascii="Calibri" w:eastAsia="SimSun" w:hAnsi="Calibri"/>
                <w:i/>
                <w:sz w:val="24"/>
                <w:szCs w:val="24"/>
              </w:rPr>
            </w:pPr>
          </w:p>
          <w:p w:rsidR="004627B1" w:rsidRPr="004627B1" w:rsidRDefault="004627B1" w:rsidP="00481CFA">
            <w:pPr>
              <w:rPr>
                <w:rFonts w:ascii="Calibri" w:eastAsia="SimSun" w:hAnsi="Calibri"/>
                <w: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i/>
                <w:sz w:val="24"/>
                <w:szCs w:val="24"/>
              </w:rPr>
              <w:t xml:space="preserve">(διαδικτυακή διεύθυνση, αρχή ή φορέας έκδοσης, επακριβή στοιχεία αναφοράς των εγγράφων): </w:t>
            </w:r>
          </w:p>
          <w:p w:rsidR="004627B1" w:rsidRPr="004627B1" w:rsidRDefault="004627B1" w:rsidP="00481CFA">
            <w:pPr>
              <w:rPr>
                <w:rFonts w:ascii="Calibri" w:eastAsia="SimSun" w:hAnsi="Calibri"/>
                <w:sz w:val="24"/>
                <w:szCs w:val="24"/>
              </w:rPr>
            </w:pPr>
            <w:r w:rsidRPr="004627B1">
              <w:rPr>
                <w:rFonts w:ascii="Calibri" w:eastAsia="SimSun" w:hAnsi="Calibri"/>
                <w:i/>
                <w:sz w:val="24"/>
                <w:szCs w:val="24"/>
              </w:rPr>
              <w:t>[……][……][……]</w:t>
            </w:r>
          </w:p>
        </w:tc>
      </w:tr>
      <w:tr w:rsidR="004627B1" w:rsidRPr="004627B1" w:rsidTr="00481CFA">
        <w:trPr>
          <w:trHeight w:val="1018"/>
        </w:trPr>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b/>
                <w:sz w:val="24"/>
                <w:szCs w:val="24"/>
              </w:rPr>
              <w:t>2) Για συμβάσεις υπηρεσιών:</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Χρειάζεται ειδική </w:t>
            </w:r>
            <w:r w:rsidRPr="004627B1">
              <w:rPr>
                <w:rFonts w:ascii="Calibri" w:eastAsia="SimSun" w:hAnsi="Calibri"/>
                <w:b/>
                <w:sz w:val="24"/>
                <w:szCs w:val="24"/>
              </w:rPr>
              <w:t>έγκριση ή να είναι ο οικονομικός φορέας μέλος</w:t>
            </w:r>
            <w:r w:rsidRPr="004627B1">
              <w:rPr>
                <w:rFonts w:ascii="Calibri" w:eastAsia="SimSun" w:hAnsi="Calibri"/>
                <w:sz w:val="24"/>
                <w:szCs w:val="24"/>
              </w:rPr>
              <w:t xml:space="preserve"> συγκεκριμένου οργανισμού για να έχει τη δυνατότητα να παράσχει τις σχετικές υπηρεσίες στη χώρα εγκατάστασής του</w:t>
            </w: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i/>
                <w:sz w:val="24"/>
                <w:szCs w:val="24"/>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snapToGrid w:val="0"/>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Ναι [] Όχι</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Εάν ναι, διευκρινίστε για ποια πρόκειται και δηλώστε αν τη διαθέτει ο οικονομικός φορέας: </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 [] Ναι [] Όχι</w:t>
            </w:r>
          </w:p>
          <w:p w:rsidR="004627B1" w:rsidRPr="004627B1" w:rsidRDefault="004627B1" w:rsidP="00481CFA">
            <w:pPr>
              <w:rPr>
                <w:rFonts w:ascii="Calibri" w:eastAsia="SimSun" w:hAnsi="Calibri"/>
                <w: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i/>
                <w:sz w:val="24"/>
                <w:szCs w:val="24"/>
              </w:rPr>
              <w:t xml:space="preserve">(διαδικτυακή διεύθυνση, αρχή ή φορέας </w:t>
            </w:r>
            <w:r w:rsidRPr="004627B1">
              <w:rPr>
                <w:rFonts w:ascii="Calibri" w:eastAsia="SimSun" w:hAnsi="Calibri"/>
                <w:i/>
                <w:sz w:val="24"/>
                <w:szCs w:val="24"/>
              </w:rPr>
              <w:lastRenderedPageBreak/>
              <w:t>έκδοσης, επακριβή στοιχεία αναφοράς των εγγράφων): [……][……][……]</w:t>
            </w:r>
          </w:p>
        </w:tc>
      </w:tr>
    </w:tbl>
    <w:p w:rsidR="004627B1" w:rsidRPr="004627B1" w:rsidRDefault="004627B1" w:rsidP="004627B1">
      <w:pPr>
        <w:jc w:val="center"/>
        <w:rPr>
          <w:rFonts w:ascii="Calibri" w:eastAsia="SimSun" w:hAnsi="Calibri"/>
          <w:b/>
          <w:bCs/>
          <w:sz w:val="24"/>
          <w:szCs w:val="24"/>
        </w:rPr>
      </w:pPr>
    </w:p>
    <w:p w:rsidR="004627B1" w:rsidRPr="004627B1" w:rsidRDefault="004627B1" w:rsidP="004627B1">
      <w:pPr>
        <w:jc w:val="center"/>
        <w:rPr>
          <w:rFonts w:ascii="Calibri" w:eastAsia="SimSun" w:hAnsi="Calibri"/>
          <w:b/>
          <w:bCs/>
          <w:sz w:val="24"/>
          <w:szCs w:val="24"/>
        </w:rPr>
      </w:pPr>
    </w:p>
    <w:p w:rsidR="004627B1" w:rsidRPr="004627B1" w:rsidRDefault="004627B1" w:rsidP="004627B1">
      <w:pPr>
        <w:pageBreakBefore/>
        <w:jc w:val="center"/>
        <w:rPr>
          <w:rFonts w:ascii="Calibri" w:eastAsia="SimSun" w:hAnsi="Calibri"/>
          <w:sz w:val="24"/>
          <w:szCs w:val="24"/>
        </w:rPr>
      </w:pPr>
      <w:r w:rsidRPr="004627B1">
        <w:rPr>
          <w:rFonts w:ascii="Calibri" w:eastAsia="SimSun" w:hAnsi="Calibri"/>
          <w:b/>
          <w:bCs/>
          <w:sz w:val="24"/>
          <w:szCs w:val="24"/>
        </w:rPr>
        <w:lastRenderedPageBreak/>
        <w:t>Β: Οικονομική και χρηματοοικονομική επάρκεια</w:t>
      </w:r>
    </w:p>
    <w:p w:rsidR="004627B1" w:rsidRPr="004627B1" w:rsidRDefault="004627B1" w:rsidP="004627B1">
      <w:pPr>
        <w:pBdr>
          <w:top w:val="single" w:sz="4" w:space="1" w:color="000000"/>
          <w:left w:val="single" w:sz="4" w:space="4" w:color="000000"/>
          <w:bottom w:val="single" w:sz="4" w:space="1" w:color="000000"/>
          <w:right w:val="single" w:sz="4" w:space="4" w:color="000000"/>
        </w:pBdr>
        <w:shd w:val="clear" w:color="auto" w:fill="BFBFBF"/>
        <w:rPr>
          <w:rFonts w:ascii="Calibri" w:eastAsia="SimSun" w:hAnsi="Calibri"/>
          <w:sz w:val="24"/>
          <w:szCs w:val="24"/>
        </w:rPr>
      </w:pPr>
      <w:r w:rsidRPr="004627B1">
        <w:rPr>
          <w:rFonts w:ascii="Calibri" w:eastAsia="SimSun" w:hAnsi="Calibri"/>
          <w:b/>
          <w:i/>
          <w:sz w:val="24"/>
          <w:szCs w:val="24"/>
        </w:rPr>
        <w:t xml:space="preserve">Ο οικονομικός φορέας πρέπει να παράσχει πληροφορίες </w:t>
      </w:r>
      <w:r w:rsidRPr="004627B1">
        <w:rPr>
          <w:rFonts w:ascii="Calibri" w:eastAsia="SimSun" w:hAnsi="Calibri"/>
          <w:b/>
          <w:sz w:val="24"/>
          <w:szCs w:val="24"/>
          <w:u w:val="single"/>
        </w:rPr>
        <w:t>μόνον</w:t>
      </w:r>
      <w:r w:rsidRPr="004627B1">
        <w:rPr>
          <w:rFonts w:ascii="Calibri" w:eastAsia="SimSun" w:hAnsi="Calibri"/>
          <w:b/>
          <w:i/>
          <w:sz w:val="24"/>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b/>
                <w:i/>
                <w:sz w:val="24"/>
                <w:szCs w:val="24"/>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b/>
                <w:i/>
                <w:sz w:val="24"/>
                <w:szCs w:val="24"/>
              </w:rPr>
              <w:t>Απάντηση:</w:t>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1α) Ο («γενικός») </w:t>
            </w:r>
            <w:r w:rsidRPr="004627B1">
              <w:rPr>
                <w:rFonts w:ascii="Calibri" w:eastAsia="SimSun" w:hAnsi="Calibri"/>
                <w:b/>
                <w:sz w:val="24"/>
                <w:szCs w:val="24"/>
              </w:rPr>
              <w:t>ετήσιος κύκλος εργασιών</w:t>
            </w:r>
            <w:r w:rsidRPr="004627B1">
              <w:rPr>
                <w:rFonts w:ascii="Calibri" w:eastAsia="SimSun" w:hAnsi="Calibri"/>
                <w:sz w:val="24"/>
                <w:szCs w:val="24"/>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627B1">
              <w:rPr>
                <w:rFonts w:ascii="Calibri" w:eastAsia="SimSun" w:hAnsi="Calibri"/>
                <w:b/>
                <w:sz w:val="24"/>
                <w:szCs w:val="24"/>
              </w:rPr>
              <w:t>:</w:t>
            </w:r>
          </w:p>
          <w:p w:rsidR="004627B1" w:rsidRPr="004627B1" w:rsidRDefault="004627B1" w:rsidP="00481CFA">
            <w:pPr>
              <w:rPr>
                <w:rFonts w:ascii="Calibri" w:eastAsia="SimSun" w:hAnsi="Calibri"/>
                <w:sz w:val="24"/>
                <w:szCs w:val="24"/>
              </w:rPr>
            </w:pPr>
            <w:r w:rsidRPr="004627B1">
              <w:rPr>
                <w:rFonts w:ascii="Calibri" w:eastAsia="SimSun" w:hAnsi="Calibri"/>
                <w:b/>
                <w:bCs/>
                <w:sz w:val="24"/>
                <w:szCs w:val="24"/>
              </w:rPr>
              <w:t>και/ή,</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1β) Ο </w:t>
            </w:r>
            <w:r w:rsidRPr="004627B1">
              <w:rPr>
                <w:rFonts w:ascii="Calibri" w:eastAsia="SimSun" w:hAnsi="Calibri"/>
                <w:b/>
                <w:sz w:val="24"/>
                <w:szCs w:val="24"/>
              </w:rPr>
              <w:t>μέσος</w:t>
            </w:r>
            <w:r w:rsidRPr="004627B1">
              <w:rPr>
                <w:rFonts w:ascii="Calibri" w:eastAsia="SimSun" w:hAnsi="Calibri"/>
                <w:sz w:val="24"/>
                <w:szCs w:val="24"/>
              </w:rPr>
              <w:t xml:space="preserve"> ετήσιος </w:t>
            </w:r>
            <w:r w:rsidRPr="004627B1">
              <w:rPr>
                <w:rFonts w:ascii="Calibri" w:eastAsia="SimSun" w:hAnsi="Calibri"/>
                <w:b/>
                <w:sz w:val="24"/>
                <w:szCs w:val="24"/>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627B1">
              <w:rPr>
                <w:rFonts w:ascii="Calibri" w:eastAsia="SimSun" w:hAnsi="Calibri"/>
                <w:sz w:val="24"/>
                <w:szCs w:val="24"/>
                <w:vertAlign w:val="superscript"/>
              </w:rPr>
              <w:endnoteReference w:id="34"/>
            </w:r>
            <w:r w:rsidRPr="004627B1">
              <w:rPr>
                <w:rFonts w:ascii="Calibri" w:eastAsia="SimSun" w:hAnsi="Calibri"/>
                <w:b/>
                <w:sz w:val="24"/>
                <w:szCs w:val="24"/>
              </w:rPr>
              <w:t>:</w:t>
            </w:r>
          </w:p>
          <w:p w:rsidR="004627B1" w:rsidRPr="004627B1" w:rsidRDefault="004627B1" w:rsidP="00481CFA">
            <w:pPr>
              <w:rPr>
                <w:rFonts w:ascii="Calibri" w:eastAsia="SimSun" w:hAnsi="Calibri"/>
                <w:sz w:val="24"/>
                <w:szCs w:val="24"/>
              </w:rPr>
            </w:pPr>
            <w:r w:rsidRPr="004627B1">
              <w:rPr>
                <w:rFonts w:ascii="Calibri" w:eastAsia="SimSun" w:hAnsi="Calibri"/>
                <w:i/>
                <w:sz w:val="24"/>
                <w:szCs w:val="24"/>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έτος: [……] κύκλος εργασιών:[……][…]νόμισμα</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έτος: [……] κύκλος εργασιών:[……][…]νόμισμα</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έτος: [……] κύκλος εργασιών:[……][…]νόμισμα</w:t>
            </w: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(αριθμός ετών, μέσος κύκλος εργασιών)</w:t>
            </w:r>
            <w:r w:rsidRPr="004627B1">
              <w:rPr>
                <w:rFonts w:ascii="Calibri" w:eastAsia="SimSun" w:hAnsi="Calibri"/>
                <w:b/>
                <w:sz w:val="24"/>
                <w:szCs w:val="24"/>
              </w:rPr>
              <w:t>:</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[……],[……][…]νόμισμα</w:t>
            </w: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i/>
                <w:sz w:val="24"/>
                <w:szCs w:val="24"/>
              </w:rPr>
            </w:pPr>
          </w:p>
          <w:p w:rsidR="004627B1" w:rsidRPr="004627B1" w:rsidRDefault="004627B1" w:rsidP="00481CFA">
            <w:pPr>
              <w:rPr>
                <w:rFonts w:ascii="Calibri" w:eastAsia="SimSun" w:hAnsi="Calibri"/>
                <w: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i/>
                <w:sz w:val="24"/>
                <w:szCs w:val="24"/>
              </w:rPr>
              <w:t xml:space="preserve">(διαδικτυακή διεύθυνση, αρχή ή φορέας έκδοσης, επακριβή στοιχεία αναφοράς των εγγράφων): </w:t>
            </w:r>
          </w:p>
          <w:p w:rsidR="004627B1" w:rsidRPr="004627B1" w:rsidRDefault="004627B1" w:rsidP="00481CFA">
            <w:pPr>
              <w:rPr>
                <w:rFonts w:ascii="Calibri" w:eastAsia="SimSun" w:hAnsi="Calibri"/>
                <w:sz w:val="24"/>
                <w:szCs w:val="24"/>
              </w:rPr>
            </w:pPr>
            <w:r w:rsidRPr="004627B1">
              <w:rPr>
                <w:rFonts w:ascii="Calibri" w:eastAsia="SimSun" w:hAnsi="Calibri"/>
                <w:i/>
                <w:sz w:val="24"/>
                <w:szCs w:val="24"/>
              </w:rPr>
              <w:t>[……][……][……]</w:t>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2α) Ο ετήσιος («ειδικός») </w:t>
            </w:r>
            <w:r w:rsidRPr="004627B1">
              <w:rPr>
                <w:rFonts w:ascii="Calibri" w:eastAsia="SimSun" w:hAnsi="Calibri"/>
                <w:b/>
                <w:sz w:val="24"/>
                <w:szCs w:val="24"/>
              </w:rPr>
              <w:t>κύκλος εργασιών του οικονομικού φορέα στον επιχειρηματικό τομέα που καλύπτεται από τη σύμβαση</w:t>
            </w:r>
            <w:r w:rsidRPr="004627B1">
              <w:rPr>
                <w:rFonts w:ascii="Calibri" w:eastAsia="SimSun" w:hAnsi="Calibri"/>
                <w:sz w:val="24"/>
                <w:szCs w:val="24"/>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627B1" w:rsidRPr="004627B1" w:rsidRDefault="004627B1" w:rsidP="00481CFA">
            <w:pPr>
              <w:rPr>
                <w:rFonts w:ascii="Calibri" w:eastAsia="SimSun" w:hAnsi="Calibri"/>
                <w:sz w:val="24"/>
                <w:szCs w:val="24"/>
              </w:rPr>
            </w:pPr>
            <w:r w:rsidRPr="004627B1">
              <w:rPr>
                <w:rFonts w:ascii="Calibri" w:eastAsia="SimSun" w:hAnsi="Calibri"/>
                <w:b/>
                <w:bCs/>
                <w:sz w:val="24"/>
                <w:szCs w:val="24"/>
              </w:rPr>
              <w:t>και/ή,</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2β) Ο </w:t>
            </w:r>
            <w:r w:rsidRPr="004627B1">
              <w:rPr>
                <w:rFonts w:ascii="Calibri" w:eastAsia="SimSun" w:hAnsi="Calibri"/>
                <w:b/>
                <w:sz w:val="24"/>
                <w:szCs w:val="24"/>
              </w:rPr>
              <w:t>μέσος</w:t>
            </w:r>
            <w:r w:rsidRPr="004627B1">
              <w:rPr>
                <w:rFonts w:ascii="Calibri" w:eastAsia="SimSun" w:hAnsi="Calibri"/>
                <w:sz w:val="24"/>
                <w:szCs w:val="24"/>
              </w:rPr>
              <w:t xml:space="preserve"> ετήσιος </w:t>
            </w:r>
            <w:r w:rsidRPr="004627B1">
              <w:rPr>
                <w:rFonts w:ascii="Calibri" w:eastAsia="SimSun" w:hAnsi="Calibri"/>
                <w:b/>
                <w:sz w:val="24"/>
                <w:szCs w:val="24"/>
              </w:rPr>
              <w:t xml:space="preserve">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w:t>
            </w:r>
            <w:r w:rsidRPr="004627B1">
              <w:rPr>
                <w:rFonts w:ascii="Calibri" w:eastAsia="SimSun" w:hAnsi="Calibri"/>
                <w:b/>
                <w:sz w:val="24"/>
                <w:szCs w:val="24"/>
              </w:rPr>
              <w:lastRenderedPageBreak/>
              <w:t>εξής</w:t>
            </w:r>
            <w:r w:rsidRPr="004627B1">
              <w:rPr>
                <w:rFonts w:ascii="Calibri" w:eastAsia="SimSun" w:hAnsi="Calibri"/>
                <w:sz w:val="24"/>
                <w:szCs w:val="24"/>
                <w:vertAlign w:val="superscript"/>
              </w:rPr>
              <w:endnoteReference w:id="35"/>
            </w:r>
            <w:r w:rsidRPr="004627B1">
              <w:rPr>
                <w:rFonts w:ascii="Calibri" w:eastAsia="SimSun" w:hAnsi="Calibri"/>
                <w:sz w:val="24"/>
                <w:szCs w:val="24"/>
              </w:rPr>
              <w:t>:</w:t>
            </w:r>
          </w:p>
          <w:p w:rsidR="004627B1" w:rsidRPr="004627B1" w:rsidRDefault="004627B1" w:rsidP="00481CFA">
            <w:pPr>
              <w:rPr>
                <w:rFonts w:ascii="Calibri" w:eastAsia="SimSun" w:hAnsi="Calibri"/>
                <w:sz w:val="24"/>
                <w:szCs w:val="24"/>
              </w:rPr>
            </w:pPr>
            <w:r w:rsidRPr="004627B1">
              <w:rPr>
                <w:rFonts w:ascii="Calibri" w:eastAsia="SimSun" w:hAnsi="Calibri"/>
                <w:i/>
                <w:sz w:val="24"/>
                <w:szCs w:val="24"/>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lastRenderedPageBreak/>
              <w:t>έτος: [……] κύκλος εργασιών: [……][…] νόμισμα</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έτος: [……] κύκλος εργασιών: [……][…] νόμισμα</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έτος: [……] κύκλος εργασιών: [……][…] νόμισμα</w:t>
            </w: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lastRenderedPageBreak/>
              <w:t>(αριθμός ετών, μέσος κύκλος εργασιών)</w:t>
            </w:r>
            <w:r w:rsidRPr="004627B1">
              <w:rPr>
                <w:rFonts w:ascii="Calibri" w:eastAsia="SimSun" w:hAnsi="Calibri"/>
                <w:b/>
                <w:sz w:val="24"/>
                <w:szCs w:val="24"/>
              </w:rPr>
              <w:t>:</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νόμισμα</w:t>
            </w:r>
          </w:p>
          <w:p w:rsidR="004627B1" w:rsidRPr="004627B1" w:rsidRDefault="004627B1" w:rsidP="00481CFA">
            <w:pPr>
              <w:rPr>
                <w:rFonts w:ascii="Calibri" w:eastAsia="SimSun" w:hAnsi="Calibri"/>
                <w:i/>
                <w:sz w:val="24"/>
                <w:szCs w:val="24"/>
              </w:rPr>
            </w:pPr>
          </w:p>
          <w:p w:rsidR="004627B1" w:rsidRPr="004627B1" w:rsidRDefault="004627B1" w:rsidP="00481CFA">
            <w:pPr>
              <w:rPr>
                <w:rFonts w:ascii="Calibri" w:eastAsia="SimSun" w:hAnsi="Calibri"/>
                <w:i/>
                <w:sz w:val="24"/>
                <w:szCs w:val="24"/>
              </w:rPr>
            </w:pPr>
          </w:p>
          <w:p w:rsidR="004627B1" w:rsidRPr="004627B1" w:rsidRDefault="004627B1" w:rsidP="00481CFA">
            <w:pPr>
              <w:rPr>
                <w:rFonts w:ascii="Calibri" w:eastAsia="SimSun" w:hAnsi="Calibri"/>
                <w: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i/>
                <w:sz w:val="24"/>
                <w:szCs w:val="24"/>
              </w:rPr>
              <w:t xml:space="preserve">(διαδικτυακή διεύθυνση, αρχή ή φορέας έκδοσης, επακριβή στοιχεία αναφοράς των εγγράφων): </w:t>
            </w:r>
          </w:p>
          <w:p w:rsidR="004627B1" w:rsidRPr="004627B1" w:rsidRDefault="004627B1" w:rsidP="00481CFA">
            <w:pPr>
              <w:rPr>
                <w:rFonts w:ascii="Calibri" w:eastAsia="SimSun" w:hAnsi="Calibri"/>
                <w:sz w:val="24"/>
                <w:szCs w:val="24"/>
              </w:rPr>
            </w:pPr>
            <w:r w:rsidRPr="004627B1">
              <w:rPr>
                <w:rFonts w:ascii="Calibri" w:eastAsia="SimSun" w:hAnsi="Calibri"/>
                <w:i/>
                <w:sz w:val="24"/>
                <w:szCs w:val="24"/>
              </w:rPr>
              <w:t>[……][……][……]</w:t>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snapToGrid w:val="0"/>
              <w:rPr>
                <w:rFonts w:ascii="Calibri" w:eastAsia="SimSun" w:hAnsi="Calibri"/>
                <w:sz w:val="24"/>
                <w:szCs w:val="24"/>
              </w:rPr>
            </w:pPr>
            <w:r w:rsidRPr="004627B1">
              <w:rPr>
                <w:rFonts w:ascii="Calibri" w:eastAsia="SimSun" w:hAnsi="Calibri"/>
                <w:sz w:val="24"/>
                <w:szCs w:val="24"/>
              </w:rPr>
              <w:t>4)Όσον αφορά τις χρηματοοικονομικές αναλογίες</w:t>
            </w:r>
            <w:r w:rsidRPr="004627B1">
              <w:rPr>
                <w:rFonts w:ascii="Calibri" w:eastAsia="SimSun" w:hAnsi="Calibri"/>
                <w:sz w:val="24"/>
                <w:szCs w:val="24"/>
                <w:vertAlign w:val="superscript"/>
              </w:rPr>
              <w:endnoteReference w:id="36"/>
            </w:r>
            <w:r w:rsidRPr="004627B1">
              <w:rPr>
                <w:rFonts w:ascii="Calibri" w:eastAsia="SimSun" w:hAnsi="Calibri"/>
                <w:sz w:val="24"/>
                <w:szCs w:val="24"/>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627B1" w:rsidRPr="004627B1" w:rsidRDefault="004627B1" w:rsidP="00481CFA">
            <w:pPr>
              <w:snapToGrid w:val="0"/>
              <w:rPr>
                <w:rFonts w:ascii="Calibri" w:eastAsia="SimSun" w:hAnsi="Calibri"/>
                <w:sz w:val="24"/>
                <w:szCs w:val="24"/>
              </w:rPr>
            </w:pPr>
            <w:r w:rsidRPr="004627B1">
              <w:rPr>
                <w:rFonts w:ascii="Calibri" w:eastAsia="SimSun" w:hAnsi="Calibri"/>
                <w:sz w:val="24"/>
                <w:szCs w:val="24"/>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snapToGrid w:val="0"/>
              <w:rPr>
                <w:rFonts w:ascii="Calibri" w:eastAsia="SimSun" w:hAnsi="Calibri"/>
                <w:sz w:val="24"/>
                <w:szCs w:val="24"/>
              </w:rPr>
            </w:pPr>
            <w:r w:rsidRPr="004627B1">
              <w:rPr>
                <w:rFonts w:ascii="Calibri" w:eastAsia="SimSun" w:hAnsi="Calibri"/>
                <w:sz w:val="24"/>
                <w:szCs w:val="24"/>
              </w:rPr>
              <w:t xml:space="preserve">(προσδιορισμός της απαιτούμενης αναλογίας-αναλογία μεταξύ </w:t>
            </w:r>
            <w:r w:rsidRPr="004627B1">
              <w:rPr>
                <w:rFonts w:ascii="Calibri" w:eastAsia="SimSun" w:hAnsi="Calibri"/>
                <w:sz w:val="24"/>
                <w:szCs w:val="24"/>
                <w:lang w:val="en-US"/>
              </w:rPr>
              <w:t>x</w:t>
            </w:r>
            <w:r w:rsidRPr="004627B1">
              <w:rPr>
                <w:rFonts w:ascii="Calibri" w:eastAsia="SimSun" w:hAnsi="Calibri"/>
                <w:sz w:val="24"/>
                <w:szCs w:val="24"/>
              </w:rPr>
              <w:t xml:space="preserve"> και </w:t>
            </w:r>
            <w:r w:rsidRPr="004627B1">
              <w:rPr>
                <w:rFonts w:ascii="Calibri" w:eastAsia="SimSun" w:hAnsi="Calibri"/>
                <w:sz w:val="24"/>
                <w:szCs w:val="24"/>
                <w:lang w:val="en-US"/>
              </w:rPr>
              <w:t>y</w:t>
            </w:r>
            <w:r w:rsidRPr="004627B1">
              <w:rPr>
                <w:rFonts w:ascii="Calibri" w:eastAsia="SimSun" w:hAnsi="Calibri"/>
                <w:sz w:val="24"/>
                <w:szCs w:val="24"/>
                <w:vertAlign w:val="superscript"/>
                <w:lang w:val="en-US"/>
              </w:rPr>
              <w:endnoteReference w:id="37"/>
            </w:r>
            <w:r w:rsidRPr="004627B1">
              <w:rPr>
                <w:rFonts w:ascii="Calibri" w:eastAsia="SimSun" w:hAnsi="Calibri"/>
                <w:sz w:val="24"/>
                <w:szCs w:val="24"/>
              </w:rPr>
              <w:t xml:space="preserve"> -και η αντίστοιχη αξία)</w:t>
            </w:r>
          </w:p>
          <w:p w:rsidR="004627B1" w:rsidRPr="004627B1" w:rsidRDefault="004627B1" w:rsidP="00481CFA">
            <w:pPr>
              <w:snapToGrid w:val="0"/>
              <w:rPr>
                <w:rFonts w:ascii="Calibri" w:eastAsia="SimSun" w:hAnsi="Calibri"/>
                <w:sz w:val="24"/>
                <w:szCs w:val="24"/>
              </w:rPr>
            </w:pPr>
          </w:p>
          <w:p w:rsidR="004627B1" w:rsidRPr="004627B1" w:rsidRDefault="004627B1" w:rsidP="00481CFA">
            <w:pPr>
              <w:snapToGrid w:val="0"/>
              <w:rPr>
                <w:rFonts w:ascii="Calibri" w:eastAsia="SimSun" w:hAnsi="Calibri"/>
                <w:sz w:val="24"/>
                <w:szCs w:val="24"/>
              </w:rPr>
            </w:pPr>
          </w:p>
          <w:p w:rsidR="004627B1" w:rsidRPr="004627B1" w:rsidRDefault="004627B1" w:rsidP="00481CFA">
            <w:pPr>
              <w:snapToGrid w:val="0"/>
              <w:rPr>
                <w:rFonts w:ascii="Calibri" w:eastAsia="SimSun" w:hAnsi="Calibri"/>
                <w:i/>
                <w:sz w:val="24"/>
                <w:szCs w:val="24"/>
              </w:rPr>
            </w:pPr>
          </w:p>
          <w:p w:rsidR="004627B1" w:rsidRPr="004627B1" w:rsidRDefault="004627B1" w:rsidP="00481CFA">
            <w:pPr>
              <w:snapToGrid w:val="0"/>
              <w:rPr>
                <w:rFonts w:ascii="Calibri" w:eastAsia="SimSun" w:hAnsi="Calibri"/>
                <w:sz w:val="24"/>
                <w:szCs w:val="24"/>
              </w:rPr>
            </w:pPr>
            <w:r w:rsidRPr="004627B1">
              <w:rPr>
                <w:rFonts w:ascii="Calibri" w:eastAsia="SimSun" w:hAnsi="Calibri"/>
                <w:i/>
                <w:sz w:val="24"/>
                <w:szCs w:val="24"/>
              </w:rPr>
              <w:t xml:space="preserve">(διαδικτυακή διεύθυνση, αρχή ή φορέας έκδοσης, επακριβή στοιχεία αναφοράς των εγγράφων): </w:t>
            </w:r>
          </w:p>
          <w:p w:rsidR="004627B1" w:rsidRPr="004627B1" w:rsidRDefault="004627B1" w:rsidP="00481CFA">
            <w:pPr>
              <w:snapToGrid w:val="0"/>
              <w:rPr>
                <w:rFonts w:ascii="Calibri" w:eastAsia="SimSun" w:hAnsi="Calibri"/>
                <w:sz w:val="24"/>
                <w:szCs w:val="24"/>
              </w:rPr>
            </w:pPr>
            <w:r w:rsidRPr="004627B1">
              <w:rPr>
                <w:rFonts w:ascii="Calibri" w:eastAsia="SimSun" w:hAnsi="Calibri"/>
                <w:i/>
                <w:sz w:val="24"/>
                <w:szCs w:val="24"/>
              </w:rPr>
              <w:t>[……][……][……]</w:t>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5) Το ασφαλισμένο ποσό στην </w:t>
            </w:r>
            <w:r w:rsidRPr="004627B1">
              <w:rPr>
                <w:rFonts w:ascii="Calibri" w:eastAsia="SimSun" w:hAnsi="Calibri"/>
                <w:b/>
                <w:sz w:val="24"/>
                <w:szCs w:val="24"/>
              </w:rPr>
              <w:t>ασφαλιστική κάλυψη επαγγελματικών κινδύνων</w:t>
            </w:r>
            <w:r w:rsidRPr="004627B1">
              <w:rPr>
                <w:rFonts w:ascii="Calibri" w:eastAsia="SimSun" w:hAnsi="Calibri"/>
                <w:sz w:val="24"/>
                <w:szCs w:val="24"/>
              </w:rPr>
              <w:t xml:space="preserve"> του οικονομικού φορέα είναι το εξής:</w:t>
            </w:r>
          </w:p>
          <w:p w:rsidR="004627B1" w:rsidRPr="004627B1" w:rsidRDefault="004627B1" w:rsidP="00481CFA">
            <w:pPr>
              <w:rPr>
                <w:rFonts w:ascii="Calibri" w:eastAsia="SimSun" w:hAnsi="Calibri"/>
                <w:sz w:val="24"/>
                <w:szCs w:val="24"/>
              </w:rPr>
            </w:pPr>
            <w:r w:rsidRPr="004627B1">
              <w:rPr>
                <w:rFonts w:ascii="Calibri" w:eastAsia="SimSun" w:hAnsi="Calibri"/>
                <w:i/>
                <w:sz w:val="24"/>
                <w:szCs w:val="24"/>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[……][…]νόμισμα</w:t>
            </w: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i/>
                <w:sz w:val="24"/>
                <w:szCs w:val="24"/>
              </w:rPr>
              <w:t xml:space="preserve">(διαδικτυακή διεύθυνση, αρχή ή φορέας έκδοσης, επακριβή στοιχεία αναφοράς των εγγράφων): </w:t>
            </w:r>
          </w:p>
          <w:p w:rsidR="004627B1" w:rsidRPr="004627B1" w:rsidRDefault="004627B1" w:rsidP="00481CFA">
            <w:pPr>
              <w:rPr>
                <w:rFonts w:ascii="Calibri" w:eastAsia="SimSun" w:hAnsi="Calibri"/>
                <w:sz w:val="24"/>
                <w:szCs w:val="24"/>
              </w:rPr>
            </w:pPr>
            <w:r w:rsidRPr="004627B1">
              <w:rPr>
                <w:rFonts w:ascii="Calibri" w:eastAsia="SimSun" w:hAnsi="Calibri"/>
                <w:i/>
                <w:sz w:val="24"/>
                <w:szCs w:val="24"/>
              </w:rPr>
              <w:t>[……][……][……]</w:t>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6) Όσον αφορά τις </w:t>
            </w:r>
            <w:r w:rsidRPr="004627B1">
              <w:rPr>
                <w:rFonts w:ascii="Calibri" w:eastAsia="SimSun" w:hAnsi="Calibri"/>
                <w:b/>
                <w:sz w:val="24"/>
                <w:szCs w:val="24"/>
              </w:rPr>
              <w:t>λοιπές οικονομικές ή χρηματοοικονομικές απαιτήσεις,</w:t>
            </w:r>
            <w:r w:rsidRPr="004627B1">
              <w:rPr>
                <w:rFonts w:ascii="Calibri" w:eastAsia="SimSun" w:hAnsi="Calibri"/>
                <w:sz w:val="24"/>
                <w:szCs w:val="24"/>
              </w:rPr>
              <w:t xml:space="preserve"> οι οποίες (ενδέχεται να) έχουν προσδιοριστεί στη σχετική διακήρυξη ή στην πρόσκληση ή στα έγγραφα της σύμβασης, ο </w:t>
            </w:r>
            <w:r w:rsidRPr="004627B1">
              <w:rPr>
                <w:rFonts w:ascii="Calibri" w:eastAsia="SimSun" w:hAnsi="Calibri"/>
                <w:sz w:val="24"/>
                <w:szCs w:val="24"/>
              </w:rPr>
              <w:lastRenderedPageBreak/>
              <w:t>οικονομικός φορέας δηλώνει ότι:</w:t>
            </w:r>
          </w:p>
          <w:p w:rsidR="004627B1" w:rsidRPr="004627B1" w:rsidRDefault="004627B1" w:rsidP="00481CFA">
            <w:pPr>
              <w:rPr>
                <w:rFonts w:ascii="Calibri" w:eastAsia="SimSun" w:hAnsi="Calibri"/>
                <w:sz w:val="24"/>
                <w:szCs w:val="24"/>
              </w:rPr>
            </w:pPr>
            <w:r w:rsidRPr="004627B1">
              <w:rPr>
                <w:rFonts w:ascii="Calibri" w:eastAsia="SimSun" w:hAnsi="Calibri"/>
                <w:i/>
                <w:sz w:val="24"/>
                <w:szCs w:val="24"/>
              </w:rPr>
              <w:t xml:space="preserve">Εάν η σχετική τεκμηρίωση που </w:t>
            </w:r>
            <w:r w:rsidRPr="004627B1">
              <w:rPr>
                <w:rFonts w:ascii="Calibri" w:eastAsia="SimSun" w:hAnsi="Calibri"/>
                <w:b/>
                <w:i/>
                <w:sz w:val="24"/>
                <w:szCs w:val="24"/>
              </w:rPr>
              <w:t>ενδέχεται</w:t>
            </w:r>
            <w:r w:rsidRPr="004627B1">
              <w:rPr>
                <w:rFonts w:ascii="Calibri" w:eastAsia="SimSun" w:hAnsi="Calibri"/>
                <w:i/>
                <w:sz w:val="24"/>
                <w:szCs w:val="24"/>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lastRenderedPageBreak/>
              <w:t>[……..........]</w:t>
            </w: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i/>
                <w:sz w:val="24"/>
                <w:szCs w:val="24"/>
              </w:rPr>
              <w:t xml:space="preserve">(διαδικτυακή διεύθυνση, αρχή ή φορέας έκδοσης, επακριβή στοιχεία αναφοράς των εγγράφων): </w:t>
            </w:r>
          </w:p>
          <w:p w:rsidR="004627B1" w:rsidRPr="004627B1" w:rsidRDefault="004627B1" w:rsidP="00481CFA">
            <w:pPr>
              <w:rPr>
                <w:rFonts w:ascii="Calibri" w:eastAsia="SimSun" w:hAnsi="Calibri"/>
                <w:sz w:val="24"/>
                <w:szCs w:val="24"/>
              </w:rPr>
            </w:pPr>
            <w:r w:rsidRPr="004627B1">
              <w:rPr>
                <w:rFonts w:ascii="Calibri" w:eastAsia="SimSun" w:hAnsi="Calibri"/>
                <w:i/>
                <w:sz w:val="24"/>
                <w:szCs w:val="24"/>
              </w:rPr>
              <w:t>[……][……][……]</w:t>
            </w:r>
          </w:p>
        </w:tc>
      </w:tr>
    </w:tbl>
    <w:p w:rsidR="004627B1" w:rsidRPr="004627B1" w:rsidRDefault="004627B1" w:rsidP="004627B1">
      <w:pPr>
        <w:keepNext/>
        <w:suppressAutoHyphens/>
        <w:spacing w:before="120" w:after="360" w:line="276" w:lineRule="auto"/>
        <w:jc w:val="center"/>
        <w:rPr>
          <w:rFonts w:ascii="Calibri" w:eastAsia="SimSun" w:hAnsi="Calibri"/>
          <w:b/>
          <w:smallCaps/>
          <w:kern w:val="1"/>
          <w:sz w:val="24"/>
          <w:szCs w:val="24"/>
          <w:lang w:eastAsia="zh-CN"/>
        </w:rPr>
      </w:pPr>
    </w:p>
    <w:p w:rsidR="004627B1" w:rsidRPr="004627B1" w:rsidRDefault="004627B1" w:rsidP="004627B1">
      <w:pPr>
        <w:pageBreakBefore/>
        <w:jc w:val="center"/>
        <w:rPr>
          <w:rFonts w:ascii="Calibri" w:eastAsia="SimSun" w:hAnsi="Calibri"/>
          <w:sz w:val="24"/>
          <w:szCs w:val="24"/>
        </w:rPr>
      </w:pPr>
      <w:r w:rsidRPr="004627B1">
        <w:rPr>
          <w:rFonts w:ascii="Calibri" w:eastAsia="SimSun" w:hAnsi="Calibri"/>
          <w:b/>
          <w:bCs/>
          <w:sz w:val="24"/>
          <w:szCs w:val="24"/>
        </w:rPr>
        <w:lastRenderedPageBreak/>
        <w:t>Γ: Τεχνική και επαγγελματική ικανότητα</w:t>
      </w:r>
    </w:p>
    <w:p w:rsidR="004627B1" w:rsidRPr="004627B1" w:rsidRDefault="004627B1" w:rsidP="004627B1">
      <w:pPr>
        <w:pBdr>
          <w:top w:val="single" w:sz="4" w:space="1" w:color="000000"/>
          <w:left w:val="single" w:sz="4" w:space="4" w:color="000000"/>
          <w:bottom w:val="single" w:sz="4" w:space="1" w:color="000000"/>
          <w:right w:val="single" w:sz="4" w:space="4" w:color="000000"/>
        </w:pBdr>
        <w:shd w:val="clear" w:color="auto" w:fill="BFBFBF"/>
        <w:rPr>
          <w:rFonts w:ascii="Calibri" w:eastAsia="SimSun" w:hAnsi="Calibri"/>
          <w:sz w:val="24"/>
          <w:szCs w:val="24"/>
        </w:rPr>
      </w:pPr>
      <w:r w:rsidRPr="004627B1">
        <w:rPr>
          <w:rFonts w:ascii="Calibri" w:eastAsia="SimSun" w:hAnsi="Calibri"/>
          <w:b/>
          <w:sz w:val="24"/>
          <w:szCs w:val="24"/>
        </w:rPr>
        <w:t>Ο οικονομικός φορέας πρέπει να παράσχε</w:t>
      </w:r>
      <w:r w:rsidRPr="004627B1">
        <w:rPr>
          <w:rFonts w:ascii="Calibri" w:eastAsia="SimSun" w:hAnsi="Calibri"/>
          <w:b/>
          <w:i/>
          <w:sz w:val="24"/>
          <w:szCs w:val="24"/>
        </w:rPr>
        <w:t>ι</w:t>
      </w:r>
      <w:r w:rsidRPr="004627B1">
        <w:rPr>
          <w:rFonts w:ascii="Calibri" w:eastAsia="SimSun" w:hAnsi="Calibri"/>
          <w:b/>
          <w:sz w:val="24"/>
          <w:szCs w:val="24"/>
        </w:rPr>
        <w:t xml:space="preserve"> πληροφορίες </w:t>
      </w:r>
      <w:r w:rsidRPr="004627B1">
        <w:rPr>
          <w:rFonts w:ascii="Calibri" w:eastAsia="SimSun" w:hAnsi="Calibri"/>
          <w:b/>
          <w:sz w:val="24"/>
          <w:szCs w:val="24"/>
          <w:u w:val="single"/>
        </w:rPr>
        <w:t>μόνον</w:t>
      </w:r>
      <w:r w:rsidRPr="004627B1">
        <w:rPr>
          <w:rFonts w:ascii="Calibri" w:eastAsia="SimSun" w:hAnsi="Calibri"/>
          <w:b/>
          <w:sz w:val="24"/>
          <w:szCs w:val="24"/>
        </w:rPr>
        <w:t xml:space="preserve"> όταν τα σχετικά κριτήρια επιλογής έχουν οριστεί από την αναθέτουσα αρχή ή τον αναθέτοντα φορέα  </w:t>
      </w:r>
      <w:r w:rsidRPr="004627B1">
        <w:rPr>
          <w:rFonts w:ascii="Calibri" w:eastAsia="SimSun" w:hAnsi="Calibri"/>
          <w:b/>
          <w:bCs/>
          <w:sz w:val="24"/>
          <w:szCs w:val="24"/>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b/>
                <w:i/>
                <w:sz w:val="24"/>
                <w:szCs w:val="24"/>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b/>
                <w:i/>
                <w:sz w:val="24"/>
                <w:szCs w:val="24"/>
              </w:rPr>
              <w:t>Απάντηση:</w:t>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1α) Μόνο για τις </w:t>
            </w:r>
            <w:r w:rsidRPr="004627B1">
              <w:rPr>
                <w:rFonts w:ascii="Calibri" w:eastAsia="SimSun" w:hAnsi="Calibri"/>
                <w:b/>
                <w:i/>
                <w:sz w:val="24"/>
                <w:szCs w:val="24"/>
              </w:rPr>
              <w:t>δημόσιες συμβάσεις έργων</w:t>
            </w:r>
            <w:r w:rsidRPr="004627B1">
              <w:rPr>
                <w:rFonts w:ascii="Calibri" w:eastAsia="SimSun" w:hAnsi="Calibri"/>
                <w:sz w:val="24"/>
                <w:szCs w:val="24"/>
              </w:rPr>
              <w:t>:</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Κατά τη διάρκεια της περιόδου αναφοράς</w:t>
            </w:r>
            <w:r w:rsidRPr="004627B1">
              <w:rPr>
                <w:rFonts w:ascii="Calibri" w:eastAsia="SimSun" w:hAnsi="Calibri"/>
                <w:sz w:val="24"/>
                <w:szCs w:val="24"/>
                <w:vertAlign w:val="superscript"/>
              </w:rPr>
              <w:endnoteReference w:id="38"/>
            </w:r>
            <w:r w:rsidRPr="004627B1">
              <w:rPr>
                <w:rFonts w:ascii="Calibri" w:eastAsia="SimSun" w:hAnsi="Calibri"/>
                <w:sz w:val="24"/>
                <w:szCs w:val="24"/>
              </w:rPr>
              <w:t xml:space="preserve">, ο οικονομικός φορέας έχει </w:t>
            </w:r>
            <w:r w:rsidRPr="004627B1">
              <w:rPr>
                <w:rFonts w:ascii="Calibri" w:eastAsia="SimSun" w:hAnsi="Calibri"/>
                <w:b/>
                <w:sz w:val="24"/>
                <w:szCs w:val="24"/>
              </w:rPr>
              <w:t>εκτελέσει τα ακόλουθα έργα του είδους που έχει προσδιοριστεί</w:t>
            </w:r>
            <w:r w:rsidRPr="004627B1">
              <w:rPr>
                <w:rFonts w:ascii="Calibri" w:eastAsia="SimSun" w:hAnsi="Calibri"/>
                <w:sz w:val="24"/>
                <w:szCs w:val="24"/>
              </w:rPr>
              <w:t>:</w:t>
            </w:r>
          </w:p>
          <w:p w:rsidR="004627B1" w:rsidRPr="004627B1" w:rsidRDefault="004627B1" w:rsidP="00481CFA">
            <w:pPr>
              <w:rPr>
                <w:rFonts w:ascii="Calibri" w:eastAsia="SimSun" w:hAnsi="Calibri"/>
                <w: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i/>
                <w:sz w:val="24"/>
                <w:szCs w:val="24"/>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Έργα: [……]</w:t>
            </w:r>
          </w:p>
          <w:p w:rsidR="004627B1" w:rsidRPr="004627B1" w:rsidRDefault="004627B1" w:rsidP="00481CFA">
            <w:pPr>
              <w:rPr>
                <w:rFonts w:ascii="Calibri" w:eastAsia="SimSun" w:hAnsi="Calibri"/>
                <w:sz w:val="24"/>
                <w:szCs w:val="24"/>
              </w:rPr>
            </w:pPr>
            <w:r w:rsidRPr="004627B1">
              <w:rPr>
                <w:rFonts w:ascii="Calibri" w:eastAsia="SimSun" w:hAnsi="Calibri"/>
                <w:i/>
                <w:sz w:val="24"/>
                <w:szCs w:val="24"/>
              </w:rPr>
              <w:t>(διαδικτυακή διεύθυνση, αρχή ή φορέας έκδοσης, επακριβή στοιχεία αναφοράς των εγγράφων):</w:t>
            </w:r>
          </w:p>
          <w:p w:rsidR="004627B1" w:rsidRPr="004627B1" w:rsidRDefault="004627B1" w:rsidP="00481CFA">
            <w:pPr>
              <w:rPr>
                <w:rFonts w:ascii="Calibri" w:eastAsia="SimSun" w:hAnsi="Calibri"/>
                <w:sz w:val="24"/>
                <w:szCs w:val="24"/>
              </w:rPr>
            </w:pPr>
            <w:r w:rsidRPr="004627B1">
              <w:rPr>
                <w:rFonts w:ascii="Calibri" w:eastAsia="SimSun" w:hAnsi="Calibri"/>
                <w:i/>
                <w:sz w:val="24"/>
                <w:szCs w:val="24"/>
              </w:rPr>
              <w:t>[……][……][……]</w:t>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1β) Μόνο για </w:t>
            </w:r>
            <w:r w:rsidRPr="004627B1">
              <w:rPr>
                <w:rFonts w:ascii="Calibri" w:eastAsia="SimSun" w:hAnsi="Calibri"/>
                <w:b/>
                <w:i/>
                <w:sz w:val="24"/>
                <w:szCs w:val="24"/>
              </w:rPr>
              <w:t>δημόσιες συμβάσεις προμηθειών και δημόσιες συμβάσεις υπηρεσιών</w:t>
            </w:r>
            <w:r w:rsidRPr="004627B1">
              <w:rPr>
                <w:rFonts w:ascii="Calibri" w:eastAsia="SimSun" w:hAnsi="Calibri"/>
                <w:sz w:val="24"/>
                <w:szCs w:val="24"/>
              </w:rPr>
              <w:t>:</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Κατά τη διάρκεια της περιόδου αναφοράς</w:t>
            </w:r>
            <w:r w:rsidRPr="004627B1">
              <w:rPr>
                <w:rFonts w:ascii="Calibri" w:eastAsia="SimSun" w:hAnsi="Calibri"/>
                <w:sz w:val="24"/>
                <w:szCs w:val="24"/>
                <w:vertAlign w:val="superscript"/>
              </w:rPr>
              <w:endnoteReference w:id="39"/>
            </w:r>
            <w:r w:rsidRPr="004627B1">
              <w:rPr>
                <w:rFonts w:ascii="Calibri" w:eastAsia="SimSun" w:hAnsi="Calibri"/>
                <w:sz w:val="24"/>
                <w:szCs w:val="24"/>
              </w:rPr>
              <w:t xml:space="preserve">, ο οικονομικός φορέας έχει </w:t>
            </w:r>
            <w:r w:rsidRPr="004627B1">
              <w:rPr>
                <w:rFonts w:ascii="Calibri" w:eastAsia="SimSun" w:hAnsi="Calibri"/>
                <w:b/>
                <w:sz w:val="24"/>
                <w:szCs w:val="24"/>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Κατά τη σύνταξη του σχετικού καταλόγου αναφέρετε τα ποσά, τις ημερομηνίες και τους παραλήπτες δημόσιους ή ιδιωτικούς</w:t>
            </w:r>
            <w:r w:rsidRPr="004627B1">
              <w:rPr>
                <w:rFonts w:ascii="Calibri" w:eastAsia="SimSun" w:hAnsi="Calibri"/>
                <w:sz w:val="24"/>
                <w:szCs w:val="24"/>
                <w:vertAlign w:val="superscript"/>
              </w:rPr>
              <w:endnoteReference w:id="40"/>
            </w:r>
            <w:r w:rsidRPr="004627B1">
              <w:rPr>
                <w:rFonts w:ascii="Calibri" w:eastAsia="SimSun" w:hAnsi="Calibri"/>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tbl>
            <w:tblPr>
              <w:tblW w:w="0" w:type="auto"/>
              <w:tblLayout w:type="fixed"/>
              <w:tblLook w:val="0000" w:firstRow="0" w:lastRow="0" w:firstColumn="0" w:lastColumn="0" w:noHBand="0" w:noVBand="0"/>
            </w:tblPr>
            <w:tblGrid>
              <w:gridCol w:w="1057"/>
              <w:gridCol w:w="1052"/>
              <w:gridCol w:w="1052"/>
              <w:gridCol w:w="1185"/>
            </w:tblGrid>
            <w:tr w:rsidR="004627B1" w:rsidRPr="004627B1" w:rsidTr="00481CFA">
              <w:tc>
                <w:tcPr>
                  <w:tcW w:w="1057"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Περιγραφή</w:t>
                  </w:r>
                </w:p>
              </w:tc>
              <w:tc>
                <w:tcPr>
                  <w:tcW w:w="1052"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ποσά</w:t>
                  </w:r>
                </w:p>
              </w:tc>
              <w:tc>
                <w:tcPr>
                  <w:tcW w:w="1052"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παραλήπτες</w:t>
                  </w:r>
                </w:p>
              </w:tc>
            </w:tr>
            <w:tr w:rsidR="004627B1" w:rsidRPr="004627B1" w:rsidTr="00481CFA">
              <w:tc>
                <w:tcPr>
                  <w:tcW w:w="1057"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snapToGrid w:val="0"/>
                    <w:rPr>
                      <w:rFonts w:ascii="Calibri" w:eastAsia="SimSun" w:hAnsi="Calibri"/>
                      <w:sz w:val="24"/>
                      <w:szCs w:val="24"/>
                    </w:rPr>
                  </w:pPr>
                </w:p>
              </w:tc>
              <w:tc>
                <w:tcPr>
                  <w:tcW w:w="1052"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snapToGrid w:val="0"/>
                    <w:rPr>
                      <w:rFonts w:ascii="Calibri" w:eastAsia="SimSun" w:hAnsi="Calibri"/>
                      <w:sz w:val="24"/>
                      <w:szCs w:val="24"/>
                    </w:rPr>
                  </w:pPr>
                </w:p>
              </w:tc>
              <w:tc>
                <w:tcPr>
                  <w:tcW w:w="1052"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snapToGrid w:val="0"/>
                    <w:rPr>
                      <w:rFonts w:ascii="Calibri" w:eastAsia="SimSun" w:hAnsi="Calibri"/>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snapToGrid w:val="0"/>
                    <w:rPr>
                      <w:rFonts w:ascii="Calibri" w:eastAsia="SimSun" w:hAnsi="Calibri"/>
                      <w:sz w:val="24"/>
                      <w:szCs w:val="24"/>
                    </w:rPr>
                  </w:pPr>
                </w:p>
              </w:tc>
            </w:tr>
          </w:tbl>
          <w:p w:rsidR="004627B1" w:rsidRPr="004627B1" w:rsidRDefault="004627B1" w:rsidP="00481CFA">
            <w:pPr>
              <w:rPr>
                <w:rFonts w:ascii="Calibri" w:eastAsia="SimSun" w:hAnsi="Calibri"/>
                <w:sz w:val="24"/>
                <w:szCs w:val="24"/>
              </w:rPr>
            </w:pP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2) Ο οικονομικός φορέας μπορεί να χρησιμοποιήσει το ακόλουθο </w:t>
            </w:r>
            <w:r w:rsidRPr="004627B1">
              <w:rPr>
                <w:rFonts w:ascii="Calibri" w:eastAsia="SimSun" w:hAnsi="Calibri"/>
                <w:b/>
                <w:sz w:val="24"/>
                <w:szCs w:val="24"/>
              </w:rPr>
              <w:t>τεχνικό προσωπικό ή τις ακόλουθες τεχνικές υπηρεσίες</w:t>
            </w:r>
            <w:r w:rsidRPr="004627B1">
              <w:rPr>
                <w:rFonts w:ascii="Calibri" w:eastAsia="SimSun" w:hAnsi="Calibri"/>
                <w:sz w:val="24"/>
                <w:szCs w:val="24"/>
                <w:vertAlign w:val="superscript"/>
              </w:rPr>
              <w:endnoteReference w:id="41"/>
            </w:r>
            <w:r w:rsidRPr="004627B1">
              <w:rPr>
                <w:rFonts w:ascii="Calibri" w:eastAsia="SimSun" w:hAnsi="Calibri"/>
                <w:sz w:val="24"/>
                <w:szCs w:val="24"/>
              </w:rPr>
              <w:t>, ιδίως τους υπεύθυνους για τον έλεγχο της ποιότητας:</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lastRenderedPageBreak/>
              <w:t xml:space="preserve">3) Ο οικονομικός φορέας χρησιμοποιεί τον ακόλουθο </w:t>
            </w:r>
            <w:r w:rsidRPr="004627B1">
              <w:rPr>
                <w:rFonts w:ascii="Calibri" w:eastAsia="SimSun" w:hAnsi="Calibri"/>
                <w:b/>
                <w:sz w:val="24"/>
                <w:szCs w:val="24"/>
              </w:rPr>
              <w:t>τεχνικό εξοπλισμό και λαμβάνει τα ακόλουθα μέτρα για την διασφάλιση της ποιότητας</w:t>
            </w:r>
            <w:r w:rsidRPr="004627B1">
              <w:rPr>
                <w:rFonts w:ascii="Calibri" w:eastAsia="SimSun" w:hAnsi="Calibri"/>
                <w:sz w:val="24"/>
                <w:szCs w:val="24"/>
              </w:rPr>
              <w:t xml:space="preserve"> και τα </w:t>
            </w:r>
            <w:r w:rsidRPr="004627B1">
              <w:rPr>
                <w:rFonts w:ascii="Calibri" w:eastAsia="SimSun" w:hAnsi="Calibri"/>
                <w:b/>
                <w:sz w:val="24"/>
                <w:szCs w:val="24"/>
              </w:rPr>
              <w:t>μέσα μελέτης και έρευνας</w:t>
            </w:r>
            <w:r w:rsidRPr="004627B1">
              <w:rPr>
                <w:rFonts w:ascii="Calibri" w:eastAsia="SimSun" w:hAnsi="Calibri"/>
                <w:sz w:val="24"/>
                <w:szCs w:val="24"/>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4) Ο οικονομικός φορέας θα μπορεί να εφαρμόσει τα ακόλουθα συστήματα </w:t>
            </w:r>
            <w:r w:rsidRPr="004627B1">
              <w:rPr>
                <w:rFonts w:ascii="Calibri" w:eastAsia="SimSun" w:hAnsi="Calibri"/>
                <w:b/>
                <w:sz w:val="24"/>
                <w:szCs w:val="24"/>
              </w:rPr>
              <w:t>διαχείρισης της αλυσίδας εφοδιασμού</w:t>
            </w:r>
            <w:r w:rsidRPr="004627B1">
              <w:rPr>
                <w:rFonts w:ascii="Calibri" w:eastAsia="SimSun" w:hAnsi="Calibri"/>
                <w:sz w:val="24"/>
                <w:szCs w:val="24"/>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b/>
                <w:i/>
                <w:sz w:val="24"/>
                <w:szCs w:val="24"/>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Ο οικονομικός φορέας </w:t>
            </w:r>
            <w:r w:rsidRPr="004627B1">
              <w:rPr>
                <w:rFonts w:ascii="Calibri" w:eastAsia="SimSun" w:hAnsi="Calibri"/>
                <w:b/>
                <w:sz w:val="24"/>
                <w:szCs w:val="24"/>
              </w:rPr>
              <w:t>θα</w:t>
            </w:r>
            <w:r w:rsidRPr="004627B1">
              <w:rPr>
                <w:rFonts w:ascii="Calibri" w:eastAsia="SimSun" w:hAnsi="Calibri"/>
                <w:sz w:val="24"/>
                <w:szCs w:val="24"/>
              </w:rPr>
              <w:t xml:space="preserve"> επιτρέπει τη διενέργεια </w:t>
            </w:r>
            <w:r w:rsidRPr="004627B1">
              <w:rPr>
                <w:rFonts w:ascii="Calibri" w:eastAsia="SimSun" w:hAnsi="Calibri"/>
                <w:b/>
                <w:sz w:val="24"/>
                <w:szCs w:val="24"/>
              </w:rPr>
              <w:t>ελέγχων</w:t>
            </w:r>
            <w:r w:rsidRPr="004627B1">
              <w:rPr>
                <w:rFonts w:ascii="Calibri" w:eastAsia="SimSun" w:hAnsi="Calibri"/>
                <w:sz w:val="24"/>
                <w:szCs w:val="24"/>
                <w:vertAlign w:val="superscript"/>
              </w:rPr>
              <w:endnoteReference w:id="42"/>
            </w:r>
            <w:r w:rsidRPr="004627B1">
              <w:rPr>
                <w:rFonts w:ascii="Calibri" w:eastAsia="SimSun" w:hAnsi="Calibri"/>
                <w:sz w:val="24"/>
                <w:szCs w:val="24"/>
              </w:rPr>
              <w:t xml:space="preserve"> όσον αφορά το </w:t>
            </w:r>
            <w:r w:rsidRPr="004627B1">
              <w:rPr>
                <w:rFonts w:ascii="Calibri" w:eastAsia="SimSun" w:hAnsi="Calibri"/>
                <w:b/>
                <w:sz w:val="24"/>
                <w:szCs w:val="24"/>
              </w:rPr>
              <w:t>παραγωγικό δυναμικό</w:t>
            </w:r>
            <w:r w:rsidRPr="004627B1">
              <w:rPr>
                <w:rFonts w:ascii="Calibri" w:eastAsia="SimSun" w:hAnsi="Calibri"/>
                <w:sz w:val="24"/>
                <w:szCs w:val="24"/>
              </w:rPr>
              <w:t xml:space="preserve"> ή τις </w:t>
            </w:r>
            <w:r w:rsidRPr="004627B1">
              <w:rPr>
                <w:rFonts w:ascii="Calibri" w:eastAsia="SimSun" w:hAnsi="Calibri"/>
                <w:b/>
                <w:sz w:val="24"/>
                <w:szCs w:val="24"/>
              </w:rPr>
              <w:t>τεχνικές ικανότητες</w:t>
            </w:r>
            <w:r w:rsidRPr="004627B1">
              <w:rPr>
                <w:rFonts w:ascii="Calibri" w:eastAsia="SimSun" w:hAnsi="Calibri"/>
                <w:sz w:val="24"/>
                <w:szCs w:val="24"/>
              </w:rPr>
              <w:t xml:space="preserve"> του οικονομικού φορέα και, εφόσον κρίνεται αναγκαίο, όσον αφορά τα </w:t>
            </w:r>
            <w:r w:rsidRPr="004627B1">
              <w:rPr>
                <w:rFonts w:ascii="Calibri" w:eastAsia="SimSun" w:hAnsi="Calibri"/>
                <w:b/>
                <w:sz w:val="24"/>
                <w:szCs w:val="24"/>
              </w:rPr>
              <w:t>μέσα μελέτης και έρευνας</w:t>
            </w:r>
            <w:r w:rsidRPr="004627B1">
              <w:rPr>
                <w:rFonts w:ascii="Calibri" w:eastAsia="SimSun" w:hAnsi="Calibri"/>
                <w:sz w:val="24"/>
                <w:szCs w:val="24"/>
              </w:rPr>
              <w:t xml:space="preserve"> που αυτός διαθέτει καθώς και τα </w:t>
            </w:r>
            <w:r w:rsidRPr="004627B1">
              <w:rPr>
                <w:rFonts w:ascii="Calibri" w:eastAsia="SimSun" w:hAnsi="Calibri"/>
                <w:b/>
                <w:sz w:val="24"/>
                <w:szCs w:val="24"/>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snapToGrid w:val="0"/>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Ναι [] Όχι</w:t>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6) Οι ακόλουθοι </w:t>
            </w:r>
            <w:r w:rsidRPr="004627B1">
              <w:rPr>
                <w:rFonts w:ascii="Calibri" w:eastAsia="SimSun" w:hAnsi="Calibri"/>
                <w:b/>
                <w:sz w:val="24"/>
                <w:szCs w:val="24"/>
              </w:rPr>
              <w:t>τίτλοι σπουδών και επαγγελματικών προσόντων</w:t>
            </w:r>
            <w:r w:rsidRPr="004627B1">
              <w:rPr>
                <w:rFonts w:ascii="Calibri" w:eastAsia="SimSun" w:hAnsi="Calibri"/>
                <w:sz w:val="24"/>
                <w:szCs w:val="24"/>
              </w:rPr>
              <w:t xml:space="preserve"> διατίθενται από:</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α) τον ίδιο τον </w:t>
            </w:r>
            <w:proofErr w:type="spellStart"/>
            <w:r w:rsidRPr="004627B1">
              <w:rPr>
                <w:rFonts w:ascii="Calibri" w:eastAsia="SimSun" w:hAnsi="Calibri"/>
                <w:sz w:val="24"/>
                <w:szCs w:val="24"/>
              </w:rPr>
              <w:t>πάροχο</w:t>
            </w:r>
            <w:proofErr w:type="spellEnd"/>
            <w:r w:rsidRPr="004627B1">
              <w:rPr>
                <w:rFonts w:ascii="Calibri" w:eastAsia="SimSun" w:hAnsi="Calibri"/>
                <w:sz w:val="24"/>
                <w:szCs w:val="24"/>
              </w:rPr>
              <w:t xml:space="preserve"> υπηρεσιών ή τον εργολάβο,</w:t>
            </w:r>
          </w:p>
          <w:p w:rsidR="004627B1" w:rsidRPr="004627B1" w:rsidRDefault="004627B1" w:rsidP="00481CFA">
            <w:pPr>
              <w:rPr>
                <w:rFonts w:ascii="Calibri" w:eastAsia="SimSun" w:hAnsi="Calibri"/>
                <w:sz w:val="24"/>
                <w:szCs w:val="24"/>
              </w:rPr>
            </w:pPr>
            <w:r w:rsidRPr="004627B1">
              <w:rPr>
                <w:rFonts w:ascii="Calibri" w:eastAsia="SimSun" w:hAnsi="Calibri"/>
                <w:b/>
                <w:i/>
                <w:sz w:val="24"/>
                <w:szCs w:val="24"/>
              </w:rPr>
              <w:t>και/ή</w:t>
            </w:r>
            <w:r w:rsidRPr="004627B1">
              <w:rPr>
                <w:rFonts w:ascii="Calibri" w:eastAsia="SimSun" w:hAnsi="Calibri"/>
                <w:sz w:val="24"/>
                <w:szCs w:val="24"/>
              </w:rPr>
              <w:t xml:space="preserve"> (ανάλογα με τις απαιτήσεις που ορίζονται στη σχετική πρόσκληση ή διακήρυξη ή στα έγγραφα της σύμβασης)</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snapToGrid w:val="0"/>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α)[......................................……]</w:t>
            </w: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β) [……]</w:t>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7) Ο οικονομικός φορέας θα μπορεί να εφαρμόζει τα ακόλουθα </w:t>
            </w:r>
            <w:r w:rsidRPr="004627B1">
              <w:rPr>
                <w:rFonts w:ascii="Calibri" w:eastAsia="SimSun" w:hAnsi="Calibri"/>
                <w:b/>
                <w:sz w:val="24"/>
                <w:szCs w:val="24"/>
              </w:rPr>
              <w:t>μέτρα περιβαλλοντικής διαχείρισης</w:t>
            </w:r>
            <w:r w:rsidRPr="004627B1">
              <w:rPr>
                <w:rFonts w:ascii="Calibri" w:eastAsia="SimSun" w:hAnsi="Calibri"/>
                <w:sz w:val="24"/>
                <w:szCs w:val="24"/>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tc>
      </w:tr>
      <w:tr w:rsidR="004627B1" w:rsidRPr="004627B1" w:rsidTr="00481CFA">
        <w:trPr>
          <w:trHeight w:val="2683"/>
        </w:trPr>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lastRenderedPageBreak/>
              <w:t xml:space="preserve">8) Το </w:t>
            </w:r>
            <w:r w:rsidRPr="004627B1">
              <w:rPr>
                <w:rFonts w:ascii="Calibri" w:eastAsia="SimSun" w:hAnsi="Calibri"/>
                <w:b/>
                <w:bCs/>
                <w:sz w:val="24"/>
                <w:szCs w:val="24"/>
              </w:rPr>
              <w:t xml:space="preserve">μέσο ετήσιο εργατοϋπαλληλικό δυναμικό </w:t>
            </w:r>
            <w:r w:rsidRPr="004627B1">
              <w:rPr>
                <w:rFonts w:ascii="Calibri" w:eastAsia="SimSun" w:hAnsi="Calibri"/>
                <w:sz w:val="24"/>
                <w:szCs w:val="24"/>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Έτος, μέσο ετήσιο εργατοϋπαλληλικό προσωπικό: </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 [.........] </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 [.........] </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 [.........] </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Έτος, αριθμός διευθυντικών στελεχών:</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 [.........] </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 [.........] </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 [.........] </w:t>
            </w:r>
          </w:p>
        </w:tc>
      </w:tr>
      <w:tr w:rsidR="004627B1" w:rsidRPr="004627B1" w:rsidTr="00481CFA">
        <w:tc>
          <w:tcPr>
            <w:tcW w:w="4479" w:type="dxa"/>
            <w:tcBorders>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9) Ο οικονομικός φορέας θα έχει στη διάθεσή του τα ακόλουθα </w:t>
            </w:r>
            <w:r w:rsidRPr="004627B1">
              <w:rPr>
                <w:rFonts w:ascii="Calibri" w:eastAsia="SimSun" w:hAnsi="Calibri"/>
                <w:b/>
                <w:sz w:val="24"/>
                <w:szCs w:val="24"/>
              </w:rPr>
              <w:t xml:space="preserve">μηχανήματα, εγκαταστάσεις και τεχνικό εξοπλισμό </w:t>
            </w:r>
            <w:r w:rsidRPr="004627B1">
              <w:rPr>
                <w:rFonts w:ascii="Calibri" w:eastAsia="SimSun" w:hAnsi="Calibri"/>
                <w:sz w:val="24"/>
                <w:szCs w:val="24"/>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10) Ο οικονομικός φορέας </w:t>
            </w:r>
            <w:r w:rsidRPr="004627B1">
              <w:rPr>
                <w:rFonts w:ascii="Calibri" w:eastAsia="SimSun" w:hAnsi="Calibri"/>
                <w:b/>
                <w:sz w:val="24"/>
                <w:szCs w:val="24"/>
              </w:rPr>
              <w:t>προτίθεται, να αναθέσει σε τρίτους υπό μορφή υπεργολαβίας</w:t>
            </w:r>
            <w:r w:rsidRPr="004627B1">
              <w:rPr>
                <w:rFonts w:ascii="Calibri" w:eastAsia="SimSun" w:hAnsi="Calibri"/>
                <w:sz w:val="24"/>
                <w:szCs w:val="24"/>
                <w:vertAlign w:val="superscript"/>
              </w:rPr>
              <w:endnoteReference w:id="43"/>
            </w:r>
            <w:r w:rsidRPr="004627B1">
              <w:rPr>
                <w:rFonts w:ascii="Calibri" w:eastAsia="SimSun" w:hAnsi="Calibri"/>
                <w:sz w:val="24"/>
                <w:szCs w:val="24"/>
              </w:rPr>
              <w:t xml:space="preserve"> το ακόλουθο</w:t>
            </w:r>
            <w:r w:rsidRPr="004627B1">
              <w:rPr>
                <w:rFonts w:ascii="Calibri" w:eastAsia="SimSun" w:hAnsi="Calibri"/>
                <w:b/>
                <w:sz w:val="24"/>
                <w:szCs w:val="24"/>
              </w:rPr>
              <w:t xml:space="preserve"> τμήμα (δηλ. ποσοστό)</w:t>
            </w:r>
            <w:r w:rsidRPr="004627B1">
              <w:rPr>
                <w:rFonts w:ascii="Calibri" w:eastAsia="SimSun" w:hAnsi="Calibri"/>
                <w:sz w:val="24"/>
                <w:szCs w:val="24"/>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11) Για </w:t>
            </w:r>
            <w:r w:rsidRPr="004627B1">
              <w:rPr>
                <w:rFonts w:ascii="Calibri" w:eastAsia="SimSun" w:hAnsi="Calibri"/>
                <w:b/>
                <w:i/>
                <w:sz w:val="24"/>
                <w:szCs w:val="24"/>
              </w:rPr>
              <w:t xml:space="preserve">δημόσιες συμβάσεις προμηθειών </w:t>
            </w:r>
            <w:r w:rsidRPr="004627B1">
              <w:rPr>
                <w:rFonts w:ascii="Calibri" w:eastAsia="SimSun" w:hAnsi="Calibri"/>
                <w:sz w:val="24"/>
                <w:szCs w:val="24"/>
              </w:rPr>
              <w:t>:</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Κατά περίπτωση, ο οικονομικός φορέας δηλώνει περαιτέρω ότι θα προσκομίσει τα απαιτούμενα πιστοποιητικά γνησιότητας.</w:t>
            </w:r>
          </w:p>
          <w:p w:rsidR="004627B1" w:rsidRPr="004627B1" w:rsidRDefault="004627B1" w:rsidP="00481CFA">
            <w:pPr>
              <w:rPr>
                <w:rFonts w:ascii="Calibri" w:eastAsia="SimSun" w:hAnsi="Calibri"/>
                <w:sz w:val="24"/>
                <w:szCs w:val="24"/>
              </w:rPr>
            </w:pPr>
            <w:r w:rsidRPr="004627B1">
              <w:rPr>
                <w:rFonts w:ascii="Calibri" w:eastAsia="SimSun" w:hAnsi="Calibri"/>
                <w:i/>
                <w:sz w:val="24"/>
                <w:szCs w:val="24"/>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snapToGrid w:val="0"/>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Ναι [] Όχι</w:t>
            </w: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Ναι [] Όχι</w:t>
            </w:r>
          </w:p>
          <w:p w:rsidR="004627B1" w:rsidRPr="004627B1" w:rsidRDefault="004627B1" w:rsidP="00481CFA">
            <w:pPr>
              <w:rPr>
                <w:rFonts w:ascii="Calibri" w:eastAsia="SimSun" w:hAnsi="Calibri"/>
                <w:i/>
                <w:sz w:val="24"/>
                <w:szCs w:val="24"/>
              </w:rPr>
            </w:pPr>
          </w:p>
          <w:p w:rsidR="004627B1" w:rsidRPr="004627B1" w:rsidRDefault="004627B1" w:rsidP="00481CFA">
            <w:pPr>
              <w:rPr>
                <w:rFonts w:ascii="Calibri" w:eastAsia="SimSun" w:hAnsi="Calibri"/>
                <w: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i/>
                <w:sz w:val="24"/>
                <w:szCs w:val="24"/>
              </w:rPr>
              <w:t>(διαδικτυακή διεύθυνση, αρχή ή φορέας έκδοσης, επακριβή στοιχεία αναφοράς των εγγράφων): [……][……][……]</w:t>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12) Για </w:t>
            </w:r>
            <w:r w:rsidRPr="004627B1">
              <w:rPr>
                <w:rFonts w:ascii="Calibri" w:eastAsia="SimSun" w:hAnsi="Calibri"/>
                <w:b/>
                <w:i/>
                <w:sz w:val="24"/>
                <w:szCs w:val="24"/>
              </w:rPr>
              <w:t>δημόσιες συμβάσεις προμηθειών</w:t>
            </w:r>
            <w:r w:rsidRPr="004627B1">
              <w:rPr>
                <w:rFonts w:ascii="Calibri" w:eastAsia="SimSun" w:hAnsi="Calibri"/>
                <w:sz w:val="24"/>
                <w:szCs w:val="24"/>
              </w:rPr>
              <w:t>:</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Μπορεί ο οικονομικός φορέας να προσκομίσει τα απαιτούμενα </w:t>
            </w:r>
            <w:r w:rsidRPr="004627B1">
              <w:rPr>
                <w:rFonts w:ascii="Calibri" w:eastAsia="SimSun" w:hAnsi="Calibri"/>
                <w:b/>
                <w:sz w:val="24"/>
                <w:szCs w:val="24"/>
              </w:rPr>
              <w:t>πιστοποιητικά</w:t>
            </w:r>
            <w:r w:rsidRPr="004627B1">
              <w:rPr>
                <w:rFonts w:ascii="Calibri" w:eastAsia="SimSun" w:hAnsi="Calibri"/>
                <w:sz w:val="24"/>
                <w:szCs w:val="24"/>
              </w:rPr>
              <w:t xml:space="preserve"> που έχουν εκδοθεί από επίσημα </w:t>
            </w:r>
            <w:r w:rsidRPr="004627B1">
              <w:rPr>
                <w:rFonts w:ascii="Calibri" w:eastAsia="SimSun" w:hAnsi="Calibri"/>
                <w:b/>
                <w:sz w:val="24"/>
                <w:szCs w:val="24"/>
              </w:rPr>
              <w:t>ινστιτούτα ελέγχου ποιότητας</w:t>
            </w:r>
            <w:r w:rsidRPr="004627B1">
              <w:rPr>
                <w:rFonts w:ascii="Calibri" w:eastAsia="SimSun" w:hAnsi="Calibri"/>
                <w:sz w:val="24"/>
                <w:szCs w:val="24"/>
              </w:rPr>
              <w:t xml:space="preserve"> ή υπηρεσίες αναγνωρισμένων ικανοτήτων, με τα οποία βεβαιώνεται η </w:t>
            </w:r>
            <w:proofErr w:type="spellStart"/>
            <w:r w:rsidRPr="004627B1">
              <w:rPr>
                <w:rFonts w:ascii="Calibri" w:eastAsia="SimSun" w:hAnsi="Calibri"/>
                <w:sz w:val="24"/>
                <w:szCs w:val="24"/>
              </w:rPr>
              <w:lastRenderedPageBreak/>
              <w:t>καταλληλότητατων</w:t>
            </w:r>
            <w:proofErr w:type="spellEnd"/>
            <w:r w:rsidRPr="004627B1">
              <w:rPr>
                <w:rFonts w:ascii="Calibri" w:eastAsia="SimSun" w:hAnsi="Calibri"/>
                <w:sz w:val="24"/>
                <w:szCs w:val="24"/>
              </w:rPr>
              <w:t xml:space="preserve"> προϊόντων, </w:t>
            </w:r>
            <w:proofErr w:type="spellStart"/>
            <w:r w:rsidRPr="004627B1">
              <w:rPr>
                <w:rFonts w:ascii="Calibri" w:eastAsia="SimSun" w:hAnsi="Calibri"/>
                <w:sz w:val="24"/>
                <w:szCs w:val="24"/>
              </w:rPr>
              <w:t>επαληθευόμενη</w:t>
            </w:r>
            <w:proofErr w:type="spellEnd"/>
            <w:r w:rsidRPr="004627B1">
              <w:rPr>
                <w:rFonts w:ascii="Calibri" w:eastAsia="SimSun" w:hAnsi="Calibri"/>
                <w:sz w:val="24"/>
                <w:szCs w:val="24"/>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627B1" w:rsidRPr="004627B1" w:rsidRDefault="004627B1" w:rsidP="00481CFA">
            <w:pPr>
              <w:rPr>
                <w:rFonts w:ascii="Calibri" w:eastAsia="SimSun" w:hAnsi="Calibri"/>
                <w:sz w:val="24"/>
                <w:szCs w:val="24"/>
              </w:rPr>
            </w:pPr>
            <w:r w:rsidRPr="004627B1">
              <w:rPr>
                <w:rFonts w:ascii="Calibri" w:eastAsia="SimSun" w:hAnsi="Calibri"/>
                <w:b/>
                <w:sz w:val="24"/>
                <w:szCs w:val="24"/>
              </w:rPr>
              <w:t>Εάν όχι</w:t>
            </w:r>
            <w:r w:rsidRPr="004627B1">
              <w:rPr>
                <w:rFonts w:ascii="Calibri" w:eastAsia="SimSun" w:hAnsi="Calibri"/>
                <w:sz w:val="24"/>
                <w:szCs w:val="24"/>
              </w:rPr>
              <w:t>, εξηγήστε τους λόγους και αναφέρετε ποια άλλα αποδεικτικά μέσα μπορούν να προσκομιστούν:</w:t>
            </w:r>
          </w:p>
          <w:p w:rsidR="004627B1" w:rsidRPr="004627B1" w:rsidRDefault="004627B1" w:rsidP="00481CFA">
            <w:pPr>
              <w:rPr>
                <w:rFonts w:ascii="Calibri" w:eastAsia="SimSun" w:hAnsi="Calibri"/>
                <w:sz w:val="24"/>
                <w:szCs w:val="24"/>
              </w:rPr>
            </w:pPr>
            <w:r w:rsidRPr="004627B1">
              <w:rPr>
                <w:rFonts w:ascii="Calibri" w:eastAsia="SimSun" w:hAnsi="Calibri"/>
                <w:i/>
                <w:sz w:val="24"/>
                <w:szCs w:val="24"/>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snapToGrid w:val="0"/>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Ναι [] Όχι</w:t>
            </w: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i/>
                <w:sz w:val="24"/>
                <w:szCs w:val="24"/>
              </w:rPr>
              <w:t>(διαδικτυακή διεύθυνση, αρχή ή φορέας έκδοσης, επακριβή στοιχεία αναφοράς των εγγράφων): [……][……][……]</w:t>
            </w:r>
          </w:p>
        </w:tc>
      </w:tr>
    </w:tbl>
    <w:p w:rsidR="004627B1" w:rsidRPr="004627B1" w:rsidRDefault="004627B1" w:rsidP="004627B1">
      <w:pPr>
        <w:keepNext/>
        <w:suppressAutoHyphens/>
        <w:spacing w:before="120" w:after="360" w:line="276" w:lineRule="auto"/>
        <w:jc w:val="center"/>
        <w:rPr>
          <w:rFonts w:ascii="Calibri" w:eastAsia="SimSun" w:hAnsi="Calibri"/>
          <w:b/>
          <w:smallCaps/>
          <w:kern w:val="1"/>
          <w:sz w:val="24"/>
          <w:szCs w:val="24"/>
          <w:lang w:eastAsia="zh-CN"/>
        </w:rPr>
      </w:pPr>
    </w:p>
    <w:p w:rsidR="004627B1" w:rsidRPr="004627B1" w:rsidRDefault="004627B1" w:rsidP="004627B1">
      <w:pPr>
        <w:jc w:val="center"/>
        <w:rPr>
          <w:rFonts w:ascii="Calibri" w:eastAsia="SimSun" w:hAnsi="Calibri"/>
          <w:b/>
          <w:bCs/>
          <w:sz w:val="24"/>
          <w:szCs w:val="24"/>
        </w:rPr>
      </w:pPr>
    </w:p>
    <w:p w:rsidR="004627B1" w:rsidRPr="004627B1" w:rsidRDefault="004627B1" w:rsidP="004627B1">
      <w:pPr>
        <w:pageBreakBefore/>
        <w:jc w:val="center"/>
        <w:rPr>
          <w:rFonts w:ascii="Calibri" w:eastAsia="SimSun" w:hAnsi="Calibri"/>
          <w:sz w:val="24"/>
          <w:szCs w:val="24"/>
        </w:rPr>
      </w:pPr>
      <w:r w:rsidRPr="004627B1">
        <w:rPr>
          <w:rFonts w:ascii="Calibri" w:eastAsia="SimSun" w:hAnsi="Calibri"/>
          <w:b/>
          <w:bCs/>
          <w:sz w:val="24"/>
          <w:szCs w:val="24"/>
        </w:rPr>
        <w:lastRenderedPageBreak/>
        <w:t>Δ: Συστήματα διασφάλισης ποιότητας και πρότυπα περιβαλλοντικής διαχείρισης</w:t>
      </w:r>
    </w:p>
    <w:p w:rsidR="004627B1" w:rsidRPr="004627B1" w:rsidRDefault="004627B1" w:rsidP="004627B1">
      <w:pPr>
        <w:pBdr>
          <w:top w:val="single" w:sz="4" w:space="1" w:color="000000"/>
          <w:left w:val="single" w:sz="4" w:space="4" w:color="000000"/>
          <w:bottom w:val="single" w:sz="4" w:space="1" w:color="000000"/>
          <w:right w:val="single" w:sz="4" w:space="4" w:color="000000"/>
        </w:pBdr>
        <w:shd w:val="clear" w:color="auto" w:fill="BFBFBF"/>
        <w:rPr>
          <w:rFonts w:ascii="Calibri" w:eastAsia="SimSun" w:hAnsi="Calibri"/>
          <w:sz w:val="24"/>
          <w:szCs w:val="24"/>
        </w:rPr>
      </w:pPr>
      <w:r w:rsidRPr="004627B1">
        <w:rPr>
          <w:rFonts w:ascii="Calibri" w:eastAsia="SimSun" w:hAnsi="Calibri"/>
          <w:b/>
          <w:i/>
          <w:sz w:val="24"/>
          <w:szCs w:val="24"/>
        </w:rPr>
        <w:t xml:space="preserve">Ο οικονομικός φορέας πρέπει να παράσχει πληροφορίες </w:t>
      </w:r>
      <w:r w:rsidRPr="004627B1">
        <w:rPr>
          <w:rFonts w:ascii="Calibri" w:eastAsia="SimSun" w:hAnsi="Calibri"/>
          <w:b/>
          <w:sz w:val="24"/>
          <w:szCs w:val="24"/>
          <w:u w:val="single"/>
        </w:rPr>
        <w:t>μόνον</w:t>
      </w:r>
      <w:r w:rsidRPr="004627B1">
        <w:rPr>
          <w:rFonts w:ascii="Calibri" w:eastAsia="SimSun" w:hAnsi="Calibri"/>
          <w:b/>
          <w:i/>
          <w:sz w:val="24"/>
          <w:szCs w:val="24"/>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b/>
                <w:i/>
                <w:sz w:val="24"/>
                <w:szCs w:val="24"/>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b/>
                <w:i/>
                <w:sz w:val="24"/>
                <w:szCs w:val="24"/>
              </w:rPr>
              <w:t>Απάντηση:</w:t>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Θα είναι σε θέση ο οικονομικός φορέας να προσκομίσει </w:t>
            </w:r>
            <w:r w:rsidRPr="004627B1">
              <w:rPr>
                <w:rFonts w:ascii="Calibri" w:eastAsia="SimSun" w:hAnsi="Calibri"/>
                <w:b/>
                <w:sz w:val="24"/>
                <w:szCs w:val="24"/>
              </w:rPr>
              <w:t>πιστοποιητικά</w:t>
            </w:r>
            <w:r w:rsidRPr="004627B1">
              <w:rPr>
                <w:rFonts w:ascii="Calibri" w:eastAsia="SimSun" w:hAnsi="Calibri"/>
                <w:sz w:val="24"/>
                <w:szCs w:val="24"/>
              </w:rPr>
              <w:t xml:space="preserve"> που έχουν εκδοθεί από ανεξάρτητους οργανισμούς που βεβαιώνουν ότι ο οικονομικός φορέας συμμορφώνεται με τα απαιτούμενα </w:t>
            </w:r>
            <w:r w:rsidRPr="004627B1">
              <w:rPr>
                <w:rFonts w:ascii="Calibri" w:eastAsia="SimSun" w:hAnsi="Calibri"/>
                <w:b/>
                <w:sz w:val="24"/>
                <w:szCs w:val="24"/>
              </w:rPr>
              <w:t>πρότυπα διασφάλισης ποιότητας</w:t>
            </w:r>
            <w:r w:rsidRPr="004627B1">
              <w:rPr>
                <w:rFonts w:ascii="Calibri" w:eastAsia="SimSun" w:hAnsi="Calibri"/>
                <w:sz w:val="24"/>
                <w:szCs w:val="24"/>
              </w:rPr>
              <w:t>, συμπεριλαμβανομένης της προσβασιμότητας για άτομα με ειδικές ανάγκες;</w:t>
            </w:r>
          </w:p>
          <w:p w:rsidR="004627B1" w:rsidRPr="004627B1" w:rsidRDefault="004627B1" w:rsidP="00481CFA">
            <w:pPr>
              <w:rPr>
                <w:rFonts w:ascii="Calibri" w:eastAsia="SimSun" w:hAnsi="Calibri"/>
                <w:sz w:val="24"/>
                <w:szCs w:val="24"/>
              </w:rPr>
            </w:pPr>
            <w:r w:rsidRPr="004627B1">
              <w:rPr>
                <w:rFonts w:ascii="Calibri" w:eastAsia="SimSun" w:hAnsi="Calibri"/>
                <w:b/>
                <w:sz w:val="24"/>
                <w:szCs w:val="24"/>
              </w:rPr>
              <w:t>Εάν όχι</w:t>
            </w:r>
            <w:r w:rsidRPr="004627B1">
              <w:rPr>
                <w:rFonts w:ascii="Calibri" w:eastAsia="SimSun" w:hAnsi="Calibri"/>
                <w:sz w:val="24"/>
                <w:szCs w:val="24"/>
              </w:rPr>
              <w:t>, εξηγήστε τους λόγους και διευκρινίστε ποια άλλα αποδεικτικά μέσα μπορούν να προσκομιστούν όσον αφορά το σύστημα διασφάλισης ποιότητας:</w:t>
            </w:r>
          </w:p>
          <w:p w:rsidR="004627B1" w:rsidRPr="004627B1" w:rsidRDefault="004627B1" w:rsidP="00481CFA">
            <w:pPr>
              <w:rPr>
                <w:rFonts w:ascii="Calibri" w:eastAsia="SimSun" w:hAnsi="Calibri"/>
                <w:sz w:val="24"/>
                <w:szCs w:val="24"/>
              </w:rPr>
            </w:pPr>
            <w:r w:rsidRPr="004627B1">
              <w:rPr>
                <w:rFonts w:ascii="Calibri" w:eastAsia="SimSun" w:hAnsi="Calibri"/>
                <w:i/>
                <w:sz w:val="24"/>
                <w:szCs w:val="24"/>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 Ναι [] Όχι</w:t>
            </w: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w:t>
            </w:r>
          </w:p>
          <w:p w:rsidR="004627B1" w:rsidRPr="004627B1" w:rsidRDefault="004627B1" w:rsidP="00481CFA">
            <w:pPr>
              <w:rPr>
                <w:rFonts w:ascii="Calibri" w:eastAsia="SimSun" w:hAnsi="Calibri"/>
                <w:i/>
                <w:sz w:val="24"/>
                <w:szCs w:val="24"/>
              </w:rPr>
            </w:pPr>
          </w:p>
          <w:p w:rsidR="004627B1" w:rsidRPr="004627B1" w:rsidRDefault="004627B1" w:rsidP="00481CFA">
            <w:pPr>
              <w:rPr>
                <w:rFonts w:ascii="Calibri" w:eastAsia="SimSun" w:hAnsi="Calibri"/>
                <w:i/>
                <w:sz w:val="24"/>
                <w:szCs w:val="24"/>
              </w:rPr>
            </w:pPr>
          </w:p>
          <w:p w:rsidR="004627B1" w:rsidRPr="004627B1" w:rsidRDefault="004627B1" w:rsidP="00481CFA">
            <w:pPr>
              <w:rPr>
                <w:rFonts w:ascii="Calibri" w:eastAsia="SimSun" w:hAnsi="Calibri"/>
                <w: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i/>
                <w:sz w:val="24"/>
                <w:szCs w:val="24"/>
              </w:rPr>
              <w:t>(διαδικτυακή διεύθυνση, αρχή ή φορέας έκδοσης, επακριβή στοιχεία αναφοράς των εγγράφων): [……][……][……]</w:t>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Θα είναι σε θέση ο οικονομικός φορέας να προσκομίσει </w:t>
            </w:r>
            <w:r w:rsidRPr="004627B1">
              <w:rPr>
                <w:rFonts w:ascii="Calibri" w:eastAsia="SimSun" w:hAnsi="Calibri"/>
                <w:b/>
                <w:sz w:val="24"/>
                <w:szCs w:val="24"/>
              </w:rPr>
              <w:t>πιστοποιητικά</w:t>
            </w:r>
            <w:r w:rsidRPr="004627B1">
              <w:rPr>
                <w:rFonts w:ascii="Calibri" w:eastAsia="SimSun" w:hAnsi="Calibri"/>
                <w:sz w:val="24"/>
                <w:szCs w:val="24"/>
              </w:rPr>
              <w:t xml:space="preserve"> που έχουν εκδοθεί από ανεξάρτητους οργανισμούς που βεβαιώνουν ότι ο οικονομικός φορέας συμμορφώνεται με τα απαιτούμενα </w:t>
            </w:r>
            <w:r w:rsidRPr="004627B1">
              <w:rPr>
                <w:rFonts w:ascii="Calibri" w:eastAsia="SimSun" w:hAnsi="Calibri"/>
                <w:b/>
                <w:sz w:val="24"/>
                <w:szCs w:val="24"/>
              </w:rPr>
              <w:t>συστήματα ή πρότυπα περιβαλλοντικής διαχείρισης</w:t>
            </w:r>
            <w:r w:rsidRPr="004627B1">
              <w:rPr>
                <w:rFonts w:ascii="Calibri" w:eastAsia="SimSun" w:hAnsi="Calibri"/>
                <w:sz w:val="24"/>
                <w:szCs w:val="24"/>
              </w:rPr>
              <w:t>;</w:t>
            </w:r>
          </w:p>
          <w:p w:rsidR="004627B1" w:rsidRPr="004627B1" w:rsidRDefault="004627B1" w:rsidP="00481CFA">
            <w:pPr>
              <w:rPr>
                <w:rFonts w:ascii="Calibri" w:eastAsia="SimSun" w:hAnsi="Calibri"/>
                <w:sz w:val="24"/>
                <w:szCs w:val="24"/>
              </w:rPr>
            </w:pPr>
            <w:r w:rsidRPr="004627B1">
              <w:rPr>
                <w:rFonts w:ascii="Calibri" w:eastAsia="SimSun" w:hAnsi="Calibri"/>
                <w:b/>
                <w:sz w:val="24"/>
                <w:szCs w:val="24"/>
              </w:rPr>
              <w:t>Εάν όχι</w:t>
            </w:r>
            <w:r w:rsidRPr="004627B1">
              <w:rPr>
                <w:rFonts w:ascii="Calibri" w:eastAsia="SimSun" w:hAnsi="Calibri"/>
                <w:sz w:val="24"/>
                <w:szCs w:val="24"/>
              </w:rPr>
              <w:t xml:space="preserve">, εξηγήστε τους λόγους και διευκρινίστε ποια άλλα αποδεικτικά μέσα μπορούν να προσκομιστούν όσον αφορά τα </w:t>
            </w:r>
            <w:r w:rsidRPr="004627B1">
              <w:rPr>
                <w:rFonts w:ascii="Calibri" w:eastAsia="SimSun" w:hAnsi="Calibri"/>
                <w:b/>
                <w:sz w:val="24"/>
                <w:szCs w:val="24"/>
              </w:rPr>
              <w:t>συστήματα ή πρότυπα περιβαλλοντικής διαχείρισης</w:t>
            </w:r>
            <w:r w:rsidRPr="004627B1">
              <w:rPr>
                <w:rFonts w:ascii="Calibri" w:eastAsia="SimSun" w:hAnsi="Calibri"/>
                <w:sz w:val="24"/>
                <w:szCs w:val="24"/>
              </w:rPr>
              <w:t>:</w:t>
            </w: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i/>
                <w:sz w:val="24"/>
                <w:szCs w:val="24"/>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 Ναι [] Όχι</w:t>
            </w: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w:t>
            </w:r>
          </w:p>
          <w:p w:rsidR="004627B1" w:rsidRPr="004627B1" w:rsidRDefault="004627B1" w:rsidP="00481CFA">
            <w:pPr>
              <w:rPr>
                <w:rFonts w:ascii="Calibri" w:eastAsia="SimSun" w:hAnsi="Calibri"/>
                <w:i/>
                <w:sz w:val="24"/>
                <w:szCs w:val="24"/>
              </w:rPr>
            </w:pPr>
          </w:p>
          <w:p w:rsidR="004627B1" w:rsidRPr="004627B1" w:rsidRDefault="004627B1" w:rsidP="00481CFA">
            <w:pPr>
              <w:rPr>
                <w:rFonts w:ascii="Calibri" w:eastAsia="SimSun" w:hAnsi="Calibri"/>
                <w:i/>
                <w:sz w:val="24"/>
                <w:szCs w:val="24"/>
              </w:rPr>
            </w:pPr>
          </w:p>
          <w:p w:rsidR="004627B1" w:rsidRPr="004627B1" w:rsidRDefault="004627B1" w:rsidP="00481CFA">
            <w:pPr>
              <w:rPr>
                <w:rFonts w:ascii="Calibri" w:eastAsia="SimSun" w:hAnsi="Calibri"/>
                <w:i/>
                <w:sz w:val="24"/>
                <w:szCs w:val="24"/>
              </w:rPr>
            </w:pPr>
          </w:p>
          <w:p w:rsidR="004627B1" w:rsidRPr="004627B1" w:rsidRDefault="004627B1" w:rsidP="00481CFA">
            <w:pPr>
              <w:rPr>
                <w:rFonts w:ascii="Calibri" w:eastAsia="SimSun" w:hAnsi="Calibri"/>
                <w:i/>
                <w:sz w:val="24"/>
                <w:szCs w:val="24"/>
              </w:rPr>
            </w:pPr>
          </w:p>
          <w:p w:rsidR="004627B1" w:rsidRPr="004627B1" w:rsidRDefault="004627B1" w:rsidP="00481CFA">
            <w:pPr>
              <w:rPr>
                <w:rFonts w:ascii="Calibri" w:eastAsia="SimSun" w:hAnsi="Calibri"/>
                <w: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i/>
                <w:sz w:val="24"/>
                <w:szCs w:val="24"/>
              </w:rPr>
              <w:lastRenderedPageBreak/>
              <w:t>(διαδικτυακή διεύθυνση, αρχή ή φορέας έκδοσης, επακριβή στοιχεία αναφοράς των εγγράφων): [……][……][……]</w:t>
            </w:r>
          </w:p>
        </w:tc>
      </w:tr>
    </w:tbl>
    <w:p w:rsidR="004627B1" w:rsidRPr="004627B1" w:rsidRDefault="004627B1" w:rsidP="004627B1">
      <w:pPr>
        <w:jc w:val="center"/>
        <w:rPr>
          <w:rFonts w:ascii="Calibri" w:eastAsia="SimSun" w:hAnsi="Calibri"/>
          <w:sz w:val="24"/>
          <w:szCs w:val="24"/>
        </w:rPr>
      </w:pPr>
    </w:p>
    <w:p w:rsidR="004627B1" w:rsidRPr="004627B1" w:rsidRDefault="004627B1" w:rsidP="004627B1">
      <w:pPr>
        <w:pageBreakBefore/>
        <w:jc w:val="center"/>
        <w:rPr>
          <w:rFonts w:ascii="Calibri" w:eastAsia="SimSun" w:hAnsi="Calibri"/>
          <w:sz w:val="24"/>
          <w:szCs w:val="24"/>
        </w:rPr>
      </w:pPr>
      <w:r w:rsidRPr="004627B1">
        <w:rPr>
          <w:rFonts w:ascii="Calibri" w:eastAsia="SimSun" w:hAnsi="Calibri"/>
          <w:b/>
          <w:bCs/>
          <w:sz w:val="24"/>
          <w:szCs w:val="24"/>
        </w:rPr>
        <w:lastRenderedPageBreak/>
        <w:t xml:space="preserve">Μέρος V: Περιορισμός του αριθμού των </w:t>
      </w:r>
      <w:proofErr w:type="spellStart"/>
      <w:r w:rsidRPr="004627B1">
        <w:rPr>
          <w:rFonts w:ascii="Calibri" w:eastAsia="SimSun" w:hAnsi="Calibri"/>
          <w:b/>
          <w:bCs/>
          <w:sz w:val="24"/>
          <w:szCs w:val="24"/>
        </w:rPr>
        <w:t>πληρούντων</w:t>
      </w:r>
      <w:proofErr w:type="spellEnd"/>
      <w:r w:rsidRPr="004627B1">
        <w:rPr>
          <w:rFonts w:ascii="Calibri" w:eastAsia="SimSun" w:hAnsi="Calibri"/>
          <w:b/>
          <w:bCs/>
          <w:sz w:val="24"/>
          <w:szCs w:val="24"/>
        </w:rPr>
        <w:t xml:space="preserve"> τα κριτήρια επιλογής υποψηφίων</w:t>
      </w:r>
    </w:p>
    <w:p w:rsidR="004627B1" w:rsidRPr="004627B1" w:rsidRDefault="004627B1" w:rsidP="004627B1">
      <w:pPr>
        <w:pBdr>
          <w:top w:val="single" w:sz="4" w:space="1" w:color="000000"/>
          <w:left w:val="single" w:sz="4" w:space="4" w:color="000000"/>
          <w:bottom w:val="single" w:sz="4" w:space="1" w:color="000000"/>
          <w:right w:val="single" w:sz="4" w:space="4" w:color="000000"/>
        </w:pBdr>
        <w:shd w:val="clear" w:color="auto" w:fill="BFBFBF"/>
        <w:rPr>
          <w:rFonts w:ascii="Calibri" w:eastAsia="SimSun" w:hAnsi="Calibri"/>
          <w:sz w:val="24"/>
          <w:szCs w:val="24"/>
        </w:rPr>
      </w:pPr>
      <w:r w:rsidRPr="004627B1">
        <w:rPr>
          <w:rFonts w:ascii="Calibri" w:eastAsia="SimSun" w:hAnsi="Calibri"/>
          <w:b/>
          <w:i/>
          <w:sz w:val="24"/>
          <w:szCs w:val="24"/>
        </w:rPr>
        <w:t xml:space="preserve">Ο οικονομικός φορέας πρέπει να παράσχει πληροφορίες </w:t>
      </w:r>
      <w:r w:rsidRPr="004627B1">
        <w:rPr>
          <w:rFonts w:ascii="Calibri" w:eastAsia="SimSun" w:hAnsi="Calibri"/>
          <w:b/>
          <w:sz w:val="24"/>
          <w:szCs w:val="24"/>
          <w:u w:val="single"/>
        </w:rPr>
        <w:t>μόνον</w:t>
      </w:r>
      <w:r w:rsidRPr="004627B1">
        <w:rPr>
          <w:rFonts w:ascii="Calibri" w:eastAsia="SimSun" w:hAnsi="Calibri"/>
          <w:b/>
          <w:i/>
          <w:sz w:val="24"/>
          <w:szCs w:val="24"/>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627B1">
        <w:rPr>
          <w:rFonts w:ascii="Calibri" w:eastAsia="SimSun" w:hAnsi="Calibri"/>
          <w:b/>
          <w:sz w:val="24"/>
          <w:szCs w:val="24"/>
        </w:rPr>
        <w:t xml:space="preserve">εφόσον συντρέχει </w:t>
      </w:r>
      <w:proofErr w:type="spellStart"/>
      <w:r w:rsidRPr="004627B1">
        <w:rPr>
          <w:rFonts w:ascii="Calibri" w:eastAsia="SimSun" w:hAnsi="Calibri"/>
          <w:b/>
          <w:sz w:val="24"/>
          <w:szCs w:val="24"/>
        </w:rPr>
        <w:t>περίπτωση</w:t>
      </w:r>
      <w:r w:rsidRPr="004627B1">
        <w:rPr>
          <w:rFonts w:ascii="Calibri" w:eastAsia="SimSun" w:hAnsi="Calibri"/>
          <w:b/>
          <w:i/>
          <w:sz w:val="24"/>
          <w:szCs w:val="24"/>
        </w:rPr>
        <w:t>,που</w:t>
      </w:r>
      <w:proofErr w:type="spellEnd"/>
      <w:r w:rsidRPr="004627B1">
        <w:rPr>
          <w:rFonts w:ascii="Calibri" w:eastAsia="SimSun" w:hAnsi="Calibri"/>
          <w:b/>
          <w:i/>
          <w:sz w:val="24"/>
          <w:szCs w:val="24"/>
        </w:rPr>
        <w:t xml:space="preserve"> θα πρέπει να προσκομιστούν, ορίζονται στη σχετική διακήρυξη  ή στην πρόσκληση ή στα έγγραφα της σύμβασης.</w:t>
      </w:r>
    </w:p>
    <w:p w:rsidR="004627B1" w:rsidRPr="004627B1" w:rsidRDefault="004627B1" w:rsidP="004627B1">
      <w:pPr>
        <w:pBdr>
          <w:top w:val="single" w:sz="4" w:space="1" w:color="000000"/>
          <w:left w:val="single" w:sz="4" w:space="4" w:color="000000"/>
          <w:bottom w:val="single" w:sz="4" w:space="1" w:color="000000"/>
          <w:right w:val="single" w:sz="4" w:space="4" w:color="000000"/>
        </w:pBdr>
        <w:shd w:val="clear" w:color="auto" w:fill="BFBFBF"/>
        <w:rPr>
          <w:rFonts w:ascii="Calibri" w:eastAsia="SimSun" w:hAnsi="Calibri"/>
          <w:sz w:val="24"/>
          <w:szCs w:val="24"/>
        </w:rPr>
      </w:pPr>
      <w:r w:rsidRPr="004627B1">
        <w:rPr>
          <w:rFonts w:ascii="Calibri" w:eastAsia="SimSun" w:hAnsi="Calibri"/>
          <w:b/>
          <w:i/>
          <w:sz w:val="24"/>
          <w:szCs w:val="24"/>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627B1" w:rsidRPr="004627B1" w:rsidRDefault="004627B1" w:rsidP="004627B1">
      <w:pPr>
        <w:rPr>
          <w:rFonts w:ascii="Calibri" w:eastAsia="SimSun" w:hAnsi="Calibri"/>
          <w:sz w:val="24"/>
          <w:szCs w:val="24"/>
        </w:rPr>
      </w:pPr>
      <w:r w:rsidRPr="004627B1">
        <w:rPr>
          <w:rFonts w:ascii="Calibri" w:eastAsia="SimSun" w:hAnsi="Calibri"/>
          <w:b/>
          <w:sz w:val="24"/>
          <w:szCs w:val="24"/>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b/>
                <w:i/>
                <w:sz w:val="24"/>
                <w:szCs w:val="24"/>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b/>
                <w:i/>
                <w:sz w:val="24"/>
                <w:szCs w:val="24"/>
              </w:rPr>
              <w:t>Απάντηση:</w:t>
            </w:r>
          </w:p>
        </w:tc>
      </w:tr>
      <w:tr w:rsidR="004627B1" w:rsidRPr="004627B1" w:rsidTr="00481CFA">
        <w:tc>
          <w:tcPr>
            <w:tcW w:w="4479" w:type="dxa"/>
            <w:tcBorders>
              <w:top w:val="single" w:sz="4" w:space="0" w:color="000000"/>
              <w:left w:val="single" w:sz="4" w:space="0" w:color="000000"/>
              <w:bottom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b/>
                <w:sz w:val="24"/>
                <w:szCs w:val="24"/>
              </w:rPr>
              <w:t>Πληροί</w:t>
            </w:r>
            <w:r w:rsidRPr="004627B1">
              <w:rPr>
                <w:rFonts w:ascii="Calibri" w:eastAsia="SimSun" w:hAnsi="Calibri"/>
                <w:sz w:val="24"/>
                <w:szCs w:val="24"/>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xml:space="preserve">Εφόσον ζητούνται ορισμένα πιστοποιητικά ή λοιπές μορφές αποδεικτικών εγγράφων, αναφέρετε για </w:t>
            </w:r>
            <w:r w:rsidRPr="004627B1">
              <w:rPr>
                <w:rFonts w:ascii="Calibri" w:eastAsia="SimSun" w:hAnsi="Calibri"/>
                <w:b/>
                <w:sz w:val="24"/>
                <w:szCs w:val="24"/>
              </w:rPr>
              <w:t>καθένα από αυτά</w:t>
            </w:r>
            <w:r w:rsidRPr="004627B1">
              <w:rPr>
                <w:rFonts w:ascii="Calibri" w:eastAsia="SimSun" w:hAnsi="Calibri"/>
                <w:sz w:val="24"/>
                <w:szCs w:val="24"/>
              </w:rPr>
              <w:t xml:space="preserve"> αν ο οικονομικός φορέας διαθέτει τα απαιτούμενα έγγραφα:</w:t>
            </w:r>
          </w:p>
          <w:p w:rsidR="004627B1" w:rsidRPr="004627B1" w:rsidRDefault="004627B1" w:rsidP="00481CFA">
            <w:pPr>
              <w:rPr>
                <w:rFonts w:ascii="Calibri" w:eastAsia="SimSun" w:hAnsi="Calibri"/>
                <w:sz w:val="24"/>
                <w:szCs w:val="24"/>
              </w:rPr>
            </w:pPr>
            <w:r w:rsidRPr="004627B1">
              <w:rPr>
                <w:rFonts w:ascii="Calibri" w:eastAsia="SimSun" w:hAnsi="Calibri"/>
                <w:i/>
                <w:sz w:val="24"/>
                <w:szCs w:val="24"/>
              </w:rPr>
              <w:t>Εάν ορισμένα από τα εν λόγω πιστοποιητικά ή λοιπές μορφές αποδεικτικών στοιχείων διατίθενται ηλεκτρονικά</w:t>
            </w:r>
            <w:r w:rsidRPr="004627B1">
              <w:rPr>
                <w:rFonts w:ascii="Calibri" w:eastAsia="SimSun" w:hAnsi="Calibri"/>
                <w:i/>
                <w:sz w:val="24"/>
                <w:szCs w:val="24"/>
              </w:rPr>
              <w:endnoteReference w:id="44"/>
            </w:r>
            <w:r w:rsidRPr="004627B1">
              <w:rPr>
                <w:rFonts w:ascii="Calibri" w:eastAsia="SimSun" w:hAnsi="Calibri"/>
                <w:i/>
                <w:sz w:val="24"/>
                <w:szCs w:val="24"/>
              </w:rPr>
              <w:t xml:space="preserve">, αναφέρετε για το </w:t>
            </w:r>
            <w:r w:rsidRPr="004627B1">
              <w:rPr>
                <w:rFonts w:ascii="Calibri" w:eastAsia="SimSun" w:hAnsi="Calibri"/>
                <w:b/>
                <w:i/>
                <w:sz w:val="24"/>
                <w:szCs w:val="24"/>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27B1" w:rsidRPr="004627B1" w:rsidRDefault="004627B1" w:rsidP="00481CFA">
            <w:pPr>
              <w:rPr>
                <w:rFonts w:ascii="Calibri" w:eastAsia="SimSun" w:hAnsi="Calibri"/>
                <w:sz w:val="24"/>
                <w:szCs w:val="24"/>
              </w:rPr>
            </w:pPr>
            <w:r w:rsidRPr="004627B1">
              <w:rPr>
                <w:rFonts w:ascii="Calibri" w:eastAsia="SimSun" w:hAnsi="Calibri"/>
                <w:sz w:val="24"/>
                <w:szCs w:val="24"/>
              </w:rPr>
              <w:t>[….]</w:t>
            </w: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sz w:val="24"/>
                <w:szCs w:val="24"/>
              </w:rPr>
              <w:t>[] Ναι [] Όχι</w:t>
            </w:r>
            <w:r w:rsidRPr="004627B1">
              <w:rPr>
                <w:rFonts w:ascii="Calibri" w:eastAsia="SimSun" w:hAnsi="Calibri"/>
                <w:sz w:val="24"/>
                <w:szCs w:val="24"/>
                <w:vertAlign w:val="superscript"/>
              </w:rPr>
              <w:endnoteReference w:id="45"/>
            </w: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sz w:val="24"/>
                <w:szCs w:val="24"/>
              </w:rPr>
            </w:pPr>
          </w:p>
          <w:p w:rsidR="004627B1" w:rsidRPr="004627B1" w:rsidRDefault="004627B1" w:rsidP="00481CFA">
            <w:pPr>
              <w:rPr>
                <w:rFonts w:ascii="Calibri" w:eastAsia="SimSun" w:hAnsi="Calibri"/>
                <w:i/>
                <w:sz w:val="24"/>
                <w:szCs w:val="24"/>
              </w:rPr>
            </w:pPr>
          </w:p>
          <w:p w:rsidR="004627B1" w:rsidRPr="004627B1" w:rsidRDefault="004627B1" w:rsidP="00481CFA">
            <w:pPr>
              <w:rPr>
                <w:rFonts w:ascii="Calibri" w:eastAsia="SimSun" w:hAnsi="Calibri"/>
                <w:sz w:val="24"/>
                <w:szCs w:val="24"/>
              </w:rPr>
            </w:pPr>
            <w:r w:rsidRPr="004627B1">
              <w:rPr>
                <w:rFonts w:ascii="Calibri" w:eastAsia="SimSun" w:hAnsi="Calibri"/>
                <w:i/>
                <w:sz w:val="24"/>
                <w:szCs w:val="24"/>
              </w:rPr>
              <w:t>(διαδικτυακή διεύθυνση, αρχή ή φορέας έκδοσης, επακριβή στοιχεία αναφοράς των εγγράφων): [……][……][……]</w:t>
            </w:r>
            <w:r w:rsidRPr="004627B1">
              <w:rPr>
                <w:rFonts w:ascii="Calibri" w:eastAsia="SimSun" w:hAnsi="Calibri"/>
                <w:i/>
                <w:sz w:val="24"/>
                <w:szCs w:val="24"/>
                <w:vertAlign w:val="superscript"/>
              </w:rPr>
              <w:endnoteReference w:id="46"/>
            </w:r>
          </w:p>
        </w:tc>
      </w:tr>
    </w:tbl>
    <w:p w:rsidR="00ED3FA9" w:rsidRDefault="00ED3FA9" w:rsidP="004627B1">
      <w:pPr>
        <w:keepNext/>
        <w:suppressAutoHyphens/>
        <w:spacing w:before="120" w:after="360" w:line="276" w:lineRule="auto"/>
        <w:jc w:val="center"/>
        <w:rPr>
          <w:rFonts w:ascii="Calibri" w:eastAsia="SimSun" w:hAnsi="Calibri"/>
          <w:b/>
          <w:kern w:val="1"/>
          <w:sz w:val="24"/>
          <w:szCs w:val="24"/>
          <w:lang w:eastAsia="zh-CN"/>
        </w:rPr>
      </w:pPr>
    </w:p>
    <w:p w:rsidR="004627B1" w:rsidRPr="004627B1" w:rsidRDefault="00ED3FA9" w:rsidP="004627B1">
      <w:pPr>
        <w:keepNext/>
        <w:suppressAutoHyphens/>
        <w:spacing w:before="120" w:after="360" w:line="276" w:lineRule="auto"/>
        <w:jc w:val="center"/>
        <w:rPr>
          <w:rFonts w:ascii="Calibri" w:eastAsia="SimSun" w:hAnsi="Calibri"/>
          <w:b/>
          <w:kern w:val="1"/>
          <w:sz w:val="24"/>
          <w:szCs w:val="24"/>
          <w:lang w:eastAsia="zh-CN"/>
        </w:rPr>
      </w:pPr>
      <w:r>
        <w:rPr>
          <w:rFonts w:ascii="Calibri" w:eastAsia="SimSun" w:hAnsi="Calibri"/>
          <w:b/>
          <w:kern w:val="1"/>
          <w:sz w:val="24"/>
          <w:szCs w:val="24"/>
          <w:lang w:eastAsia="zh-CN"/>
        </w:rPr>
        <w:br w:type="page"/>
      </w:r>
    </w:p>
    <w:p w:rsidR="00ED3FA9" w:rsidRPr="00ED3FA9" w:rsidRDefault="00ED3FA9" w:rsidP="00ED3FA9">
      <w:pPr>
        <w:ind w:left="360"/>
        <w:rPr>
          <w:rFonts w:ascii="Calibri" w:hAnsi="Calibri" w:cs="Calibri"/>
          <w:b/>
          <w:iCs/>
          <w:sz w:val="24"/>
          <w:szCs w:val="24"/>
        </w:rPr>
      </w:pPr>
      <w:r w:rsidRPr="00ED3FA9">
        <w:rPr>
          <w:rFonts w:ascii="Calibri" w:hAnsi="Calibri" w:cs="Calibri"/>
          <w:b/>
          <w:iCs/>
          <w:sz w:val="24"/>
          <w:szCs w:val="24"/>
        </w:rPr>
        <w:lastRenderedPageBreak/>
        <w:t>Μέρος VI: Τελικές δηλώσεις</w:t>
      </w:r>
    </w:p>
    <w:p w:rsidR="00ED3FA9" w:rsidRPr="00ED3FA9" w:rsidRDefault="00ED3FA9" w:rsidP="00ED3FA9">
      <w:pPr>
        <w:ind w:left="360"/>
        <w:rPr>
          <w:rFonts w:ascii="Calibri" w:hAnsi="Calibri" w:cs="Calibri"/>
          <w:iCs/>
          <w:sz w:val="24"/>
          <w:szCs w:val="24"/>
        </w:rPr>
      </w:pPr>
      <w:r w:rsidRPr="00ED3FA9">
        <w:rPr>
          <w:rFonts w:ascii="Calibri" w:hAnsi="Calibri" w:cs="Calibri"/>
          <w:iCs/>
          <w:sz w:val="24"/>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D3FA9" w:rsidRPr="00ED3FA9" w:rsidRDefault="00ED3FA9" w:rsidP="00ED3FA9">
      <w:pPr>
        <w:ind w:left="360"/>
        <w:rPr>
          <w:rFonts w:ascii="Calibri" w:hAnsi="Calibri" w:cs="Calibri"/>
          <w:iCs/>
          <w:sz w:val="24"/>
          <w:szCs w:val="24"/>
        </w:rPr>
      </w:pPr>
      <w:r w:rsidRPr="00ED3FA9">
        <w:rPr>
          <w:rFonts w:ascii="Calibri" w:hAnsi="Calibri" w:cs="Calibri"/>
          <w:iCs/>
          <w:sz w:val="24"/>
          <w:szCs w:val="24"/>
        </w:rPr>
        <w:t xml:space="preserve">Ο κάτωθι υπογεγραμμένος, δηλώνω επισήμως ότι </w:t>
      </w:r>
      <w:proofErr w:type="spellStart"/>
      <w:r w:rsidRPr="00ED3FA9">
        <w:rPr>
          <w:rFonts w:ascii="Calibri" w:hAnsi="Calibri" w:cs="Calibri"/>
          <w:iCs/>
          <w:sz w:val="24"/>
          <w:szCs w:val="24"/>
        </w:rPr>
        <w:t>είμαισε</w:t>
      </w:r>
      <w:proofErr w:type="spellEnd"/>
      <w:r w:rsidRPr="00ED3FA9">
        <w:rPr>
          <w:rFonts w:ascii="Calibri" w:hAnsi="Calibri" w:cs="Calibri"/>
          <w:iCs/>
          <w:sz w:val="24"/>
          <w:szCs w:val="24"/>
        </w:rPr>
        <w:t xml:space="preserve"> θέση, κατόπιν αιτήματος και χωρίς καθυστέρηση, να προσκομίσω τα πιστοποιητικά και τις λοιπές μορφές αποδεικτικών εγγράφων που αναφέρονται , εκτός εάν :</w:t>
      </w:r>
    </w:p>
    <w:p w:rsidR="00ED3FA9" w:rsidRPr="00ED3FA9" w:rsidRDefault="00ED3FA9" w:rsidP="00ED3FA9">
      <w:pPr>
        <w:ind w:left="360"/>
        <w:rPr>
          <w:rFonts w:ascii="Calibri" w:hAnsi="Calibri" w:cs="Calibri"/>
          <w:iCs/>
          <w:sz w:val="24"/>
          <w:szCs w:val="24"/>
        </w:rPr>
      </w:pPr>
      <w:r w:rsidRPr="00ED3FA9">
        <w:rPr>
          <w:rFonts w:ascii="Calibri" w:hAnsi="Calibri" w:cs="Calibri"/>
          <w:iCs/>
          <w:sz w:val="24"/>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w:t>
      </w:r>
    </w:p>
    <w:p w:rsidR="00ED3FA9" w:rsidRPr="00ED3FA9" w:rsidRDefault="00ED3FA9" w:rsidP="00ED3FA9">
      <w:pPr>
        <w:ind w:left="360"/>
        <w:rPr>
          <w:rFonts w:ascii="Calibri" w:hAnsi="Calibri" w:cs="Calibri"/>
          <w:iCs/>
          <w:sz w:val="24"/>
          <w:szCs w:val="24"/>
        </w:rPr>
      </w:pPr>
      <w:r w:rsidRPr="00ED3FA9">
        <w:rPr>
          <w:rFonts w:ascii="Calibri" w:hAnsi="Calibri" w:cs="Calibri"/>
          <w:iCs/>
          <w:sz w:val="24"/>
          <w:szCs w:val="24"/>
        </w:rPr>
        <w:t>β) η αναθέτουσα αρχή ή ο αναθέτων φορέας έχουν ήδη στην κατοχή τους τα σχετικά έγγραφα.</w:t>
      </w:r>
    </w:p>
    <w:p w:rsidR="00ED3FA9" w:rsidRPr="00ED3FA9" w:rsidRDefault="00ED3FA9" w:rsidP="00ED3FA9">
      <w:pPr>
        <w:ind w:left="360"/>
        <w:rPr>
          <w:rFonts w:ascii="Calibri" w:hAnsi="Calibri" w:cs="Calibri"/>
          <w:iCs/>
          <w:sz w:val="24"/>
          <w:szCs w:val="24"/>
        </w:rPr>
      </w:pPr>
      <w:r w:rsidRPr="00ED3FA9">
        <w:rPr>
          <w:rFonts w:ascii="Calibri" w:hAnsi="Calibri" w:cs="Calibri"/>
          <w:iCs/>
          <w:sz w:val="24"/>
          <w:szCs w:val="24"/>
        </w:rPr>
        <w:t xml:space="preserve">Ο κάτωθι υπογεγραμμένος δίδω επισήμως τη συγκατάθεσή μου </w:t>
      </w:r>
      <w:proofErr w:type="spellStart"/>
      <w:r w:rsidRPr="00ED3FA9">
        <w:rPr>
          <w:rFonts w:ascii="Calibri" w:hAnsi="Calibri" w:cs="Calibri"/>
          <w:iCs/>
          <w:sz w:val="24"/>
          <w:szCs w:val="24"/>
        </w:rPr>
        <w:t>στ</w:t>
      </w:r>
      <w:proofErr w:type="spellEnd"/>
      <w:r w:rsidRPr="00ED3FA9">
        <w:rPr>
          <w:rFonts w:ascii="Calibri" w:hAnsi="Calibri" w:cs="Calibri"/>
          <w:iCs/>
          <w:sz w:val="24"/>
          <w:szCs w:val="24"/>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ED3FA9">
        <w:rPr>
          <w:rFonts w:ascii="Calibri" w:hAnsi="Calibri" w:cs="Calibri"/>
          <w:iCs/>
          <w:sz w:val="24"/>
          <w:szCs w:val="24"/>
        </w:rPr>
        <w:t>στ</w:t>
      </w:r>
      <w:proofErr w:type="spellEnd"/>
      <w:r w:rsidRPr="00ED3FA9">
        <w:rPr>
          <w:rFonts w:ascii="Calibri" w:hAnsi="Calibri" w:cs="Calibri"/>
          <w:iCs/>
          <w:sz w:val="24"/>
          <w:szCs w:val="24"/>
        </w:rPr>
        <w:t xml:space="preserve">... [να προσδιοριστεί το αντίστοιχο μέρος/ενότητα/σημείο] του παρόντος Τυποποιημένου Εντύπου Υπεύθυνης </w:t>
      </w:r>
      <w:proofErr w:type="spellStart"/>
      <w:r w:rsidRPr="00ED3FA9">
        <w:rPr>
          <w:rFonts w:ascii="Calibri" w:hAnsi="Calibri" w:cs="Calibri"/>
          <w:iCs/>
          <w:sz w:val="24"/>
          <w:szCs w:val="24"/>
        </w:rPr>
        <w:t>Δήλώσης</w:t>
      </w:r>
      <w:proofErr w:type="spellEnd"/>
      <w:r w:rsidRPr="00ED3FA9">
        <w:rPr>
          <w:rFonts w:ascii="Calibri" w:hAnsi="Calibri" w:cs="Calibri"/>
          <w:iCs/>
          <w:sz w:val="24"/>
          <w:szCs w:val="24"/>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ED3FA9" w:rsidRPr="00ED3FA9" w:rsidRDefault="00ED3FA9" w:rsidP="00ED3FA9">
      <w:pPr>
        <w:ind w:left="360"/>
        <w:rPr>
          <w:rFonts w:ascii="Calibri" w:hAnsi="Calibri" w:cs="Calibri"/>
          <w:iCs/>
          <w:sz w:val="24"/>
          <w:szCs w:val="24"/>
        </w:rPr>
      </w:pPr>
    </w:p>
    <w:p w:rsidR="00ED3FA9" w:rsidRPr="00ED3FA9" w:rsidRDefault="00ED3FA9" w:rsidP="00ED3FA9">
      <w:pPr>
        <w:ind w:left="360"/>
        <w:rPr>
          <w:rFonts w:ascii="Calibri" w:hAnsi="Calibri" w:cs="Calibri"/>
          <w:iCs/>
          <w:sz w:val="24"/>
          <w:szCs w:val="24"/>
        </w:rPr>
      </w:pPr>
      <w:r w:rsidRPr="00ED3FA9">
        <w:rPr>
          <w:rFonts w:ascii="Calibri" w:hAnsi="Calibri" w:cs="Calibri"/>
          <w:iCs/>
          <w:sz w:val="24"/>
          <w:szCs w:val="24"/>
        </w:rPr>
        <w:t>Ημερομηνία, τόπος και, όπου ζητείται ή είναι απαραίτητο, υπογραφή(-</w:t>
      </w:r>
      <w:proofErr w:type="spellStart"/>
      <w:r w:rsidRPr="00ED3FA9">
        <w:rPr>
          <w:rFonts w:ascii="Calibri" w:hAnsi="Calibri" w:cs="Calibri"/>
          <w:iCs/>
          <w:sz w:val="24"/>
          <w:szCs w:val="24"/>
        </w:rPr>
        <w:t>ές</w:t>
      </w:r>
      <w:proofErr w:type="spellEnd"/>
      <w:r w:rsidRPr="00ED3FA9">
        <w:rPr>
          <w:rFonts w:ascii="Calibri" w:hAnsi="Calibri" w:cs="Calibri"/>
          <w:iCs/>
          <w:sz w:val="24"/>
          <w:szCs w:val="24"/>
        </w:rPr>
        <w:t xml:space="preserve">): [……]   </w:t>
      </w:r>
    </w:p>
    <w:p w:rsidR="00ED3FA9" w:rsidRPr="00ED3FA9" w:rsidRDefault="00ED3FA9" w:rsidP="00ED3FA9">
      <w:pPr>
        <w:ind w:left="360"/>
        <w:rPr>
          <w:rFonts w:ascii="Calibri" w:hAnsi="Calibri" w:cs="Calibri"/>
          <w:iCs/>
          <w:sz w:val="24"/>
          <w:szCs w:val="24"/>
        </w:rPr>
      </w:pPr>
    </w:p>
    <w:p w:rsidR="00ED3FA9" w:rsidRPr="00ED3FA9" w:rsidRDefault="00ED3FA9" w:rsidP="00ED3FA9">
      <w:pPr>
        <w:ind w:left="360"/>
        <w:rPr>
          <w:rFonts w:ascii="Calibri" w:hAnsi="Calibri" w:cs="Calibri"/>
          <w:iCs/>
          <w:sz w:val="24"/>
          <w:szCs w:val="24"/>
        </w:rPr>
      </w:pPr>
    </w:p>
    <w:p w:rsidR="00ED3FA9" w:rsidRPr="00ED3FA9" w:rsidRDefault="00ED3FA9" w:rsidP="00ED3FA9">
      <w:pPr>
        <w:ind w:left="360"/>
        <w:rPr>
          <w:rFonts w:ascii="Calibri" w:hAnsi="Calibri" w:cs="Calibri"/>
          <w:iCs/>
          <w:sz w:val="24"/>
          <w:szCs w:val="24"/>
        </w:rPr>
      </w:pPr>
    </w:p>
    <w:p w:rsidR="00ED3FA9" w:rsidRPr="00ED3FA9" w:rsidRDefault="00ED3FA9" w:rsidP="00ED3FA9">
      <w:pPr>
        <w:ind w:left="360"/>
        <w:rPr>
          <w:rFonts w:ascii="Calibri" w:hAnsi="Calibri" w:cs="Calibri"/>
          <w:iCs/>
          <w:sz w:val="24"/>
          <w:szCs w:val="24"/>
        </w:rPr>
      </w:pPr>
    </w:p>
    <w:p w:rsidR="00ED3FA9" w:rsidRPr="00ED3FA9" w:rsidRDefault="00ED3FA9" w:rsidP="00ED3FA9">
      <w:pPr>
        <w:ind w:left="360"/>
        <w:rPr>
          <w:rFonts w:ascii="Calibri" w:hAnsi="Calibri" w:cs="Calibri"/>
          <w:iCs/>
          <w:sz w:val="24"/>
          <w:szCs w:val="24"/>
        </w:rPr>
      </w:pPr>
    </w:p>
    <w:p w:rsidR="00ED3FA9" w:rsidRPr="00ED3FA9" w:rsidRDefault="00ED3FA9" w:rsidP="00ED3FA9">
      <w:pPr>
        <w:ind w:left="360"/>
        <w:rPr>
          <w:rFonts w:ascii="Calibri" w:hAnsi="Calibri" w:cs="Calibri"/>
          <w:iCs/>
          <w:sz w:val="24"/>
          <w:szCs w:val="24"/>
        </w:rPr>
      </w:pPr>
    </w:p>
    <w:p w:rsidR="00ED3FA9" w:rsidRPr="00ED3FA9" w:rsidRDefault="00ED3FA9" w:rsidP="00ED3FA9">
      <w:pPr>
        <w:ind w:left="360"/>
        <w:rPr>
          <w:rFonts w:ascii="Calibri" w:hAnsi="Calibri" w:cs="Calibri"/>
          <w:iCs/>
          <w:sz w:val="24"/>
          <w:szCs w:val="24"/>
        </w:rPr>
      </w:pPr>
    </w:p>
    <w:p w:rsidR="00ED3FA9" w:rsidRPr="00ED3FA9" w:rsidRDefault="00ED3FA9" w:rsidP="00ED3FA9">
      <w:pPr>
        <w:ind w:left="360"/>
        <w:rPr>
          <w:rFonts w:ascii="Calibri" w:hAnsi="Calibri" w:cs="Calibri"/>
          <w:iCs/>
          <w:sz w:val="24"/>
          <w:szCs w:val="24"/>
        </w:rPr>
      </w:pPr>
    </w:p>
    <w:p w:rsidR="00ED3FA9" w:rsidRPr="00ED3FA9" w:rsidRDefault="00ED3FA9" w:rsidP="00ED3FA9">
      <w:pPr>
        <w:ind w:left="360"/>
        <w:rPr>
          <w:rFonts w:ascii="Calibri" w:hAnsi="Calibri" w:cs="Calibri"/>
          <w:iCs/>
          <w:sz w:val="24"/>
          <w:szCs w:val="24"/>
        </w:rPr>
      </w:pPr>
    </w:p>
    <w:p w:rsidR="00ED3FA9" w:rsidRPr="00ED3FA9" w:rsidRDefault="00ED3FA9" w:rsidP="00ED3FA9">
      <w:pPr>
        <w:ind w:left="360"/>
        <w:rPr>
          <w:rFonts w:ascii="Calibri" w:hAnsi="Calibri" w:cs="Calibri"/>
          <w:iCs/>
          <w:sz w:val="24"/>
          <w:szCs w:val="24"/>
        </w:rPr>
      </w:pPr>
    </w:p>
    <w:p w:rsidR="00ED3FA9" w:rsidRPr="00ED3FA9" w:rsidRDefault="00ED3FA9" w:rsidP="00ED3FA9">
      <w:pPr>
        <w:ind w:left="360"/>
        <w:rPr>
          <w:rFonts w:ascii="Calibri" w:hAnsi="Calibri" w:cs="Calibri"/>
          <w:iCs/>
          <w:sz w:val="24"/>
          <w:szCs w:val="24"/>
        </w:rPr>
      </w:pPr>
    </w:p>
    <w:p w:rsidR="00ED3FA9" w:rsidRPr="00ED3FA9" w:rsidRDefault="00ED3FA9" w:rsidP="00ED3FA9">
      <w:pPr>
        <w:ind w:left="360"/>
        <w:rPr>
          <w:rFonts w:ascii="Calibri" w:hAnsi="Calibri" w:cs="Calibri"/>
          <w:iCs/>
          <w:sz w:val="24"/>
          <w:szCs w:val="24"/>
        </w:rPr>
      </w:pPr>
    </w:p>
    <w:p w:rsidR="00ED3FA9" w:rsidRPr="00ED3FA9" w:rsidRDefault="00ED3FA9" w:rsidP="00ED3FA9">
      <w:pPr>
        <w:ind w:left="360"/>
        <w:rPr>
          <w:rFonts w:ascii="Calibri" w:hAnsi="Calibri" w:cs="Calibri"/>
          <w:iCs/>
          <w:sz w:val="24"/>
          <w:szCs w:val="24"/>
        </w:rPr>
      </w:pPr>
    </w:p>
    <w:p w:rsidR="00ED3FA9" w:rsidRPr="00ED3FA9" w:rsidRDefault="00ED3FA9" w:rsidP="00ED3FA9">
      <w:pPr>
        <w:ind w:left="360"/>
        <w:rPr>
          <w:rFonts w:ascii="Calibri" w:hAnsi="Calibri" w:cs="Calibri"/>
          <w:iCs/>
          <w:sz w:val="24"/>
          <w:szCs w:val="24"/>
        </w:rPr>
      </w:pPr>
    </w:p>
    <w:p w:rsidR="00ED3FA9" w:rsidRPr="00ED3FA9" w:rsidRDefault="00ED3FA9" w:rsidP="00ED3FA9">
      <w:pPr>
        <w:ind w:left="360"/>
        <w:rPr>
          <w:rFonts w:ascii="Calibri" w:hAnsi="Calibri" w:cs="Calibri"/>
          <w:iCs/>
          <w:sz w:val="24"/>
          <w:szCs w:val="24"/>
        </w:rPr>
      </w:pPr>
    </w:p>
    <w:p w:rsidR="00ED3FA9" w:rsidRPr="00ED3FA9" w:rsidRDefault="00ED3FA9" w:rsidP="00ED3FA9">
      <w:pPr>
        <w:ind w:left="360"/>
        <w:rPr>
          <w:rFonts w:ascii="Calibri" w:hAnsi="Calibri" w:cs="Calibri"/>
          <w:iCs/>
          <w:sz w:val="24"/>
          <w:szCs w:val="24"/>
        </w:rPr>
      </w:pPr>
    </w:p>
    <w:p w:rsidR="00ED3FA9" w:rsidRPr="00ED3FA9" w:rsidRDefault="00ED3FA9" w:rsidP="00ED3FA9">
      <w:pPr>
        <w:ind w:left="360"/>
        <w:rPr>
          <w:rFonts w:ascii="Calibri" w:hAnsi="Calibri" w:cs="Calibri"/>
          <w:iCs/>
          <w:sz w:val="24"/>
          <w:szCs w:val="24"/>
        </w:rPr>
      </w:pPr>
    </w:p>
    <w:p w:rsidR="00ED3FA9" w:rsidRPr="00ED3FA9" w:rsidRDefault="00ED3FA9" w:rsidP="00ED3FA9">
      <w:pPr>
        <w:ind w:left="360"/>
        <w:rPr>
          <w:rFonts w:ascii="Calibri" w:hAnsi="Calibri" w:cs="Calibri"/>
          <w:iCs/>
          <w:sz w:val="24"/>
          <w:szCs w:val="24"/>
        </w:rPr>
      </w:pPr>
    </w:p>
    <w:p w:rsidR="00ED3FA9" w:rsidRPr="00ED3FA9" w:rsidRDefault="00ED3FA9" w:rsidP="00ED3FA9">
      <w:pPr>
        <w:ind w:left="360"/>
        <w:rPr>
          <w:rFonts w:ascii="Calibri" w:hAnsi="Calibri" w:cs="Calibri"/>
          <w:iCs/>
          <w:sz w:val="24"/>
          <w:szCs w:val="24"/>
        </w:rPr>
      </w:pPr>
    </w:p>
    <w:p w:rsidR="00ED3FA9" w:rsidRPr="00ED3FA9" w:rsidRDefault="00ED3FA9" w:rsidP="00ED3FA9">
      <w:pPr>
        <w:ind w:left="360"/>
        <w:rPr>
          <w:rFonts w:ascii="Calibri" w:hAnsi="Calibri" w:cs="Calibri"/>
          <w:iCs/>
          <w:sz w:val="24"/>
          <w:szCs w:val="24"/>
        </w:rPr>
      </w:pPr>
    </w:p>
    <w:p w:rsidR="00ED3FA9" w:rsidRPr="00ED3FA9" w:rsidRDefault="00ED3FA9" w:rsidP="00ED3FA9">
      <w:pPr>
        <w:ind w:left="360"/>
        <w:rPr>
          <w:rFonts w:ascii="Calibri" w:hAnsi="Calibri" w:cs="Calibri"/>
          <w:iCs/>
          <w:sz w:val="24"/>
          <w:szCs w:val="24"/>
        </w:rPr>
      </w:pPr>
    </w:p>
    <w:p w:rsidR="00ED3FA9" w:rsidRPr="00ED3FA9" w:rsidRDefault="00ED3FA9" w:rsidP="00ED3FA9">
      <w:pPr>
        <w:ind w:left="360"/>
        <w:rPr>
          <w:rFonts w:ascii="Calibri" w:hAnsi="Calibri" w:cs="Calibri"/>
          <w:iCs/>
          <w:sz w:val="24"/>
          <w:szCs w:val="24"/>
        </w:rPr>
      </w:pPr>
    </w:p>
    <w:p w:rsidR="00ED3FA9" w:rsidRPr="00ED3FA9" w:rsidRDefault="00ED3FA9" w:rsidP="00ED3FA9">
      <w:pPr>
        <w:ind w:left="360"/>
        <w:rPr>
          <w:rFonts w:ascii="Calibri" w:hAnsi="Calibri" w:cs="Calibri"/>
          <w:iCs/>
          <w:sz w:val="24"/>
          <w:szCs w:val="24"/>
        </w:rPr>
      </w:pPr>
    </w:p>
    <w:p w:rsidR="00ED3FA9" w:rsidRPr="00ED3FA9" w:rsidRDefault="00ED3FA9" w:rsidP="00ED3FA9">
      <w:pPr>
        <w:ind w:left="360"/>
        <w:rPr>
          <w:rFonts w:ascii="Calibri" w:hAnsi="Calibri" w:cs="Calibri"/>
          <w:iCs/>
          <w:sz w:val="24"/>
          <w:szCs w:val="24"/>
        </w:rPr>
      </w:pPr>
    </w:p>
    <w:p w:rsidR="00ED3FA9" w:rsidRPr="00ED3FA9" w:rsidRDefault="00ED3FA9" w:rsidP="00ED3FA9">
      <w:pPr>
        <w:ind w:left="360"/>
        <w:rPr>
          <w:rFonts w:ascii="Calibri" w:hAnsi="Calibri" w:cs="Calibri"/>
          <w:iCs/>
          <w:sz w:val="24"/>
          <w:szCs w:val="24"/>
        </w:rPr>
      </w:pPr>
    </w:p>
    <w:p w:rsidR="00ED3FA9" w:rsidRPr="00ED3FA9" w:rsidRDefault="00ED3FA9" w:rsidP="00ED3FA9">
      <w:pPr>
        <w:ind w:left="360"/>
        <w:rPr>
          <w:rFonts w:ascii="Calibri" w:hAnsi="Calibri" w:cs="Calibri"/>
          <w:iCs/>
          <w:sz w:val="24"/>
          <w:szCs w:val="24"/>
        </w:rPr>
      </w:pPr>
    </w:p>
    <w:sectPr w:rsidR="00ED3FA9" w:rsidRPr="00ED3FA9" w:rsidSect="00A62750">
      <w:footerReference w:type="even" r:id="rId25"/>
      <w:footerReference w:type="default" r:id="rId26"/>
      <w:pgSz w:w="11907" w:h="16840"/>
      <w:pgMar w:top="1134" w:right="850" w:bottom="1134"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676" w:rsidRDefault="00BF0676">
      <w:r>
        <w:separator/>
      </w:r>
    </w:p>
  </w:endnote>
  <w:endnote w:type="continuationSeparator" w:id="0">
    <w:p w:rsidR="00BF0676" w:rsidRDefault="00BF0676">
      <w:r>
        <w:continuationSeparator/>
      </w:r>
    </w:p>
  </w:endnote>
  <w:endnote w:id="1">
    <w:p w:rsidR="00346537" w:rsidRDefault="00346537" w:rsidP="004627B1">
      <w:r>
        <w:rPr>
          <w:rStyle w:val="a1"/>
        </w:rPr>
        <w:endnoteRef/>
      </w:r>
    </w:p>
    <w:p w:rsidR="00346537" w:rsidRDefault="00346537" w:rsidP="004627B1">
      <w:pPr>
        <w:pageBreakBefore/>
      </w:pPr>
    </w:p>
    <w:p w:rsidR="00346537" w:rsidRDefault="00346537" w:rsidP="004627B1">
      <w:pPr>
        <w:pStyle w:val="EndnoteText"/>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346537" w:rsidRDefault="00346537" w:rsidP="004627B1">
      <w:pPr>
        <w:pStyle w:val="EndnoteText"/>
        <w:tabs>
          <w:tab w:val="left" w:pos="284"/>
        </w:tabs>
        <w:ind w:firstLine="0"/>
      </w:pPr>
      <w:r>
        <w:rPr>
          <w:rStyle w:val="a1"/>
        </w:rPr>
        <w:endnoteRef/>
      </w:r>
      <w:r>
        <w:tab/>
        <w:t>Επαναλάβετε τα στοιχεία των αρμοδίων, όνομα και επώνυμο, όσες φορές χρειάζεται.</w:t>
      </w:r>
    </w:p>
  </w:endnote>
  <w:endnote w:id="3">
    <w:p w:rsidR="00346537" w:rsidRDefault="00346537" w:rsidP="004627B1">
      <w:pPr>
        <w:pStyle w:val="EndnoteText"/>
        <w:tabs>
          <w:tab w:val="left" w:pos="284"/>
        </w:tabs>
        <w:ind w:firstLine="0"/>
      </w:pPr>
      <w:r>
        <w:rPr>
          <w:rStyle w:val="a1"/>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46537" w:rsidRDefault="00346537" w:rsidP="004627B1">
      <w:pPr>
        <w:pStyle w:val="EndnoteText"/>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46537" w:rsidRDefault="00346537" w:rsidP="004627B1">
      <w:pPr>
        <w:pStyle w:val="EndnoteText"/>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46537" w:rsidRDefault="00346537" w:rsidP="004627B1">
      <w:pPr>
        <w:pStyle w:val="EndnoteText"/>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4">
    <w:p w:rsidR="00346537" w:rsidRDefault="00346537" w:rsidP="004627B1">
      <w:pPr>
        <w:pStyle w:val="EndnoteText"/>
        <w:tabs>
          <w:tab w:val="left" w:pos="284"/>
        </w:tabs>
        <w:ind w:firstLine="0"/>
      </w:pPr>
      <w:r>
        <w:rPr>
          <w:rStyle w:val="a1"/>
        </w:rPr>
        <w:endnoteRef/>
      </w:r>
      <w:r>
        <w:tab/>
        <w:t>Έχει δηλαδή ως κύριο σκοπό την κοινωνική και επαγγελματική ένταξη ατόμων με αναπηρία ή μειονεκτούντων ατόμων.</w:t>
      </w:r>
    </w:p>
  </w:endnote>
  <w:endnote w:id="5">
    <w:p w:rsidR="00346537" w:rsidRDefault="00346537" w:rsidP="004627B1">
      <w:pPr>
        <w:pStyle w:val="EndnoteText"/>
        <w:tabs>
          <w:tab w:val="left" w:pos="284"/>
        </w:tabs>
        <w:ind w:firstLine="0"/>
      </w:pPr>
      <w:r>
        <w:rPr>
          <w:rStyle w:val="a1"/>
        </w:rPr>
        <w:endnoteRef/>
      </w:r>
      <w:r>
        <w:tab/>
        <w:t>Τα δικαιολογητικά και η κατάταξη, εάν υπάρχουν, αναφέρονται στην πιστοποίηση.</w:t>
      </w:r>
    </w:p>
  </w:endnote>
  <w:endnote w:id="6">
    <w:p w:rsidR="00346537" w:rsidRDefault="00346537" w:rsidP="004627B1">
      <w:pPr>
        <w:pStyle w:val="EndnoteText"/>
        <w:tabs>
          <w:tab w:val="left" w:pos="284"/>
        </w:tabs>
        <w:ind w:firstLine="0"/>
      </w:pPr>
      <w:r>
        <w:rPr>
          <w:rStyle w:val="a1"/>
        </w:rPr>
        <w:endnoteRef/>
      </w:r>
      <w:r>
        <w:tab/>
        <w:t>Ειδικότερα ως μέλος ένωσης ή κοινοπραξίας ή άλλου παρόμοιου καθεστώτος.</w:t>
      </w:r>
    </w:p>
  </w:endnote>
  <w:endnote w:id="7">
    <w:p w:rsidR="00346537" w:rsidRDefault="00346537" w:rsidP="004627B1">
      <w:pPr>
        <w:pStyle w:val="EndnoteText"/>
        <w:tabs>
          <w:tab w:val="left" w:pos="284"/>
        </w:tabs>
        <w:ind w:firstLine="0"/>
      </w:pPr>
      <w:r>
        <w:rPr>
          <w:rStyle w:val="a1"/>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346537" w:rsidRDefault="00346537" w:rsidP="004627B1">
      <w:pPr>
        <w:pStyle w:val="EndnoteText"/>
        <w:tabs>
          <w:tab w:val="left" w:pos="284"/>
        </w:tabs>
        <w:ind w:firstLine="0"/>
      </w:pPr>
      <w:r>
        <w:rPr>
          <w:rStyle w:val="a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46537" w:rsidRDefault="00346537" w:rsidP="004627B1">
      <w:pPr>
        <w:pStyle w:val="EndnoteText"/>
        <w:tabs>
          <w:tab w:val="left" w:pos="284"/>
        </w:tabs>
        <w:ind w:firstLine="0"/>
      </w:pPr>
      <w:r>
        <w:rPr>
          <w:rStyle w:val="a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46537" w:rsidRDefault="00346537" w:rsidP="004627B1">
      <w:pPr>
        <w:pStyle w:val="EndnoteText"/>
        <w:tabs>
          <w:tab w:val="left" w:pos="284"/>
        </w:tabs>
        <w:ind w:firstLine="0"/>
      </w:pPr>
      <w:r>
        <w:rPr>
          <w:rStyle w:val="a1"/>
        </w:rPr>
        <w:endnoteRef/>
      </w:r>
      <w:r>
        <w:tab/>
        <w:t>Σύμφωνα με άρθρο 73 παρ. 1 (β). Στον Κανονισμό ΕΕΕΣ (Κανονισμός ΕΕ 2016/7) αναφέρεται ως “διαφθορά”.</w:t>
      </w:r>
    </w:p>
  </w:endnote>
  <w:endnote w:id="11">
    <w:p w:rsidR="00346537" w:rsidRDefault="00346537" w:rsidP="004627B1">
      <w:pPr>
        <w:pStyle w:val="EndnoteText"/>
        <w:tabs>
          <w:tab w:val="left" w:pos="284"/>
        </w:tabs>
        <w:ind w:firstLine="0"/>
      </w:pPr>
      <w:r>
        <w:rPr>
          <w:rStyle w:val="a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2">
    <w:p w:rsidR="00346537" w:rsidRDefault="00346537" w:rsidP="004627B1">
      <w:pPr>
        <w:pStyle w:val="EndnoteText"/>
        <w:tabs>
          <w:tab w:val="left" w:pos="284"/>
        </w:tabs>
        <w:ind w:firstLine="0"/>
      </w:pPr>
      <w:r>
        <w:rPr>
          <w:rStyle w:val="a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οικονοµικώνσυµφερόντων των Ευρωπαϊκών Κοινοτήτων και των συναφών µε αυτήν Πρωτοκόλλων.</w:t>
      </w:r>
    </w:p>
  </w:endnote>
  <w:endnote w:id="13">
    <w:p w:rsidR="00346537" w:rsidRDefault="00346537" w:rsidP="004627B1">
      <w:pPr>
        <w:pStyle w:val="EndnoteText"/>
        <w:tabs>
          <w:tab w:val="left" w:pos="284"/>
        </w:tabs>
        <w:ind w:firstLine="0"/>
      </w:pPr>
      <w:r>
        <w:rPr>
          <w:rStyle w:val="a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46537" w:rsidRDefault="00346537" w:rsidP="004627B1">
      <w:pPr>
        <w:pStyle w:val="EndnoteText"/>
        <w:tabs>
          <w:tab w:val="left" w:pos="284"/>
        </w:tabs>
        <w:ind w:firstLine="0"/>
      </w:pPr>
      <w:r>
        <w:rPr>
          <w:rStyle w:val="a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346537" w:rsidRDefault="00346537" w:rsidP="004627B1">
      <w:pPr>
        <w:pStyle w:val="EndnoteText"/>
        <w:tabs>
          <w:tab w:val="left" w:pos="284"/>
        </w:tabs>
        <w:ind w:firstLine="0"/>
      </w:pPr>
      <w:r>
        <w:rPr>
          <w:rStyle w:val="a1"/>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346537" w:rsidRDefault="00346537" w:rsidP="004627B1">
      <w:pPr>
        <w:pStyle w:val="EndnoteText"/>
        <w:tabs>
          <w:tab w:val="left" w:pos="284"/>
        </w:tabs>
        <w:ind w:firstLine="0"/>
      </w:pPr>
      <w:r>
        <w:rPr>
          <w:rStyle w:val="a1"/>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46537" w:rsidRDefault="00346537" w:rsidP="004627B1">
      <w:pPr>
        <w:pStyle w:val="EndnoteText"/>
        <w:tabs>
          <w:tab w:val="left" w:pos="284"/>
        </w:tabs>
        <w:ind w:firstLine="0"/>
      </w:pPr>
      <w:r>
        <w:rPr>
          <w:rStyle w:val="a1"/>
        </w:rPr>
        <w:endnoteRef/>
      </w:r>
      <w:r>
        <w:tab/>
        <w:t>Επαναλάβετε όσες φορές χρειάζεται.</w:t>
      </w:r>
    </w:p>
  </w:endnote>
  <w:endnote w:id="18">
    <w:p w:rsidR="00346537" w:rsidRDefault="00346537" w:rsidP="004627B1">
      <w:pPr>
        <w:pStyle w:val="EndnoteText"/>
        <w:tabs>
          <w:tab w:val="left" w:pos="284"/>
        </w:tabs>
        <w:ind w:firstLine="0"/>
      </w:pPr>
      <w:r>
        <w:rPr>
          <w:rStyle w:val="a1"/>
        </w:rPr>
        <w:endnoteRef/>
      </w:r>
      <w:r>
        <w:tab/>
        <w:t>Επαναλάβετε όσες φορές χρειάζεται.</w:t>
      </w:r>
    </w:p>
  </w:endnote>
  <w:endnote w:id="19">
    <w:p w:rsidR="00346537" w:rsidRDefault="00346537" w:rsidP="004627B1">
      <w:pPr>
        <w:pStyle w:val="EndnoteText"/>
        <w:tabs>
          <w:tab w:val="left" w:pos="284"/>
        </w:tabs>
        <w:ind w:firstLine="0"/>
      </w:pPr>
      <w:r>
        <w:rPr>
          <w:rStyle w:val="a1"/>
        </w:rPr>
        <w:endnoteRef/>
      </w:r>
      <w:r>
        <w:tab/>
        <w:t>Επαναλάβετε όσες φορές χρειάζεται.</w:t>
      </w:r>
    </w:p>
  </w:endnote>
  <w:endnote w:id="20">
    <w:p w:rsidR="00346537" w:rsidRDefault="00346537" w:rsidP="004627B1">
      <w:pPr>
        <w:pStyle w:val="EndnoteText"/>
        <w:tabs>
          <w:tab w:val="left" w:pos="284"/>
        </w:tabs>
        <w:ind w:firstLine="0"/>
      </w:pPr>
      <w:r>
        <w:rPr>
          <w:rStyle w:val="a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46537" w:rsidRDefault="00346537" w:rsidP="004627B1">
      <w:pPr>
        <w:pStyle w:val="EndnoteText"/>
        <w:tabs>
          <w:tab w:val="left" w:pos="284"/>
        </w:tabs>
        <w:ind w:firstLine="0"/>
      </w:pPr>
      <w:r>
        <w:rPr>
          <w:rStyle w:val="a1"/>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346537" w:rsidRDefault="00346537" w:rsidP="004627B1">
      <w:pPr>
        <w:pStyle w:val="EndnoteText"/>
        <w:tabs>
          <w:tab w:val="left" w:pos="284"/>
        </w:tabs>
        <w:ind w:firstLine="0"/>
      </w:pPr>
      <w:r>
        <w:rPr>
          <w:rStyle w:val="a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46537" w:rsidRDefault="00346537" w:rsidP="004627B1">
      <w:pPr>
        <w:pStyle w:val="EndnoteText"/>
        <w:tabs>
          <w:tab w:val="left" w:pos="284"/>
        </w:tabs>
        <w:ind w:firstLine="0"/>
      </w:pPr>
      <w:r>
        <w:rPr>
          <w:rStyle w:val="a1"/>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46537" w:rsidRDefault="00346537" w:rsidP="004627B1">
      <w:pPr>
        <w:pStyle w:val="EndnoteText"/>
        <w:tabs>
          <w:tab w:val="left" w:pos="284"/>
        </w:tabs>
        <w:ind w:firstLine="0"/>
      </w:pPr>
      <w:r>
        <w:rPr>
          <w:rStyle w:val="a1"/>
        </w:rPr>
        <w:endnoteRef/>
      </w:r>
      <w:r>
        <w:tab/>
        <w:t>Επαναλάβετε όσες φορές χρειάζεται.</w:t>
      </w:r>
    </w:p>
  </w:endnote>
  <w:endnote w:id="25">
    <w:p w:rsidR="00346537" w:rsidRDefault="00346537" w:rsidP="004627B1">
      <w:pPr>
        <w:pStyle w:val="EndnoteText"/>
        <w:tabs>
          <w:tab w:val="left" w:pos="284"/>
        </w:tabs>
        <w:ind w:firstLine="0"/>
      </w:pPr>
      <w:r>
        <w:rPr>
          <w:rStyle w:val="a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46537" w:rsidRDefault="00346537" w:rsidP="004627B1">
      <w:pPr>
        <w:pStyle w:val="EndnoteText"/>
        <w:tabs>
          <w:tab w:val="left" w:pos="284"/>
        </w:tabs>
        <w:ind w:firstLine="0"/>
      </w:pPr>
      <w:r>
        <w:rPr>
          <w:rStyle w:val="a1"/>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346537" w:rsidRDefault="00346537" w:rsidP="004627B1">
      <w:pPr>
        <w:pStyle w:val="EndnoteText"/>
        <w:tabs>
          <w:tab w:val="left" w:pos="284"/>
        </w:tabs>
        <w:ind w:firstLine="0"/>
      </w:pPr>
      <w:r>
        <w:rPr>
          <w:rStyle w:val="a1"/>
        </w:rPr>
        <w:endnoteRef/>
      </w:r>
      <w:r>
        <w:tab/>
        <w:t>Άρθρο 73 παρ. 5.</w:t>
      </w:r>
    </w:p>
  </w:endnote>
  <w:endnote w:id="28">
    <w:p w:rsidR="00346537" w:rsidRDefault="00346537" w:rsidP="004627B1">
      <w:pPr>
        <w:pStyle w:val="EndnoteText"/>
        <w:tabs>
          <w:tab w:val="left" w:pos="284"/>
        </w:tabs>
        <w:ind w:firstLine="0"/>
      </w:pPr>
      <w:r>
        <w:rPr>
          <w:rStyle w:val="a1"/>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46537" w:rsidRDefault="00346537" w:rsidP="004627B1">
      <w:pPr>
        <w:pStyle w:val="EndnoteText"/>
        <w:tabs>
          <w:tab w:val="left" w:pos="284"/>
        </w:tabs>
        <w:ind w:firstLine="0"/>
      </w:pPr>
      <w:r>
        <w:rPr>
          <w:rStyle w:val="a1"/>
        </w:rPr>
        <w:endnoteRef/>
      </w:r>
      <w:r>
        <w:tab/>
        <w:t>Όπως προσδιορίζεται στο άρθρο 24 ή στα έγγραφα της σύμβασης</w:t>
      </w:r>
      <w:r>
        <w:rPr>
          <w:b/>
          <w:i/>
        </w:rPr>
        <w:t>.</w:t>
      </w:r>
    </w:p>
  </w:endnote>
  <w:endnote w:id="30">
    <w:p w:rsidR="00346537" w:rsidRDefault="00346537" w:rsidP="004627B1">
      <w:pPr>
        <w:pStyle w:val="EndnoteText"/>
        <w:tabs>
          <w:tab w:val="left" w:pos="284"/>
        </w:tabs>
        <w:ind w:firstLine="0"/>
      </w:pPr>
      <w:r>
        <w:rPr>
          <w:rStyle w:val="a1"/>
        </w:rPr>
        <w:endnoteRef/>
      </w:r>
      <w:r>
        <w:tab/>
        <w:t>Πρβλ άρθρο 48.</w:t>
      </w:r>
    </w:p>
  </w:endnote>
  <w:endnote w:id="31">
    <w:p w:rsidR="00346537" w:rsidRDefault="00346537" w:rsidP="004627B1">
      <w:pPr>
        <w:pStyle w:val="EndnoteText"/>
        <w:tabs>
          <w:tab w:val="left" w:pos="284"/>
        </w:tabs>
        <w:ind w:firstLine="0"/>
      </w:pPr>
      <w:r>
        <w:rPr>
          <w:rStyle w:val="a1"/>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346537" w:rsidRDefault="00346537" w:rsidP="004627B1">
      <w:pPr>
        <w:pStyle w:val="EndnoteText"/>
        <w:tabs>
          <w:tab w:val="left" w:pos="284"/>
        </w:tabs>
        <w:ind w:firstLine="0"/>
      </w:pPr>
      <w:r>
        <w:rPr>
          <w:rStyle w:val="a1"/>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346537" w:rsidRDefault="00346537" w:rsidP="004627B1">
      <w:pPr>
        <w:pStyle w:val="EndnoteText"/>
        <w:tabs>
          <w:tab w:val="left" w:pos="284"/>
        </w:tabs>
        <w:ind w:firstLine="0"/>
      </w:pPr>
      <w:r>
        <w:rPr>
          <w:rStyle w:val="a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46537" w:rsidRDefault="00346537" w:rsidP="004627B1">
      <w:pPr>
        <w:pStyle w:val="EndnoteText"/>
        <w:tabs>
          <w:tab w:val="left" w:pos="284"/>
        </w:tabs>
        <w:ind w:firstLine="0"/>
      </w:pPr>
      <w:r>
        <w:rPr>
          <w:rStyle w:val="a1"/>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346537" w:rsidRDefault="00346537" w:rsidP="004627B1">
      <w:pPr>
        <w:pStyle w:val="EndnoteText"/>
        <w:tabs>
          <w:tab w:val="left" w:pos="284"/>
        </w:tabs>
        <w:ind w:firstLine="0"/>
      </w:pPr>
      <w:r>
        <w:rPr>
          <w:rStyle w:val="a1"/>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346537" w:rsidRDefault="00346537" w:rsidP="004627B1">
      <w:pPr>
        <w:pStyle w:val="EndnoteText"/>
        <w:tabs>
          <w:tab w:val="left" w:pos="284"/>
        </w:tabs>
        <w:ind w:firstLine="0"/>
      </w:pPr>
      <w:r>
        <w:rPr>
          <w:rStyle w:val="a1"/>
        </w:rPr>
        <w:endnoteRef/>
      </w:r>
      <w:r>
        <w:tab/>
        <w:t xml:space="preserve">Π.χ αναλογία μεταξύ περιουσιακών στοιχείων και υποχρεώσεων </w:t>
      </w:r>
    </w:p>
  </w:endnote>
  <w:endnote w:id="37">
    <w:p w:rsidR="00346537" w:rsidRDefault="00346537" w:rsidP="004627B1">
      <w:pPr>
        <w:pStyle w:val="EndnoteText"/>
        <w:tabs>
          <w:tab w:val="left" w:pos="284"/>
        </w:tabs>
        <w:ind w:firstLine="0"/>
      </w:pPr>
      <w:r>
        <w:rPr>
          <w:rStyle w:val="a1"/>
        </w:rPr>
        <w:endnoteRef/>
      </w:r>
      <w:r>
        <w:tab/>
        <w:t xml:space="preserve">Π.χ αναλογία μεταξύ περιουσιακών στοιχείων και υποχρεώσεων </w:t>
      </w:r>
    </w:p>
  </w:endnote>
  <w:endnote w:id="38">
    <w:p w:rsidR="00346537" w:rsidRDefault="00346537" w:rsidP="004627B1">
      <w:pPr>
        <w:pStyle w:val="EndnoteText"/>
        <w:tabs>
          <w:tab w:val="left" w:pos="284"/>
        </w:tabs>
        <w:ind w:firstLine="0"/>
      </w:pPr>
      <w:r>
        <w:rPr>
          <w:rStyle w:val="a1"/>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346537" w:rsidRDefault="00346537" w:rsidP="004627B1">
      <w:pPr>
        <w:pStyle w:val="EndnoteText"/>
        <w:tabs>
          <w:tab w:val="left" w:pos="284"/>
        </w:tabs>
        <w:ind w:firstLine="0"/>
      </w:pPr>
      <w:r>
        <w:rPr>
          <w:rStyle w:val="a1"/>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346537" w:rsidRDefault="00346537" w:rsidP="004627B1">
      <w:pPr>
        <w:pStyle w:val="EndnoteText"/>
        <w:tabs>
          <w:tab w:val="left" w:pos="284"/>
        </w:tabs>
        <w:ind w:firstLine="0"/>
      </w:pPr>
      <w:r>
        <w:rPr>
          <w:rStyle w:val="a1"/>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46537" w:rsidRDefault="00346537" w:rsidP="004627B1">
      <w:pPr>
        <w:pStyle w:val="EndnoteText"/>
        <w:tabs>
          <w:tab w:val="left" w:pos="284"/>
        </w:tabs>
        <w:ind w:firstLine="0"/>
      </w:pPr>
      <w:r>
        <w:rPr>
          <w:rStyle w:val="a1"/>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346537" w:rsidRDefault="00346537" w:rsidP="004627B1">
      <w:pPr>
        <w:pStyle w:val="EndnoteText"/>
        <w:tabs>
          <w:tab w:val="left" w:pos="284"/>
        </w:tabs>
        <w:ind w:firstLine="0"/>
      </w:pPr>
      <w:r>
        <w:rPr>
          <w:rStyle w:val="a1"/>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346537" w:rsidRDefault="00346537" w:rsidP="004627B1">
      <w:pPr>
        <w:pStyle w:val="EndnoteText"/>
        <w:tabs>
          <w:tab w:val="left" w:pos="284"/>
        </w:tabs>
        <w:ind w:firstLine="0"/>
      </w:pPr>
      <w:r>
        <w:rPr>
          <w:rStyle w:val="a1"/>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46537" w:rsidRDefault="00346537" w:rsidP="004627B1">
      <w:pPr>
        <w:pStyle w:val="EndnoteText"/>
        <w:tabs>
          <w:tab w:val="left" w:pos="284"/>
        </w:tabs>
        <w:ind w:firstLine="0"/>
      </w:pPr>
      <w:r>
        <w:rPr>
          <w:rStyle w:val="a1"/>
        </w:rPr>
        <w:endnoteRef/>
      </w:r>
      <w:r>
        <w:tab/>
        <w:t>Διευκρινίστε ποιο στοιχείο αφορά η απάντηση.</w:t>
      </w:r>
    </w:p>
  </w:endnote>
  <w:endnote w:id="45">
    <w:p w:rsidR="00346537" w:rsidRDefault="00346537" w:rsidP="004627B1">
      <w:pPr>
        <w:pStyle w:val="EndnoteText"/>
        <w:tabs>
          <w:tab w:val="left" w:pos="284"/>
        </w:tabs>
        <w:ind w:firstLine="0"/>
      </w:pPr>
      <w:r>
        <w:rPr>
          <w:rStyle w:val="a1"/>
        </w:rPr>
        <w:endnoteRef/>
      </w:r>
      <w:r>
        <w:tab/>
        <w:t>Επαναλάβετε όσες φορές χρειάζεται.</w:t>
      </w:r>
    </w:p>
  </w:endnote>
  <w:endnote w:id="46">
    <w:p w:rsidR="00346537" w:rsidRDefault="00346537" w:rsidP="004627B1">
      <w:pPr>
        <w:pStyle w:val="EndnoteText"/>
        <w:tabs>
          <w:tab w:val="left" w:pos="284"/>
        </w:tabs>
        <w:ind w:firstLine="0"/>
      </w:pPr>
      <w:r>
        <w:rPr>
          <w:rStyle w:val="a1"/>
        </w:rPr>
        <w:endnoteRef/>
      </w:r>
      <w:r>
        <w:tab/>
        <w:t>Επαναλάβετε όσες φορές χρειάζεται.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gAvantG">
    <w:altName w:val="Times New Roman"/>
    <w:panose1 w:val="00000000000000000000"/>
    <w:charset w:val="00"/>
    <w:family w:val="auto"/>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Helvetica Neue">
    <w:altName w:val="Times New Roman"/>
    <w:charset w:val="00"/>
    <w:family w:val="auto"/>
    <w:pitch w:val="default"/>
  </w:font>
  <w:font w:name="MyriadPro-Regular">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537" w:rsidRDefault="00346537" w:rsidP="00CD1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6537" w:rsidRDefault="00346537" w:rsidP="00AD1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537" w:rsidRDefault="00346537" w:rsidP="00CD1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346537" w:rsidRDefault="00346537" w:rsidP="006F2481">
    <w:pPr>
      <w:pStyle w:val="Footer"/>
      <w:ind w:right="360"/>
      <w:jc w:val="center"/>
    </w:pPr>
    <w:r>
      <w:rPr>
        <w:noProof/>
        <w:lang w:val="en-US" w:eastAsia="en-US"/>
      </w:rPr>
      <w:drawing>
        <wp:inline distT="0" distB="0" distL="0" distR="0">
          <wp:extent cx="4410075" cy="809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0075" cy="8096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676" w:rsidRDefault="00BF0676">
      <w:r>
        <w:separator/>
      </w:r>
    </w:p>
  </w:footnote>
  <w:footnote w:type="continuationSeparator" w:id="0">
    <w:p w:rsidR="00BF0676" w:rsidRDefault="00BF0676">
      <w:r>
        <w:continuationSeparator/>
      </w:r>
    </w:p>
  </w:footnote>
  <w:footnote w:id="1">
    <w:p w:rsidR="00346537" w:rsidRPr="00B5072A" w:rsidRDefault="00346537">
      <w:pPr>
        <w:pStyle w:val="FootnoteText"/>
        <w:rPr>
          <w:rFonts w:ascii="Calibri" w:hAnsi="Calibri" w:cs="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60A2454"/>
    <w:lvl w:ilvl="0">
      <w:start w:val="1"/>
      <w:numFmt w:val="decimal"/>
      <w:pStyle w:val="ListNumber"/>
      <w:lvlText w:val="%1."/>
      <w:lvlJc w:val="left"/>
      <w:pPr>
        <w:tabs>
          <w:tab w:val="num" w:pos="360"/>
        </w:tabs>
        <w:ind w:left="360" w:hanging="360"/>
      </w:pPr>
      <w:rPr>
        <w:rFonts w:hint="default"/>
      </w:rPr>
    </w:lvl>
  </w:abstractNum>
  <w:abstractNum w:abstractNumId="1" w15:restartNumberingAfterBreak="0">
    <w:nsid w:val="FFFFFFFE"/>
    <w:multiLevelType w:val="singleLevel"/>
    <w:tmpl w:val="1786F674"/>
    <w:lvl w:ilvl="0">
      <w:numFmt w:val="bullet"/>
      <w:lvlText w:val="*"/>
      <w:lvlJc w:val="left"/>
    </w:lvl>
  </w:abstractNum>
  <w:abstractNum w:abstractNumId="2" w15:restartNumberingAfterBreak="0">
    <w:nsid w:val="00000005"/>
    <w:multiLevelType w:val="multilevel"/>
    <w:tmpl w:val="00000005"/>
    <w:name w:val="WW8Num5"/>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624E11"/>
    <w:multiLevelType w:val="hybridMultilevel"/>
    <w:tmpl w:val="648E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968D8"/>
    <w:multiLevelType w:val="hybridMultilevel"/>
    <w:tmpl w:val="C2A49116"/>
    <w:lvl w:ilvl="0" w:tplc="8D9E655E">
      <w:start w:val="1"/>
      <w:numFmt w:val="decimal"/>
      <w:lvlText w:val="%1."/>
      <w:lvlJc w:val="left"/>
      <w:pPr>
        <w:tabs>
          <w:tab w:val="num" w:pos="735"/>
        </w:tabs>
        <w:ind w:left="735" w:hanging="375"/>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0D6A523B"/>
    <w:multiLevelType w:val="hybridMultilevel"/>
    <w:tmpl w:val="ED8EEB86"/>
    <w:lvl w:ilvl="0" w:tplc="082CD26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15:restartNumberingAfterBreak="0">
    <w:nsid w:val="0E3E0106"/>
    <w:multiLevelType w:val="hybridMultilevel"/>
    <w:tmpl w:val="A9D84E42"/>
    <w:lvl w:ilvl="0" w:tplc="A29E188A">
      <w:start w:val="1"/>
      <w:numFmt w:val="decimal"/>
      <w:lvlText w:val="%1."/>
      <w:lvlJc w:val="left"/>
      <w:pPr>
        <w:ind w:left="720" w:hanging="360"/>
      </w:pPr>
      <w:rPr>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FB3FC9"/>
    <w:multiLevelType w:val="hybridMultilevel"/>
    <w:tmpl w:val="72A6BB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BD54A9"/>
    <w:multiLevelType w:val="hybridMultilevel"/>
    <w:tmpl w:val="9CE6D06C"/>
    <w:lvl w:ilvl="0" w:tplc="ACFA9CFA">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9501131"/>
    <w:multiLevelType w:val="hybridMultilevel"/>
    <w:tmpl w:val="FA8C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14B8E"/>
    <w:multiLevelType w:val="multilevel"/>
    <w:tmpl w:val="B8AE6C64"/>
    <w:lvl w:ilvl="0">
      <w:start w:val="1"/>
      <w:numFmt w:val="decimal"/>
      <w:lvlText w:val="%1."/>
      <w:lvlJc w:val="left"/>
      <w:pPr>
        <w:ind w:left="720" w:hanging="360"/>
      </w:pPr>
      <w:rPr>
        <w:rFonts w:ascii="Calibri" w:hAnsi="Calibri" w:hint="default"/>
        <w:b w:val="0"/>
        <w:i/>
        <w:sz w:val="24"/>
        <w:szCs w:val="24"/>
      </w:rPr>
    </w:lvl>
    <w:lvl w:ilvl="1">
      <w:start w:val="1"/>
      <w:numFmt w:val="decimal"/>
      <w:isLgl/>
      <w:lvlText w:val="%1.%2"/>
      <w:lvlJc w:val="left"/>
      <w:pPr>
        <w:ind w:left="720" w:hanging="360"/>
      </w:pPr>
      <w:rPr>
        <w:rFonts w:hint="default"/>
      </w:rPr>
    </w:lvl>
    <w:lvl w:ilvl="2">
      <w:start w:val="1"/>
      <w:numFmt w:val="upperRoman"/>
      <w:isLgl/>
      <w:lvlText w:val="%1.%2.%3"/>
      <w:lvlJc w:val="left"/>
      <w:pPr>
        <w:ind w:left="1440" w:hanging="10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243E5A"/>
    <w:multiLevelType w:val="hybridMultilevel"/>
    <w:tmpl w:val="A9D84E42"/>
    <w:lvl w:ilvl="0" w:tplc="A29E188A">
      <w:start w:val="1"/>
      <w:numFmt w:val="decimal"/>
      <w:lvlText w:val="%1."/>
      <w:lvlJc w:val="left"/>
      <w:pPr>
        <w:ind w:left="720" w:hanging="360"/>
      </w:pPr>
      <w:rPr>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1652888"/>
    <w:multiLevelType w:val="hybridMultilevel"/>
    <w:tmpl w:val="331652A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A1253CD"/>
    <w:multiLevelType w:val="singleLevel"/>
    <w:tmpl w:val="830A78BC"/>
    <w:lvl w:ilvl="0">
      <w:start w:val="1"/>
      <w:numFmt w:val="decimal"/>
      <w:lvlText w:val="%1."/>
      <w:legacy w:legacy="1" w:legacySpace="0" w:legacyIndent="240"/>
      <w:lvlJc w:val="left"/>
      <w:rPr>
        <w:rFonts w:ascii="Calibri" w:hAnsi="Calibri" w:cs="Calibri" w:hint="default"/>
      </w:rPr>
    </w:lvl>
  </w:abstractNum>
  <w:abstractNum w:abstractNumId="15" w15:restartNumberingAfterBreak="0">
    <w:nsid w:val="4A5C648C"/>
    <w:multiLevelType w:val="multilevel"/>
    <w:tmpl w:val="788ADC00"/>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upperRoman"/>
      <w:isLgl/>
      <w:lvlText w:val="%1.%2.%3"/>
      <w:lvlJc w:val="left"/>
      <w:pPr>
        <w:ind w:left="1440" w:hanging="10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5DA6111"/>
    <w:multiLevelType w:val="hybridMultilevel"/>
    <w:tmpl w:val="2D8E1C2E"/>
    <w:lvl w:ilvl="0" w:tplc="0408000F">
      <w:start w:val="1"/>
      <w:numFmt w:val="decimal"/>
      <w:lvlText w:val="%1."/>
      <w:lvlJc w:val="left"/>
      <w:pPr>
        <w:ind w:left="825" w:hanging="360"/>
      </w:p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17" w15:restartNumberingAfterBreak="0">
    <w:nsid w:val="5D9E464E"/>
    <w:multiLevelType w:val="hybridMultilevel"/>
    <w:tmpl w:val="2B4C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0B255D"/>
    <w:multiLevelType w:val="hybridMultilevel"/>
    <w:tmpl w:val="CB22813E"/>
    <w:lvl w:ilvl="0" w:tplc="BCD4A7C8">
      <w:start w:val="1"/>
      <w:numFmt w:val="bullet"/>
      <w:lvlText w:val=""/>
      <w:lvlJc w:val="left"/>
      <w:pPr>
        <w:ind w:left="720" w:hanging="360"/>
      </w:pPr>
      <w:rPr>
        <w:rFonts w:ascii="Wingdings" w:hAnsi="Wingdings" w:hint="default"/>
        <w:b/>
        <w:color w:val="auto"/>
      </w:rPr>
    </w:lvl>
    <w:lvl w:ilvl="1" w:tplc="0408000D">
      <w:start w:val="1"/>
      <w:numFmt w:val="bullet"/>
      <w:lvlText w:val=""/>
      <w:lvlJc w:val="left"/>
      <w:pPr>
        <w:tabs>
          <w:tab w:val="num" w:pos="1440"/>
        </w:tabs>
        <w:ind w:left="1440" w:hanging="360"/>
      </w:pPr>
      <w:rPr>
        <w:rFonts w:ascii="Wingdings" w:hAnsi="Wingdings" w:hint="default"/>
        <w:b/>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B804F9E"/>
    <w:multiLevelType w:val="hybridMultilevel"/>
    <w:tmpl w:val="2D8E1C2E"/>
    <w:lvl w:ilvl="0" w:tplc="0408000F">
      <w:start w:val="1"/>
      <w:numFmt w:val="decimal"/>
      <w:lvlText w:val="%1."/>
      <w:lvlJc w:val="left"/>
      <w:pPr>
        <w:ind w:left="825" w:hanging="360"/>
      </w:p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20" w15:restartNumberingAfterBreak="0">
    <w:nsid w:val="708311F6"/>
    <w:multiLevelType w:val="multilevel"/>
    <w:tmpl w:val="788ADC00"/>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upperRoman"/>
      <w:isLgl/>
      <w:lvlText w:val="%1.%2.%3"/>
      <w:lvlJc w:val="left"/>
      <w:pPr>
        <w:ind w:left="1440" w:hanging="10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4FE12B3"/>
    <w:multiLevelType w:val="multilevel"/>
    <w:tmpl w:val="2AC2DD3E"/>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upperRoman"/>
      <w:lvlText w:val="%1.%2.%3"/>
      <w:lvlJc w:val="left"/>
      <w:pPr>
        <w:ind w:left="1800" w:hanging="108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5633325"/>
    <w:multiLevelType w:val="hybridMultilevel"/>
    <w:tmpl w:val="2A22B0F8"/>
    <w:lvl w:ilvl="0" w:tplc="0408000F">
      <w:start w:val="1"/>
      <w:numFmt w:val="decimal"/>
      <w:pStyle w:val="StyleListNumberTahoma"/>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6A612D8"/>
    <w:multiLevelType w:val="hybridMultilevel"/>
    <w:tmpl w:val="839C661A"/>
    <w:lvl w:ilvl="0" w:tplc="08090001">
      <w:start w:val="1"/>
      <w:numFmt w:val="bullet"/>
      <w:lvlText w:val=""/>
      <w:lvlJc w:val="left"/>
      <w:pPr>
        <w:ind w:left="720" w:hanging="360"/>
      </w:pPr>
      <w:rPr>
        <w:rFonts w:ascii="Symbol" w:hAnsi="Symbol" w:hint="default"/>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4" w15:restartNumberingAfterBreak="0">
    <w:nsid w:val="780F1979"/>
    <w:multiLevelType w:val="hybridMultilevel"/>
    <w:tmpl w:val="A9D84E42"/>
    <w:lvl w:ilvl="0" w:tplc="A29E188A">
      <w:start w:val="1"/>
      <w:numFmt w:val="decimal"/>
      <w:lvlText w:val="%1."/>
      <w:lvlJc w:val="left"/>
      <w:pPr>
        <w:ind w:left="720" w:hanging="360"/>
      </w:pPr>
      <w:rPr>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EED26B2"/>
    <w:multiLevelType w:val="multilevel"/>
    <w:tmpl w:val="788ADC00"/>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upperRoman"/>
      <w:isLgl/>
      <w:lvlText w:val="%1.%2.%3"/>
      <w:lvlJc w:val="left"/>
      <w:pPr>
        <w:ind w:left="1440" w:hanging="10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3"/>
  </w:num>
  <w:num w:numId="3">
    <w:abstractNumId w:val="9"/>
  </w:num>
  <w:num w:numId="4">
    <w:abstractNumId w:val="25"/>
  </w:num>
  <w:num w:numId="5">
    <w:abstractNumId w:val="15"/>
  </w:num>
  <w:num w:numId="6">
    <w:abstractNumId w:val="2"/>
  </w:num>
  <w:num w:numId="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22"/>
  </w:num>
  <w:num w:numId="13">
    <w:abstractNumId w:val="0"/>
  </w:num>
  <w:num w:numId="14">
    <w:abstractNumId w:val="3"/>
  </w:num>
  <w:num w:numId="15">
    <w:abstractNumId w:val="14"/>
  </w:num>
  <w:num w:numId="16">
    <w:abstractNumId w:val="1"/>
    <w:lvlOverride w:ilvl="0">
      <w:lvl w:ilvl="0">
        <w:start w:val="65535"/>
        <w:numFmt w:val="bullet"/>
        <w:lvlText w:val="■"/>
        <w:legacy w:legacy="1" w:legacySpace="0" w:legacyIndent="346"/>
        <w:lvlJc w:val="left"/>
        <w:rPr>
          <w:rFonts w:ascii="Book Antiqua" w:hAnsi="Book Antiqua" w:hint="default"/>
        </w:rPr>
      </w:lvl>
    </w:lvlOverride>
  </w:num>
  <w:num w:numId="17">
    <w:abstractNumId w:val="16"/>
  </w:num>
  <w:num w:numId="18">
    <w:abstractNumId w:val="8"/>
  </w:num>
  <w:num w:numId="19">
    <w:abstractNumId w:val="18"/>
  </w:num>
  <w:num w:numId="20">
    <w:abstractNumId w:val="19"/>
  </w:num>
  <w:num w:numId="21">
    <w:abstractNumId w:val="7"/>
  </w:num>
  <w:num w:numId="22">
    <w:abstractNumId w:val="24"/>
  </w:num>
  <w:num w:numId="23">
    <w:abstractNumId w:val="20"/>
  </w:num>
  <w:num w:numId="24">
    <w:abstractNumId w:val="4"/>
  </w:num>
  <w:num w:numId="25">
    <w:abstractNumId w:val="17"/>
  </w:num>
  <w:num w:numId="26">
    <w:abstractNumId w:val="10"/>
  </w:num>
  <w:num w:numId="27">
    <w:abstractNumId w:val="23"/>
  </w:num>
  <w:num w:numId="2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2426A5"/>
    <w:rsid w:val="00000BA7"/>
    <w:rsid w:val="00001343"/>
    <w:rsid w:val="000024E1"/>
    <w:rsid w:val="000026D5"/>
    <w:rsid w:val="0000494E"/>
    <w:rsid w:val="000055F5"/>
    <w:rsid w:val="000274D4"/>
    <w:rsid w:val="00041818"/>
    <w:rsid w:val="00043692"/>
    <w:rsid w:val="00045E87"/>
    <w:rsid w:val="00047197"/>
    <w:rsid w:val="00051551"/>
    <w:rsid w:val="00051CCA"/>
    <w:rsid w:val="00053016"/>
    <w:rsid w:val="00053929"/>
    <w:rsid w:val="00062563"/>
    <w:rsid w:val="000667ED"/>
    <w:rsid w:val="0007193B"/>
    <w:rsid w:val="00074305"/>
    <w:rsid w:val="00091B0D"/>
    <w:rsid w:val="000B5D46"/>
    <w:rsid w:val="000C456C"/>
    <w:rsid w:val="000C6530"/>
    <w:rsid w:val="000C7BE4"/>
    <w:rsid w:val="000D4487"/>
    <w:rsid w:val="000E5404"/>
    <w:rsid w:val="00103D04"/>
    <w:rsid w:val="0010684E"/>
    <w:rsid w:val="00113D6C"/>
    <w:rsid w:val="00113FD7"/>
    <w:rsid w:val="00126EE8"/>
    <w:rsid w:val="00151497"/>
    <w:rsid w:val="00152252"/>
    <w:rsid w:val="001559FA"/>
    <w:rsid w:val="001726A7"/>
    <w:rsid w:val="00187E21"/>
    <w:rsid w:val="001A3B73"/>
    <w:rsid w:val="001B1A50"/>
    <w:rsid w:val="001B31C3"/>
    <w:rsid w:val="001B4285"/>
    <w:rsid w:val="001C2AA2"/>
    <w:rsid w:val="001D484D"/>
    <w:rsid w:val="001D735C"/>
    <w:rsid w:val="001E0DD6"/>
    <w:rsid w:val="001F1083"/>
    <w:rsid w:val="001F2534"/>
    <w:rsid w:val="002111E0"/>
    <w:rsid w:val="00213654"/>
    <w:rsid w:val="00217E74"/>
    <w:rsid w:val="0022416B"/>
    <w:rsid w:val="00224435"/>
    <w:rsid w:val="00234BC3"/>
    <w:rsid w:val="00236571"/>
    <w:rsid w:val="0023796D"/>
    <w:rsid w:val="0024148F"/>
    <w:rsid w:val="002426A5"/>
    <w:rsid w:val="00243779"/>
    <w:rsid w:val="002548FA"/>
    <w:rsid w:val="00273264"/>
    <w:rsid w:val="00274500"/>
    <w:rsid w:val="00275385"/>
    <w:rsid w:val="00277724"/>
    <w:rsid w:val="00280F2F"/>
    <w:rsid w:val="002904D0"/>
    <w:rsid w:val="00294AFB"/>
    <w:rsid w:val="002C5EDB"/>
    <w:rsid w:val="002C6F45"/>
    <w:rsid w:val="002E3C60"/>
    <w:rsid w:val="002F56DE"/>
    <w:rsid w:val="00307104"/>
    <w:rsid w:val="00310233"/>
    <w:rsid w:val="0031641E"/>
    <w:rsid w:val="00317BCB"/>
    <w:rsid w:val="00320BAC"/>
    <w:rsid w:val="00322592"/>
    <w:rsid w:val="00324062"/>
    <w:rsid w:val="00326028"/>
    <w:rsid w:val="00326178"/>
    <w:rsid w:val="00331846"/>
    <w:rsid w:val="00334C04"/>
    <w:rsid w:val="00346537"/>
    <w:rsid w:val="00347790"/>
    <w:rsid w:val="003521D8"/>
    <w:rsid w:val="00352330"/>
    <w:rsid w:val="0036327D"/>
    <w:rsid w:val="00363637"/>
    <w:rsid w:val="0038659E"/>
    <w:rsid w:val="00391B34"/>
    <w:rsid w:val="003961D0"/>
    <w:rsid w:val="003C04BD"/>
    <w:rsid w:val="003D6F78"/>
    <w:rsid w:val="003F4D58"/>
    <w:rsid w:val="003F7660"/>
    <w:rsid w:val="00401BA1"/>
    <w:rsid w:val="00402EBA"/>
    <w:rsid w:val="00420F88"/>
    <w:rsid w:val="004359FE"/>
    <w:rsid w:val="00436B45"/>
    <w:rsid w:val="004426A2"/>
    <w:rsid w:val="004627B1"/>
    <w:rsid w:val="0046391C"/>
    <w:rsid w:val="00466E54"/>
    <w:rsid w:val="00480157"/>
    <w:rsid w:val="00481CFA"/>
    <w:rsid w:val="00486A94"/>
    <w:rsid w:val="00486AA3"/>
    <w:rsid w:val="00491F77"/>
    <w:rsid w:val="004A3535"/>
    <w:rsid w:val="004B2238"/>
    <w:rsid w:val="004B22CC"/>
    <w:rsid w:val="004B3298"/>
    <w:rsid w:val="004C0D24"/>
    <w:rsid w:val="004C53AD"/>
    <w:rsid w:val="004C6D4C"/>
    <w:rsid w:val="004C798C"/>
    <w:rsid w:val="004D33D6"/>
    <w:rsid w:val="004D7D03"/>
    <w:rsid w:val="004E2A95"/>
    <w:rsid w:val="004E4A79"/>
    <w:rsid w:val="004E7C2D"/>
    <w:rsid w:val="004F46AB"/>
    <w:rsid w:val="004F62F6"/>
    <w:rsid w:val="004F7EE2"/>
    <w:rsid w:val="005021CD"/>
    <w:rsid w:val="005030C3"/>
    <w:rsid w:val="00503BE9"/>
    <w:rsid w:val="0051405D"/>
    <w:rsid w:val="00515D9A"/>
    <w:rsid w:val="00516649"/>
    <w:rsid w:val="00522F94"/>
    <w:rsid w:val="00524FDB"/>
    <w:rsid w:val="00531BBB"/>
    <w:rsid w:val="005372FA"/>
    <w:rsid w:val="00554EB0"/>
    <w:rsid w:val="005562AE"/>
    <w:rsid w:val="00562700"/>
    <w:rsid w:val="00571343"/>
    <w:rsid w:val="00574CA4"/>
    <w:rsid w:val="00575208"/>
    <w:rsid w:val="00580604"/>
    <w:rsid w:val="0058225D"/>
    <w:rsid w:val="00585391"/>
    <w:rsid w:val="00593D76"/>
    <w:rsid w:val="00595A41"/>
    <w:rsid w:val="0059696A"/>
    <w:rsid w:val="00597127"/>
    <w:rsid w:val="005C6CA1"/>
    <w:rsid w:val="005D1B3A"/>
    <w:rsid w:val="005D4697"/>
    <w:rsid w:val="005E0094"/>
    <w:rsid w:val="005E1270"/>
    <w:rsid w:val="005E432B"/>
    <w:rsid w:val="005F5097"/>
    <w:rsid w:val="005F6158"/>
    <w:rsid w:val="005F69BF"/>
    <w:rsid w:val="00602CFB"/>
    <w:rsid w:val="00604B84"/>
    <w:rsid w:val="00607395"/>
    <w:rsid w:val="006244CD"/>
    <w:rsid w:val="00624529"/>
    <w:rsid w:val="0062702C"/>
    <w:rsid w:val="006276FD"/>
    <w:rsid w:val="00631DA7"/>
    <w:rsid w:val="006363F1"/>
    <w:rsid w:val="006406D0"/>
    <w:rsid w:val="00640A19"/>
    <w:rsid w:val="00644771"/>
    <w:rsid w:val="006457F3"/>
    <w:rsid w:val="006536BA"/>
    <w:rsid w:val="006544EC"/>
    <w:rsid w:val="006603A6"/>
    <w:rsid w:val="00675A07"/>
    <w:rsid w:val="00680BBD"/>
    <w:rsid w:val="006812B3"/>
    <w:rsid w:val="006861A5"/>
    <w:rsid w:val="006864D5"/>
    <w:rsid w:val="0069098D"/>
    <w:rsid w:val="00690C0D"/>
    <w:rsid w:val="006A2135"/>
    <w:rsid w:val="006C5368"/>
    <w:rsid w:val="006C6EE5"/>
    <w:rsid w:val="006C777D"/>
    <w:rsid w:val="006D0304"/>
    <w:rsid w:val="006E08E5"/>
    <w:rsid w:val="006F2481"/>
    <w:rsid w:val="00704F21"/>
    <w:rsid w:val="00705AD6"/>
    <w:rsid w:val="00724F4D"/>
    <w:rsid w:val="00741180"/>
    <w:rsid w:val="00752D30"/>
    <w:rsid w:val="0075349E"/>
    <w:rsid w:val="0077367A"/>
    <w:rsid w:val="007765C1"/>
    <w:rsid w:val="00777CCD"/>
    <w:rsid w:val="0078344A"/>
    <w:rsid w:val="007834A4"/>
    <w:rsid w:val="00794BD6"/>
    <w:rsid w:val="00794EFE"/>
    <w:rsid w:val="007C2F5E"/>
    <w:rsid w:val="007C7FBF"/>
    <w:rsid w:val="007D470A"/>
    <w:rsid w:val="007E20BD"/>
    <w:rsid w:val="007E3CF7"/>
    <w:rsid w:val="007E509E"/>
    <w:rsid w:val="007F0D04"/>
    <w:rsid w:val="007F2702"/>
    <w:rsid w:val="007F3B2E"/>
    <w:rsid w:val="007F520E"/>
    <w:rsid w:val="007F6CDF"/>
    <w:rsid w:val="008025A4"/>
    <w:rsid w:val="008038CE"/>
    <w:rsid w:val="00831401"/>
    <w:rsid w:val="00844FBD"/>
    <w:rsid w:val="00845577"/>
    <w:rsid w:val="0084579B"/>
    <w:rsid w:val="00850BEF"/>
    <w:rsid w:val="00852DD9"/>
    <w:rsid w:val="0085369B"/>
    <w:rsid w:val="00860D38"/>
    <w:rsid w:val="008638D7"/>
    <w:rsid w:val="00864E57"/>
    <w:rsid w:val="0086531E"/>
    <w:rsid w:val="008669AC"/>
    <w:rsid w:val="008728C7"/>
    <w:rsid w:val="00875B7A"/>
    <w:rsid w:val="00876538"/>
    <w:rsid w:val="008873E7"/>
    <w:rsid w:val="00895518"/>
    <w:rsid w:val="008A02DF"/>
    <w:rsid w:val="008A7020"/>
    <w:rsid w:val="008B04CD"/>
    <w:rsid w:val="008B79D1"/>
    <w:rsid w:val="008D20EA"/>
    <w:rsid w:val="008F6EC0"/>
    <w:rsid w:val="00902477"/>
    <w:rsid w:val="00912544"/>
    <w:rsid w:val="00914081"/>
    <w:rsid w:val="0091547B"/>
    <w:rsid w:val="00925AA0"/>
    <w:rsid w:val="00931CA3"/>
    <w:rsid w:val="00937C10"/>
    <w:rsid w:val="009421E5"/>
    <w:rsid w:val="00943108"/>
    <w:rsid w:val="00944E60"/>
    <w:rsid w:val="009623E6"/>
    <w:rsid w:val="00962838"/>
    <w:rsid w:val="00971C79"/>
    <w:rsid w:val="00972E29"/>
    <w:rsid w:val="009773C4"/>
    <w:rsid w:val="00977AC1"/>
    <w:rsid w:val="009A4E26"/>
    <w:rsid w:val="009A7E0B"/>
    <w:rsid w:val="009B435D"/>
    <w:rsid w:val="009C4386"/>
    <w:rsid w:val="009D24AD"/>
    <w:rsid w:val="009D25AF"/>
    <w:rsid w:val="009D315A"/>
    <w:rsid w:val="009E4154"/>
    <w:rsid w:val="009F0B5D"/>
    <w:rsid w:val="009F49BD"/>
    <w:rsid w:val="009F5171"/>
    <w:rsid w:val="00A125A9"/>
    <w:rsid w:val="00A1384F"/>
    <w:rsid w:val="00A14D75"/>
    <w:rsid w:val="00A26023"/>
    <w:rsid w:val="00A30875"/>
    <w:rsid w:val="00A30D2C"/>
    <w:rsid w:val="00A3134F"/>
    <w:rsid w:val="00A3284E"/>
    <w:rsid w:val="00A4168C"/>
    <w:rsid w:val="00A41D05"/>
    <w:rsid w:val="00A423C5"/>
    <w:rsid w:val="00A42E0A"/>
    <w:rsid w:val="00A4314C"/>
    <w:rsid w:val="00A44A91"/>
    <w:rsid w:val="00A472BF"/>
    <w:rsid w:val="00A61D99"/>
    <w:rsid w:val="00A62750"/>
    <w:rsid w:val="00A62B60"/>
    <w:rsid w:val="00A70310"/>
    <w:rsid w:val="00A7084E"/>
    <w:rsid w:val="00A80981"/>
    <w:rsid w:val="00A939D7"/>
    <w:rsid w:val="00A940AD"/>
    <w:rsid w:val="00A95EA7"/>
    <w:rsid w:val="00AA266A"/>
    <w:rsid w:val="00AB1414"/>
    <w:rsid w:val="00AC0350"/>
    <w:rsid w:val="00AD183A"/>
    <w:rsid w:val="00AD6566"/>
    <w:rsid w:val="00AF5D58"/>
    <w:rsid w:val="00B01B7D"/>
    <w:rsid w:val="00B02E86"/>
    <w:rsid w:val="00B06926"/>
    <w:rsid w:val="00B13428"/>
    <w:rsid w:val="00B16869"/>
    <w:rsid w:val="00B2342B"/>
    <w:rsid w:val="00B275A4"/>
    <w:rsid w:val="00B42BF3"/>
    <w:rsid w:val="00B44606"/>
    <w:rsid w:val="00B5072A"/>
    <w:rsid w:val="00B62773"/>
    <w:rsid w:val="00B64417"/>
    <w:rsid w:val="00B64891"/>
    <w:rsid w:val="00B64A40"/>
    <w:rsid w:val="00B7216B"/>
    <w:rsid w:val="00B80CA0"/>
    <w:rsid w:val="00B96601"/>
    <w:rsid w:val="00B978EF"/>
    <w:rsid w:val="00BA155A"/>
    <w:rsid w:val="00BB088B"/>
    <w:rsid w:val="00BB3020"/>
    <w:rsid w:val="00BB4F84"/>
    <w:rsid w:val="00BD2256"/>
    <w:rsid w:val="00BE07B3"/>
    <w:rsid w:val="00BE234A"/>
    <w:rsid w:val="00BE47C6"/>
    <w:rsid w:val="00BF0676"/>
    <w:rsid w:val="00BF2138"/>
    <w:rsid w:val="00BF3465"/>
    <w:rsid w:val="00BF53B9"/>
    <w:rsid w:val="00C002D1"/>
    <w:rsid w:val="00C04BA8"/>
    <w:rsid w:val="00C13030"/>
    <w:rsid w:val="00C225A5"/>
    <w:rsid w:val="00C305AF"/>
    <w:rsid w:val="00C31CEE"/>
    <w:rsid w:val="00C3250F"/>
    <w:rsid w:val="00C34072"/>
    <w:rsid w:val="00C430D3"/>
    <w:rsid w:val="00C43C95"/>
    <w:rsid w:val="00C50C4C"/>
    <w:rsid w:val="00C523E1"/>
    <w:rsid w:val="00C566F9"/>
    <w:rsid w:val="00C63221"/>
    <w:rsid w:val="00C67C5C"/>
    <w:rsid w:val="00C67C8A"/>
    <w:rsid w:val="00C717C8"/>
    <w:rsid w:val="00C7729B"/>
    <w:rsid w:val="00C77E37"/>
    <w:rsid w:val="00C86B2B"/>
    <w:rsid w:val="00C904D6"/>
    <w:rsid w:val="00C95F45"/>
    <w:rsid w:val="00CA2B8E"/>
    <w:rsid w:val="00CA3F65"/>
    <w:rsid w:val="00CB790C"/>
    <w:rsid w:val="00CC03B3"/>
    <w:rsid w:val="00CD1CDE"/>
    <w:rsid w:val="00CF3AAC"/>
    <w:rsid w:val="00CF6CF0"/>
    <w:rsid w:val="00D0560E"/>
    <w:rsid w:val="00D0727C"/>
    <w:rsid w:val="00D21651"/>
    <w:rsid w:val="00D23754"/>
    <w:rsid w:val="00D2392F"/>
    <w:rsid w:val="00D259BA"/>
    <w:rsid w:val="00D26A6E"/>
    <w:rsid w:val="00D50C20"/>
    <w:rsid w:val="00D52B71"/>
    <w:rsid w:val="00D55944"/>
    <w:rsid w:val="00D7298C"/>
    <w:rsid w:val="00D75260"/>
    <w:rsid w:val="00D811E1"/>
    <w:rsid w:val="00D8126C"/>
    <w:rsid w:val="00DB1BDF"/>
    <w:rsid w:val="00DB3751"/>
    <w:rsid w:val="00DB4B9F"/>
    <w:rsid w:val="00DB6DF9"/>
    <w:rsid w:val="00DD0DBD"/>
    <w:rsid w:val="00DD6A23"/>
    <w:rsid w:val="00DF56D2"/>
    <w:rsid w:val="00DF62BD"/>
    <w:rsid w:val="00DF70B8"/>
    <w:rsid w:val="00DF75E7"/>
    <w:rsid w:val="00DF767B"/>
    <w:rsid w:val="00E10B48"/>
    <w:rsid w:val="00E21F9F"/>
    <w:rsid w:val="00E258DA"/>
    <w:rsid w:val="00E300F8"/>
    <w:rsid w:val="00E30BAF"/>
    <w:rsid w:val="00E31E2E"/>
    <w:rsid w:val="00E329C0"/>
    <w:rsid w:val="00E3477F"/>
    <w:rsid w:val="00E36538"/>
    <w:rsid w:val="00E36D57"/>
    <w:rsid w:val="00E440E3"/>
    <w:rsid w:val="00E55675"/>
    <w:rsid w:val="00E60031"/>
    <w:rsid w:val="00E62078"/>
    <w:rsid w:val="00E70E99"/>
    <w:rsid w:val="00E83B48"/>
    <w:rsid w:val="00E90D0F"/>
    <w:rsid w:val="00E95B99"/>
    <w:rsid w:val="00EA3342"/>
    <w:rsid w:val="00EA7B38"/>
    <w:rsid w:val="00EB15F3"/>
    <w:rsid w:val="00EB3E18"/>
    <w:rsid w:val="00EC2A52"/>
    <w:rsid w:val="00ED0FDE"/>
    <w:rsid w:val="00ED3FA9"/>
    <w:rsid w:val="00ED55B1"/>
    <w:rsid w:val="00ED5998"/>
    <w:rsid w:val="00EE5DDB"/>
    <w:rsid w:val="00EE70A3"/>
    <w:rsid w:val="00EF2872"/>
    <w:rsid w:val="00EF3DB9"/>
    <w:rsid w:val="00EF5950"/>
    <w:rsid w:val="00F004BA"/>
    <w:rsid w:val="00F00DC9"/>
    <w:rsid w:val="00F03D88"/>
    <w:rsid w:val="00F04A9F"/>
    <w:rsid w:val="00F055DB"/>
    <w:rsid w:val="00F2230A"/>
    <w:rsid w:val="00F278B9"/>
    <w:rsid w:val="00F32B30"/>
    <w:rsid w:val="00F34573"/>
    <w:rsid w:val="00F40377"/>
    <w:rsid w:val="00F45847"/>
    <w:rsid w:val="00F5104B"/>
    <w:rsid w:val="00F52C86"/>
    <w:rsid w:val="00F63A57"/>
    <w:rsid w:val="00FA52D3"/>
    <w:rsid w:val="00FA6D84"/>
    <w:rsid w:val="00FC3829"/>
    <w:rsid w:val="00FD258E"/>
    <w:rsid w:val="00FD4DB9"/>
    <w:rsid w:val="00FE6AF9"/>
    <w:rsid w:val="00FF10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3FE07C"/>
  <w15:docId w15:val="{0BE19993-5FD9-4677-A563-0774EDE2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088B"/>
    <w:pPr>
      <w:spacing w:after="120"/>
      <w:jc w:val="both"/>
    </w:pPr>
    <w:rPr>
      <w:lang w:val="el-GR" w:eastAsia="el-GR"/>
    </w:rPr>
  </w:style>
  <w:style w:type="paragraph" w:styleId="Heading1">
    <w:name w:val="heading 1"/>
    <w:basedOn w:val="Normal"/>
    <w:next w:val="Normal"/>
    <w:link w:val="Heading1Char"/>
    <w:uiPriority w:val="9"/>
    <w:qFormat/>
    <w:rsid w:val="00850BE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C523E1"/>
    <w:pPr>
      <w:keepNext/>
      <w:jc w:val="center"/>
      <w:outlineLvl w:val="1"/>
    </w:pPr>
    <w:rPr>
      <w:sz w:val="24"/>
      <w:lang w:val="en-US"/>
    </w:rPr>
  </w:style>
  <w:style w:type="paragraph" w:styleId="Heading3">
    <w:name w:val="heading 3"/>
    <w:basedOn w:val="Normal"/>
    <w:next w:val="Normal"/>
    <w:link w:val="Heading3Char"/>
    <w:qFormat/>
    <w:rsid w:val="00C523E1"/>
    <w:pPr>
      <w:keepNext/>
      <w:jc w:val="center"/>
      <w:outlineLvl w:val="2"/>
    </w:pPr>
    <w:rPr>
      <w:b/>
      <w:sz w:val="24"/>
      <w:lang w:val="en-US"/>
    </w:rPr>
  </w:style>
  <w:style w:type="paragraph" w:styleId="Heading4">
    <w:name w:val="heading 4"/>
    <w:basedOn w:val="Normal"/>
    <w:next w:val="Normal"/>
    <w:link w:val="Heading4Char"/>
    <w:unhideWhenUsed/>
    <w:qFormat/>
    <w:rsid w:val="00A61D99"/>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61D99"/>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9C4386"/>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4627B1"/>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5097"/>
    <w:pPr>
      <w:tabs>
        <w:tab w:val="center" w:pos="4153"/>
        <w:tab w:val="right" w:pos="8306"/>
      </w:tabs>
    </w:pPr>
    <w:rPr>
      <w:rFonts w:ascii="Arial" w:hAnsi="Arial"/>
    </w:rPr>
  </w:style>
  <w:style w:type="paragraph" w:styleId="Header">
    <w:name w:val="header"/>
    <w:basedOn w:val="Normal"/>
    <w:link w:val="HeaderChar"/>
    <w:uiPriority w:val="99"/>
    <w:rsid w:val="005F5097"/>
    <w:pPr>
      <w:tabs>
        <w:tab w:val="center" w:pos="4153"/>
        <w:tab w:val="right" w:pos="8306"/>
      </w:tabs>
    </w:pPr>
  </w:style>
  <w:style w:type="paragraph" w:styleId="BalloonText">
    <w:name w:val="Balloon Text"/>
    <w:basedOn w:val="Normal"/>
    <w:link w:val="BalloonTextChar"/>
    <w:uiPriority w:val="99"/>
    <w:semiHidden/>
    <w:rsid w:val="00E70E99"/>
    <w:rPr>
      <w:rFonts w:ascii="Tahoma" w:hAnsi="Tahoma" w:cs="Tahoma"/>
      <w:sz w:val="16"/>
      <w:szCs w:val="16"/>
    </w:rPr>
  </w:style>
  <w:style w:type="character" w:styleId="PageNumber">
    <w:name w:val="page number"/>
    <w:basedOn w:val="DefaultParagraphFont"/>
    <w:rsid w:val="00AD183A"/>
  </w:style>
  <w:style w:type="paragraph" w:customStyle="1" w:styleId="ListParagraph1">
    <w:name w:val="List Paragraph1"/>
    <w:basedOn w:val="Normal"/>
    <w:qFormat/>
    <w:rsid w:val="00C523E1"/>
    <w:pPr>
      <w:spacing w:after="200" w:line="276" w:lineRule="auto"/>
      <w:ind w:left="720"/>
      <w:contextualSpacing/>
    </w:pPr>
    <w:rPr>
      <w:rFonts w:ascii="Calibri" w:eastAsia="Calibri" w:hAnsi="Calibri"/>
      <w:sz w:val="22"/>
      <w:szCs w:val="22"/>
      <w:lang w:val="en-US" w:eastAsia="en-US"/>
    </w:rPr>
  </w:style>
  <w:style w:type="paragraph" w:customStyle="1" w:styleId="CharCharChar">
    <w:name w:val="Char Char Char"/>
    <w:basedOn w:val="Normal"/>
    <w:rsid w:val="00C523E1"/>
    <w:pPr>
      <w:spacing w:after="160" w:line="240" w:lineRule="exact"/>
    </w:pPr>
    <w:rPr>
      <w:rFonts w:ascii="Verdana" w:hAnsi="Verdana"/>
      <w:lang w:val="en-US" w:eastAsia="en-US"/>
    </w:rPr>
  </w:style>
  <w:style w:type="character" w:styleId="Hyperlink">
    <w:name w:val="Hyperlink"/>
    <w:basedOn w:val="DefaultParagraphFont"/>
    <w:uiPriority w:val="99"/>
    <w:rsid w:val="0038659E"/>
    <w:rPr>
      <w:color w:val="0000FF"/>
      <w:u w:val="single"/>
    </w:rPr>
  </w:style>
  <w:style w:type="table" w:styleId="TableGrid">
    <w:name w:val="Table Grid"/>
    <w:basedOn w:val="TableNormal"/>
    <w:rsid w:val="00004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103D04"/>
    <w:pPr>
      <w:tabs>
        <w:tab w:val="num" w:pos="454"/>
      </w:tabs>
      <w:spacing w:after="240" w:line="360" w:lineRule="auto"/>
      <w:ind w:left="454" w:hanging="454"/>
    </w:pPr>
    <w:rPr>
      <w:sz w:val="24"/>
      <w:szCs w:val="24"/>
    </w:rPr>
  </w:style>
  <w:style w:type="paragraph" w:customStyle="1" w:styleId="Standard">
    <w:name w:val="Standard"/>
    <w:rsid w:val="00103D04"/>
    <w:pPr>
      <w:suppressAutoHyphens/>
      <w:spacing w:after="200" w:line="276" w:lineRule="auto"/>
      <w:ind w:firstLine="397"/>
      <w:jc w:val="both"/>
      <w:textAlignment w:val="baseline"/>
    </w:pPr>
    <w:rPr>
      <w:rFonts w:ascii="Calibri" w:hAnsi="Calibri" w:cs="Calibri"/>
      <w:color w:val="00000A"/>
      <w:kern w:val="1"/>
      <w:sz w:val="22"/>
      <w:szCs w:val="22"/>
      <w:lang w:val="el-GR" w:eastAsia="zh-CN"/>
    </w:rPr>
  </w:style>
  <w:style w:type="character" w:customStyle="1" w:styleId="Heading2Char">
    <w:name w:val="Heading 2 Char"/>
    <w:basedOn w:val="DefaultParagraphFont"/>
    <w:link w:val="Heading2"/>
    <w:rsid w:val="00FA52D3"/>
    <w:rPr>
      <w:sz w:val="24"/>
      <w:lang w:val="en-US"/>
    </w:rPr>
  </w:style>
  <w:style w:type="paragraph" w:customStyle="1" w:styleId="western">
    <w:name w:val="western"/>
    <w:basedOn w:val="Normal"/>
    <w:rsid w:val="00FA52D3"/>
    <w:pPr>
      <w:spacing w:before="100" w:after="238"/>
    </w:pPr>
    <w:rPr>
      <w:rFonts w:ascii="Calibri" w:hAnsi="Calibri"/>
      <w:color w:val="000000"/>
      <w:kern w:val="1"/>
      <w:sz w:val="22"/>
      <w:szCs w:val="22"/>
      <w:lang w:eastAsia="zh-CN"/>
    </w:rPr>
  </w:style>
  <w:style w:type="character" w:customStyle="1" w:styleId="FooterChar">
    <w:name w:val="Footer Char"/>
    <w:basedOn w:val="DefaultParagraphFont"/>
    <w:link w:val="Footer"/>
    <w:uiPriority w:val="99"/>
    <w:rsid w:val="00C3250F"/>
    <w:rPr>
      <w:rFonts w:ascii="Arial" w:hAnsi="Arial"/>
    </w:rPr>
  </w:style>
  <w:style w:type="character" w:styleId="CommentReference">
    <w:name w:val="annotation reference"/>
    <w:basedOn w:val="DefaultParagraphFont"/>
    <w:rsid w:val="00962838"/>
    <w:rPr>
      <w:sz w:val="16"/>
      <w:szCs w:val="16"/>
    </w:rPr>
  </w:style>
  <w:style w:type="paragraph" w:styleId="CommentText">
    <w:name w:val="annotation text"/>
    <w:basedOn w:val="Normal"/>
    <w:link w:val="CommentTextChar"/>
    <w:rsid w:val="00962838"/>
  </w:style>
  <w:style w:type="character" w:customStyle="1" w:styleId="CommentTextChar">
    <w:name w:val="Comment Text Char"/>
    <w:basedOn w:val="DefaultParagraphFont"/>
    <w:link w:val="CommentText"/>
    <w:rsid w:val="00962838"/>
  </w:style>
  <w:style w:type="paragraph" w:styleId="CommentSubject">
    <w:name w:val="annotation subject"/>
    <w:basedOn w:val="CommentText"/>
    <w:next w:val="CommentText"/>
    <w:link w:val="CommentSubjectChar"/>
    <w:rsid w:val="00962838"/>
    <w:rPr>
      <w:b/>
      <w:bCs/>
    </w:rPr>
  </w:style>
  <w:style w:type="character" w:customStyle="1" w:styleId="CommentSubjectChar">
    <w:name w:val="Comment Subject Char"/>
    <w:basedOn w:val="CommentTextChar"/>
    <w:link w:val="CommentSubject"/>
    <w:rsid w:val="00962838"/>
    <w:rPr>
      <w:b/>
      <w:bCs/>
    </w:rPr>
  </w:style>
  <w:style w:type="character" w:customStyle="1" w:styleId="Heading1Char">
    <w:name w:val="Heading 1 Char"/>
    <w:basedOn w:val="DefaultParagraphFont"/>
    <w:link w:val="Heading1"/>
    <w:uiPriority w:val="9"/>
    <w:rsid w:val="00850BEF"/>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4C53AD"/>
    <w:pPr>
      <w:keepLines/>
      <w:spacing w:after="0" w:line="259" w:lineRule="auto"/>
      <w:outlineLvl w:val="9"/>
    </w:pPr>
    <w:rPr>
      <w:rFonts w:ascii="Calibri Light" w:hAnsi="Calibri Light"/>
      <w:b w:val="0"/>
      <w:bCs w:val="0"/>
      <w:color w:val="2F5496"/>
      <w:kern w:val="0"/>
    </w:rPr>
  </w:style>
  <w:style w:type="paragraph" w:styleId="TOC1">
    <w:name w:val="toc 1"/>
    <w:basedOn w:val="Normal"/>
    <w:next w:val="Normal"/>
    <w:autoRedefine/>
    <w:uiPriority w:val="39"/>
    <w:unhideWhenUsed/>
    <w:rsid w:val="004C53AD"/>
    <w:pPr>
      <w:spacing w:after="100" w:line="259" w:lineRule="auto"/>
    </w:pPr>
    <w:rPr>
      <w:rFonts w:ascii="Calibri" w:eastAsia="Calibri" w:hAnsi="Calibri" w:cs="Calibri"/>
      <w:color w:val="000000"/>
      <w:sz w:val="22"/>
      <w:szCs w:val="22"/>
    </w:rPr>
  </w:style>
  <w:style w:type="paragraph" w:styleId="TOC2">
    <w:name w:val="toc 2"/>
    <w:basedOn w:val="Normal"/>
    <w:next w:val="Normal"/>
    <w:autoRedefine/>
    <w:uiPriority w:val="39"/>
    <w:unhideWhenUsed/>
    <w:rsid w:val="004C53AD"/>
    <w:pPr>
      <w:tabs>
        <w:tab w:val="right" w:leader="dot" w:pos="9955"/>
      </w:tabs>
      <w:spacing w:after="100" w:line="259" w:lineRule="auto"/>
    </w:pPr>
    <w:rPr>
      <w:rFonts w:ascii="Calibri" w:eastAsia="Calibri" w:hAnsi="Calibri" w:cs="Calibri"/>
      <w:color w:val="000000"/>
      <w:sz w:val="22"/>
      <w:szCs w:val="22"/>
    </w:rPr>
  </w:style>
  <w:style w:type="paragraph" w:styleId="TOC3">
    <w:name w:val="toc 3"/>
    <w:basedOn w:val="Normal"/>
    <w:next w:val="Normal"/>
    <w:autoRedefine/>
    <w:uiPriority w:val="39"/>
    <w:unhideWhenUsed/>
    <w:rsid w:val="00562700"/>
    <w:pPr>
      <w:tabs>
        <w:tab w:val="right" w:leader="dot" w:pos="10054"/>
      </w:tabs>
      <w:spacing w:after="100" w:line="259" w:lineRule="auto"/>
    </w:pPr>
    <w:rPr>
      <w:rFonts w:ascii="Calibri" w:eastAsia="Calibri" w:hAnsi="Calibri" w:cs="Calibri"/>
      <w:color w:val="000000"/>
      <w:sz w:val="22"/>
      <w:szCs w:val="22"/>
    </w:rPr>
  </w:style>
  <w:style w:type="paragraph" w:customStyle="1" w:styleId="normalwithoutspacing">
    <w:name w:val="normal_without_spacing"/>
    <w:basedOn w:val="Normal"/>
    <w:rsid w:val="00C7729B"/>
    <w:pPr>
      <w:suppressAutoHyphens/>
      <w:spacing w:after="60"/>
    </w:pPr>
    <w:rPr>
      <w:rFonts w:ascii="Calibri" w:eastAsia="SimSun" w:hAnsi="Calibri" w:cs="Calibri"/>
      <w:sz w:val="22"/>
      <w:szCs w:val="24"/>
      <w:lang w:eastAsia="zh-CN"/>
    </w:rPr>
  </w:style>
  <w:style w:type="character" w:customStyle="1" w:styleId="Heading4Char">
    <w:name w:val="Heading 4 Char"/>
    <w:basedOn w:val="DefaultParagraphFont"/>
    <w:link w:val="Heading4"/>
    <w:rsid w:val="00A61D99"/>
    <w:rPr>
      <w:rFonts w:ascii="Calibri" w:eastAsia="Times New Roman" w:hAnsi="Calibri" w:cs="Times New Roman"/>
      <w:b/>
      <w:bCs/>
      <w:sz w:val="28"/>
      <w:szCs w:val="28"/>
    </w:rPr>
  </w:style>
  <w:style w:type="character" w:customStyle="1" w:styleId="Heading5Char">
    <w:name w:val="Heading 5 Char"/>
    <w:basedOn w:val="DefaultParagraphFont"/>
    <w:link w:val="Heading5"/>
    <w:rsid w:val="00A61D99"/>
    <w:rPr>
      <w:rFonts w:ascii="Calibri" w:eastAsia="Times New Roman" w:hAnsi="Calibri" w:cs="Times New Roman"/>
      <w:b/>
      <w:bCs/>
      <w:i/>
      <w:iCs/>
      <w:sz w:val="26"/>
      <w:szCs w:val="26"/>
    </w:rPr>
  </w:style>
  <w:style w:type="paragraph" w:customStyle="1" w:styleId="para-1">
    <w:name w:val="para-1"/>
    <w:basedOn w:val="Standard"/>
    <w:rsid w:val="009623E6"/>
    <w:pPr>
      <w:suppressAutoHyphens w:val="0"/>
      <w:overflowPunct w:val="0"/>
      <w:spacing w:after="0" w:line="240" w:lineRule="auto"/>
      <w:ind w:left="1021" w:hanging="1021"/>
    </w:pPr>
    <w:rPr>
      <w:rFonts w:ascii="Arial" w:eastAsia="Arial" w:hAnsi="Arial" w:cs="Times New Roman"/>
      <w:spacing w:val="5"/>
      <w:szCs w:val="20"/>
    </w:rPr>
  </w:style>
  <w:style w:type="character" w:customStyle="1" w:styleId="Heading6Char">
    <w:name w:val="Heading 6 Char"/>
    <w:basedOn w:val="DefaultParagraphFont"/>
    <w:link w:val="Heading6"/>
    <w:rsid w:val="009C4386"/>
    <w:rPr>
      <w:rFonts w:ascii="Calibri" w:eastAsia="Times New Roman" w:hAnsi="Calibri" w:cs="Times New Roman"/>
      <w:b/>
      <w:bCs/>
      <w:sz w:val="22"/>
      <w:szCs w:val="22"/>
    </w:rPr>
  </w:style>
  <w:style w:type="character" w:customStyle="1" w:styleId="Heading7Char">
    <w:name w:val="Heading 7 Char"/>
    <w:basedOn w:val="DefaultParagraphFont"/>
    <w:link w:val="Heading7"/>
    <w:rsid w:val="004627B1"/>
    <w:rPr>
      <w:rFonts w:ascii="Calibri" w:eastAsia="Times New Roman" w:hAnsi="Calibri" w:cs="Times New Roman"/>
      <w:sz w:val="24"/>
      <w:szCs w:val="24"/>
    </w:rPr>
  </w:style>
  <w:style w:type="character" w:customStyle="1" w:styleId="Heading3Char">
    <w:name w:val="Heading 3 Char"/>
    <w:link w:val="Heading3"/>
    <w:rsid w:val="004627B1"/>
    <w:rPr>
      <w:b/>
      <w:sz w:val="24"/>
      <w:lang w:val="en-US"/>
    </w:rPr>
  </w:style>
  <w:style w:type="paragraph" w:customStyle="1" w:styleId="footnotedescription">
    <w:name w:val="footnote description"/>
    <w:next w:val="Normal"/>
    <w:link w:val="footnotedescriptionChar"/>
    <w:hidden/>
    <w:rsid w:val="004627B1"/>
    <w:pPr>
      <w:spacing w:after="100" w:line="250" w:lineRule="auto"/>
      <w:ind w:right="46"/>
      <w:jc w:val="both"/>
    </w:pPr>
    <w:rPr>
      <w:rFonts w:ascii="Book Antiqua" w:eastAsia="Book Antiqua" w:hAnsi="Book Antiqua"/>
      <w:color w:val="000000"/>
      <w:sz w:val="22"/>
      <w:szCs w:val="22"/>
    </w:rPr>
  </w:style>
  <w:style w:type="character" w:customStyle="1" w:styleId="footnotedescriptionChar">
    <w:name w:val="footnote description Char"/>
    <w:link w:val="footnotedescription"/>
    <w:rsid w:val="004627B1"/>
    <w:rPr>
      <w:rFonts w:ascii="Book Antiqua" w:eastAsia="Book Antiqua" w:hAnsi="Book Antiqua"/>
      <w:color w:val="000000"/>
      <w:sz w:val="22"/>
      <w:szCs w:val="22"/>
      <w:lang w:bidi="ar-SA"/>
    </w:rPr>
  </w:style>
  <w:style w:type="character" w:customStyle="1" w:styleId="footnotemark">
    <w:name w:val="footnote mark"/>
    <w:hidden/>
    <w:rsid w:val="004627B1"/>
    <w:rPr>
      <w:rFonts w:ascii="Book Antiqua" w:eastAsia="Book Antiqua" w:hAnsi="Book Antiqua" w:cs="Book Antiqua"/>
      <w:color w:val="000000"/>
      <w:sz w:val="20"/>
      <w:vertAlign w:val="superscript"/>
    </w:rPr>
  </w:style>
  <w:style w:type="table" w:customStyle="1" w:styleId="TableGrid0">
    <w:name w:val="TableGrid"/>
    <w:rsid w:val="004627B1"/>
    <w:pPr>
      <w:spacing w:after="120"/>
      <w:jc w:val="both"/>
    </w:pPr>
    <w:rPr>
      <w:rFonts w:ascii="Calibri" w:hAnsi="Calibri"/>
      <w:sz w:val="22"/>
      <w:szCs w:val="22"/>
      <w:lang w:val="el-GR" w:eastAsia="el-GR"/>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4627B1"/>
    <w:rPr>
      <w:color w:val="605E5C"/>
      <w:shd w:val="clear" w:color="auto" w:fill="E1DFDD"/>
    </w:rPr>
  </w:style>
  <w:style w:type="paragraph" w:styleId="ListParagraph">
    <w:name w:val="List Paragraph"/>
    <w:basedOn w:val="Normal"/>
    <w:link w:val="ListParagraphChar"/>
    <w:uiPriority w:val="34"/>
    <w:qFormat/>
    <w:rsid w:val="004627B1"/>
    <w:pPr>
      <w:spacing w:after="160" w:line="259" w:lineRule="auto"/>
      <w:ind w:left="720"/>
      <w:contextualSpacing/>
    </w:pPr>
    <w:rPr>
      <w:rFonts w:ascii="Calibri" w:eastAsia="Calibri" w:hAnsi="Calibri" w:cs="Calibri"/>
      <w:color w:val="000000"/>
      <w:sz w:val="22"/>
      <w:szCs w:val="22"/>
    </w:rPr>
  </w:style>
  <w:style w:type="numbering" w:customStyle="1" w:styleId="1">
    <w:name w:val="Χωρίς λίστα1"/>
    <w:next w:val="NoList"/>
    <w:uiPriority w:val="99"/>
    <w:semiHidden/>
    <w:unhideWhenUsed/>
    <w:rsid w:val="004627B1"/>
  </w:style>
  <w:style w:type="character" w:customStyle="1" w:styleId="HeaderChar">
    <w:name w:val="Header Char"/>
    <w:basedOn w:val="DefaultParagraphFont"/>
    <w:link w:val="Header"/>
    <w:uiPriority w:val="99"/>
    <w:rsid w:val="004627B1"/>
  </w:style>
  <w:style w:type="paragraph" w:styleId="BodyText">
    <w:name w:val="Body Text"/>
    <w:basedOn w:val="Normal"/>
    <w:link w:val="BodyTextChar"/>
    <w:rsid w:val="004627B1"/>
    <w:rPr>
      <w:rFonts w:eastAsia="SimSun"/>
      <w:sz w:val="22"/>
    </w:rPr>
  </w:style>
  <w:style w:type="character" w:customStyle="1" w:styleId="BodyTextChar">
    <w:name w:val="Body Text Char"/>
    <w:basedOn w:val="DefaultParagraphFont"/>
    <w:link w:val="BodyText"/>
    <w:rsid w:val="004627B1"/>
    <w:rPr>
      <w:rFonts w:eastAsia="SimSun"/>
      <w:sz w:val="22"/>
    </w:rPr>
  </w:style>
  <w:style w:type="paragraph" w:styleId="BodyTextIndent">
    <w:name w:val="Body Text Indent"/>
    <w:basedOn w:val="Normal"/>
    <w:link w:val="BodyTextIndentChar"/>
    <w:rsid w:val="004627B1"/>
    <w:pPr>
      <w:spacing w:line="360" w:lineRule="auto"/>
      <w:ind w:left="567"/>
    </w:pPr>
    <w:rPr>
      <w:rFonts w:eastAsia="SimSun"/>
      <w:sz w:val="24"/>
    </w:rPr>
  </w:style>
  <w:style w:type="character" w:customStyle="1" w:styleId="BodyTextIndentChar">
    <w:name w:val="Body Text Indent Char"/>
    <w:basedOn w:val="DefaultParagraphFont"/>
    <w:link w:val="BodyTextIndent"/>
    <w:rsid w:val="004627B1"/>
    <w:rPr>
      <w:rFonts w:eastAsia="SimSun"/>
      <w:sz w:val="24"/>
    </w:rPr>
  </w:style>
  <w:style w:type="paragraph" w:styleId="BlockText">
    <w:name w:val="Block Text"/>
    <w:basedOn w:val="Normal"/>
    <w:rsid w:val="004627B1"/>
    <w:pPr>
      <w:spacing w:before="120" w:line="360" w:lineRule="auto"/>
      <w:ind w:left="708" w:right="-340"/>
    </w:pPr>
    <w:rPr>
      <w:rFonts w:eastAsia="SimSun"/>
      <w:sz w:val="24"/>
    </w:rPr>
  </w:style>
  <w:style w:type="paragraph" w:customStyle="1" w:styleId="artemis">
    <w:name w:val="Βασικό.artemis"/>
    <w:rsid w:val="004627B1"/>
    <w:pPr>
      <w:spacing w:after="120"/>
      <w:ind w:right="-737"/>
      <w:jc w:val="both"/>
    </w:pPr>
    <w:rPr>
      <w:rFonts w:ascii="MgAvantG" w:eastAsia="SimSun" w:hAnsi="MgAvantG"/>
      <w:spacing w:val="8"/>
      <w:sz w:val="22"/>
      <w:lang w:eastAsia="el-GR"/>
    </w:rPr>
  </w:style>
  <w:style w:type="paragraph" w:styleId="BodyTextIndent2">
    <w:name w:val="Body Text Indent 2"/>
    <w:basedOn w:val="Normal"/>
    <w:link w:val="BodyTextIndent2Char"/>
    <w:rsid w:val="004627B1"/>
    <w:pPr>
      <w:spacing w:line="480" w:lineRule="auto"/>
      <w:ind w:left="283"/>
    </w:pPr>
    <w:rPr>
      <w:rFonts w:eastAsia="SimSun"/>
      <w:sz w:val="24"/>
      <w:szCs w:val="24"/>
    </w:rPr>
  </w:style>
  <w:style w:type="character" w:customStyle="1" w:styleId="BodyTextIndent2Char">
    <w:name w:val="Body Text Indent 2 Char"/>
    <w:basedOn w:val="DefaultParagraphFont"/>
    <w:link w:val="BodyTextIndent2"/>
    <w:rsid w:val="004627B1"/>
    <w:rPr>
      <w:rFonts w:eastAsia="SimSun"/>
      <w:sz w:val="24"/>
      <w:szCs w:val="24"/>
    </w:rPr>
  </w:style>
  <w:style w:type="paragraph" w:customStyle="1" w:styleId="10">
    <w:name w:val="Παράγραφος λίστας1"/>
    <w:basedOn w:val="Normal"/>
    <w:uiPriority w:val="99"/>
    <w:qFormat/>
    <w:rsid w:val="004627B1"/>
    <w:pPr>
      <w:spacing w:after="200" w:line="276" w:lineRule="auto"/>
      <w:ind w:left="720"/>
      <w:contextualSpacing/>
    </w:pPr>
    <w:rPr>
      <w:rFonts w:ascii="Calibri" w:eastAsia="SimSun" w:hAnsi="Calibri"/>
      <w:sz w:val="22"/>
      <w:szCs w:val="22"/>
      <w:lang w:eastAsia="en-US"/>
    </w:rPr>
  </w:style>
  <w:style w:type="character" w:customStyle="1" w:styleId="BalloonTextChar">
    <w:name w:val="Balloon Text Char"/>
    <w:basedOn w:val="DefaultParagraphFont"/>
    <w:link w:val="BalloonText"/>
    <w:uiPriority w:val="99"/>
    <w:semiHidden/>
    <w:rsid w:val="004627B1"/>
    <w:rPr>
      <w:rFonts w:ascii="Tahoma" w:hAnsi="Tahoma" w:cs="Tahoma"/>
      <w:sz w:val="16"/>
      <w:szCs w:val="16"/>
    </w:rPr>
  </w:style>
  <w:style w:type="paragraph" w:styleId="NoSpacing">
    <w:name w:val="No Spacing"/>
    <w:link w:val="NoSpacingChar"/>
    <w:uiPriority w:val="1"/>
    <w:qFormat/>
    <w:rsid w:val="004627B1"/>
    <w:pPr>
      <w:spacing w:after="120"/>
      <w:jc w:val="both"/>
    </w:pPr>
    <w:rPr>
      <w:rFonts w:ascii="Calibri" w:eastAsia="SimSun" w:hAnsi="Calibri"/>
      <w:sz w:val="22"/>
      <w:szCs w:val="22"/>
    </w:rPr>
  </w:style>
  <w:style w:type="character" w:customStyle="1" w:styleId="NoSpacingChar">
    <w:name w:val="No Spacing Char"/>
    <w:link w:val="NoSpacing"/>
    <w:uiPriority w:val="1"/>
    <w:rsid w:val="004627B1"/>
    <w:rPr>
      <w:rFonts w:ascii="Calibri" w:eastAsia="SimSun" w:hAnsi="Calibri"/>
      <w:sz w:val="22"/>
      <w:szCs w:val="22"/>
      <w:lang w:eastAsia="en-US" w:bidi="ar-SA"/>
    </w:rPr>
  </w:style>
  <w:style w:type="paragraph" w:customStyle="1" w:styleId="Bulletn">
    <w:name w:val="Bulletn"/>
    <w:basedOn w:val="Normal"/>
    <w:rsid w:val="004627B1"/>
    <w:pPr>
      <w:numPr>
        <w:numId w:val="11"/>
      </w:numPr>
      <w:overflowPunct w:val="0"/>
      <w:autoSpaceDE w:val="0"/>
      <w:autoSpaceDN w:val="0"/>
      <w:adjustRightInd w:val="0"/>
      <w:spacing w:before="120" w:line="300" w:lineRule="atLeast"/>
      <w:textAlignment w:val="baseline"/>
    </w:pPr>
    <w:rPr>
      <w:rFonts w:eastAsia="SimSun"/>
      <w:iCs/>
      <w:sz w:val="24"/>
      <w:lang w:eastAsia="en-US"/>
    </w:rPr>
  </w:style>
  <w:style w:type="paragraph" w:styleId="ListNumber">
    <w:name w:val="List Number"/>
    <w:basedOn w:val="Normal"/>
    <w:link w:val="ListNumberChar"/>
    <w:rsid w:val="004627B1"/>
    <w:pPr>
      <w:numPr>
        <w:numId w:val="13"/>
      </w:numPr>
      <w:tabs>
        <w:tab w:val="clear" w:pos="360"/>
      </w:tabs>
      <w:spacing w:before="120" w:after="60"/>
      <w:ind w:left="0" w:firstLine="0"/>
    </w:pPr>
    <w:rPr>
      <w:rFonts w:ascii="Arial" w:eastAsia="SimSun" w:hAnsi="Arial"/>
      <w:szCs w:val="24"/>
      <w:lang w:eastAsia="en-US"/>
    </w:rPr>
  </w:style>
  <w:style w:type="character" w:customStyle="1" w:styleId="ListNumberChar">
    <w:name w:val="List Number Char"/>
    <w:link w:val="ListNumber"/>
    <w:rsid w:val="004627B1"/>
    <w:rPr>
      <w:rFonts w:ascii="Arial" w:eastAsia="SimSun" w:hAnsi="Arial"/>
      <w:szCs w:val="24"/>
      <w:lang w:eastAsia="en-US"/>
    </w:rPr>
  </w:style>
  <w:style w:type="paragraph" w:customStyle="1" w:styleId="StyleListNumberTahoma">
    <w:name w:val="Style List Number + Tahoma"/>
    <w:basedOn w:val="ListNumber"/>
    <w:link w:val="StyleListNumberTahomaChar"/>
    <w:rsid w:val="004627B1"/>
    <w:pPr>
      <w:numPr>
        <w:numId w:val="12"/>
      </w:numPr>
    </w:pPr>
    <w:rPr>
      <w:rFonts w:ascii="Tahoma" w:hAnsi="Tahoma"/>
    </w:rPr>
  </w:style>
  <w:style w:type="character" w:customStyle="1" w:styleId="StyleListNumberTahomaChar">
    <w:name w:val="Style List Number + Tahoma Char"/>
    <w:link w:val="StyleListNumberTahoma"/>
    <w:rsid w:val="004627B1"/>
    <w:rPr>
      <w:rFonts w:ascii="Tahoma" w:eastAsia="SimSun" w:hAnsi="Tahoma"/>
      <w:szCs w:val="24"/>
      <w:lang w:eastAsia="en-US"/>
    </w:rPr>
  </w:style>
  <w:style w:type="paragraph" w:customStyle="1" w:styleId="CharCharChar0">
    <w:name w:val="Char Char Char"/>
    <w:basedOn w:val="Normal"/>
    <w:rsid w:val="004627B1"/>
    <w:pPr>
      <w:spacing w:after="160" w:line="240" w:lineRule="exact"/>
    </w:pPr>
    <w:rPr>
      <w:rFonts w:ascii="Verdana" w:eastAsia="SimSun" w:hAnsi="Verdana"/>
      <w:lang w:val="en-US" w:eastAsia="en-US"/>
    </w:rPr>
  </w:style>
  <w:style w:type="paragraph" w:styleId="HTMLPreformatted">
    <w:name w:val="HTML Preformatted"/>
    <w:basedOn w:val="Normal"/>
    <w:link w:val="HTMLPreformattedChar"/>
    <w:rsid w:val="00462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Courier New" w:eastAsia="SimSun" w:hAnsi="Courier New" w:cs="Courier New"/>
    </w:rPr>
  </w:style>
  <w:style w:type="character" w:customStyle="1" w:styleId="HTMLPreformattedChar">
    <w:name w:val="HTML Preformatted Char"/>
    <w:basedOn w:val="DefaultParagraphFont"/>
    <w:link w:val="HTMLPreformatted"/>
    <w:rsid w:val="004627B1"/>
    <w:rPr>
      <w:rFonts w:ascii="Courier New" w:eastAsia="SimSun" w:hAnsi="Courier New" w:cs="Courier New"/>
    </w:rPr>
  </w:style>
  <w:style w:type="character" w:customStyle="1" w:styleId="a">
    <w:name w:val="Χαρακτήρες υποσημείωσης"/>
    <w:rsid w:val="004627B1"/>
  </w:style>
  <w:style w:type="character" w:customStyle="1" w:styleId="a0">
    <w:name w:val="Σύμβολο υποσημείωσης"/>
    <w:rsid w:val="004627B1"/>
    <w:rPr>
      <w:vertAlign w:val="superscript"/>
    </w:rPr>
  </w:style>
  <w:style w:type="character" w:customStyle="1" w:styleId="DeltaViewInsertion">
    <w:name w:val="DeltaView Insertion"/>
    <w:rsid w:val="004627B1"/>
    <w:rPr>
      <w:b/>
      <w:i/>
      <w:spacing w:val="0"/>
      <w:lang w:val="el-GR"/>
    </w:rPr>
  </w:style>
  <w:style w:type="character" w:customStyle="1" w:styleId="NormalBoldChar">
    <w:name w:val="NormalBold Char"/>
    <w:rsid w:val="004627B1"/>
    <w:rPr>
      <w:rFonts w:ascii="Times New Roman" w:eastAsia="Times New Roman" w:hAnsi="Times New Roman" w:cs="Times New Roman"/>
      <w:b/>
      <w:sz w:val="24"/>
      <w:lang w:val="el-GR"/>
    </w:rPr>
  </w:style>
  <w:style w:type="character" w:styleId="EndnoteReference">
    <w:name w:val="endnote reference"/>
    <w:rsid w:val="004627B1"/>
    <w:rPr>
      <w:vertAlign w:val="superscript"/>
    </w:rPr>
  </w:style>
  <w:style w:type="paragraph" w:customStyle="1" w:styleId="ChapterTitle">
    <w:name w:val="ChapterTitle"/>
    <w:basedOn w:val="Normal"/>
    <w:next w:val="Normal"/>
    <w:rsid w:val="004627B1"/>
    <w:pPr>
      <w:keepNext/>
      <w:suppressAutoHyphens/>
      <w:spacing w:before="120" w:after="360" w:line="276" w:lineRule="auto"/>
      <w:jc w:val="center"/>
    </w:pPr>
    <w:rPr>
      <w:rFonts w:ascii="Calibri" w:eastAsia="SimSun" w:hAnsi="Calibri" w:cs="Calibri"/>
      <w:b/>
      <w:kern w:val="1"/>
      <w:sz w:val="22"/>
      <w:szCs w:val="22"/>
      <w:lang w:eastAsia="zh-CN"/>
    </w:rPr>
  </w:style>
  <w:style w:type="paragraph" w:customStyle="1" w:styleId="SectionTitle">
    <w:name w:val="SectionTitle"/>
    <w:basedOn w:val="Normal"/>
    <w:next w:val="Heading1"/>
    <w:rsid w:val="004627B1"/>
    <w:pPr>
      <w:keepNext/>
      <w:suppressAutoHyphens/>
      <w:spacing w:before="120" w:after="360" w:line="276" w:lineRule="auto"/>
      <w:ind w:firstLine="397"/>
      <w:jc w:val="center"/>
    </w:pPr>
    <w:rPr>
      <w:rFonts w:ascii="Calibri" w:eastAsia="SimSun" w:hAnsi="Calibri" w:cs="Calibri"/>
      <w:b/>
      <w:smallCaps/>
      <w:kern w:val="1"/>
      <w:sz w:val="28"/>
      <w:szCs w:val="22"/>
      <w:lang w:eastAsia="zh-CN"/>
    </w:rPr>
  </w:style>
  <w:style w:type="paragraph" w:styleId="EndnoteText">
    <w:name w:val="endnote text"/>
    <w:basedOn w:val="Normal"/>
    <w:link w:val="EndnoteTextChar"/>
    <w:unhideWhenUsed/>
    <w:rsid w:val="004627B1"/>
    <w:pPr>
      <w:suppressAutoHyphens/>
      <w:spacing w:after="200" w:line="276" w:lineRule="auto"/>
      <w:ind w:firstLine="397"/>
    </w:pPr>
    <w:rPr>
      <w:rFonts w:ascii="Calibri" w:eastAsia="SimSun" w:hAnsi="Calibri"/>
      <w:kern w:val="1"/>
      <w:lang w:eastAsia="zh-CN"/>
    </w:rPr>
  </w:style>
  <w:style w:type="character" w:customStyle="1" w:styleId="EndnoteTextChar">
    <w:name w:val="Endnote Text Char"/>
    <w:basedOn w:val="DefaultParagraphFont"/>
    <w:link w:val="EndnoteText"/>
    <w:rsid w:val="004627B1"/>
    <w:rPr>
      <w:rFonts w:ascii="Calibri" w:eastAsia="SimSun" w:hAnsi="Calibri"/>
      <w:kern w:val="1"/>
      <w:lang w:eastAsia="zh-CN"/>
    </w:rPr>
  </w:style>
  <w:style w:type="paragraph" w:customStyle="1" w:styleId="Default">
    <w:name w:val="Default"/>
    <w:rsid w:val="004627B1"/>
    <w:pPr>
      <w:widowControl w:val="0"/>
      <w:suppressAutoHyphens/>
      <w:spacing w:after="120"/>
      <w:jc w:val="both"/>
    </w:pPr>
    <w:rPr>
      <w:rFonts w:ascii="Cambria" w:eastAsia="SimSun" w:hAnsi="Cambria" w:cs="Mangal"/>
      <w:color w:val="000000"/>
      <w:sz w:val="24"/>
      <w:szCs w:val="24"/>
      <w:lang w:val="el-GR" w:eastAsia="zh-CN" w:bidi="hi-IN"/>
    </w:rPr>
  </w:style>
  <w:style w:type="paragraph" w:styleId="Revision">
    <w:name w:val="Revision"/>
    <w:hidden/>
    <w:uiPriority w:val="99"/>
    <w:semiHidden/>
    <w:rsid w:val="004627B1"/>
    <w:pPr>
      <w:spacing w:after="120"/>
      <w:jc w:val="both"/>
    </w:pPr>
    <w:rPr>
      <w:rFonts w:eastAsia="SimSun"/>
      <w:lang w:val="el-GR" w:eastAsia="el-GR"/>
    </w:rPr>
  </w:style>
  <w:style w:type="paragraph" w:styleId="Caption">
    <w:name w:val="caption"/>
    <w:basedOn w:val="Normal"/>
    <w:next w:val="Normal"/>
    <w:qFormat/>
    <w:rsid w:val="004627B1"/>
    <w:rPr>
      <w:rFonts w:eastAsia="SimSun"/>
      <w:b/>
      <w:bCs/>
    </w:rPr>
  </w:style>
  <w:style w:type="paragraph" w:styleId="PlainText">
    <w:name w:val="Plain Text"/>
    <w:basedOn w:val="Normal"/>
    <w:link w:val="PlainTextChar"/>
    <w:uiPriority w:val="99"/>
    <w:unhideWhenUsed/>
    <w:rsid w:val="004627B1"/>
    <w:rPr>
      <w:rFonts w:ascii="Courier New" w:eastAsia="Calibri" w:hAnsi="Courier New" w:cs="Courier New"/>
    </w:rPr>
  </w:style>
  <w:style w:type="character" w:customStyle="1" w:styleId="PlainTextChar">
    <w:name w:val="Plain Text Char"/>
    <w:basedOn w:val="DefaultParagraphFont"/>
    <w:link w:val="PlainText"/>
    <w:uiPriority w:val="99"/>
    <w:rsid w:val="004627B1"/>
    <w:rPr>
      <w:rFonts w:ascii="Courier New" w:eastAsia="Calibri" w:hAnsi="Courier New" w:cs="Courier New"/>
    </w:rPr>
  </w:style>
  <w:style w:type="paragraph" w:customStyle="1" w:styleId="acxsp">
    <w:name w:val="acxspπρώτο"/>
    <w:basedOn w:val="Normal"/>
    <w:rsid w:val="004627B1"/>
    <w:pPr>
      <w:spacing w:before="100" w:beforeAutospacing="1" w:after="100" w:afterAutospacing="1"/>
    </w:pPr>
    <w:rPr>
      <w:rFonts w:eastAsia="SimSun"/>
      <w:sz w:val="24"/>
      <w:szCs w:val="24"/>
    </w:rPr>
  </w:style>
  <w:style w:type="paragraph" w:customStyle="1" w:styleId="acxsp0">
    <w:name w:val="acxspτελευταίο"/>
    <w:basedOn w:val="Normal"/>
    <w:rsid w:val="004627B1"/>
    <w:pPr>
      <w:spacing w:before="100" w:beforeAutospacing="1" w:after="100" w:afterAutospacing="1"/>
    </w:pPr>
    <w:rPr>
      <w:rFonts w:eastAsia="SimSun"/>
      <w:sz w:val="24"/>
      <w:szCs w:val="24"/>
    </w:rPr>
  </w:style>
  <w:style w:type="character" w:styleId="Strong">
    <w:name w:val="Strong"/>
    <w:qFormat/>
    <w:rsid w:val="004627B1"/>
    <w:rPr>
      <w:b/>
      <w:bCs/>
    </w:rPr>
  </w:style>
  <w:style w:type="paragraph" w:customStyle="1" w:styleId="foothanging">
    <w:name w:val="foot_hanging"/>
    <w:basedOn w:val="FootnoteText"/>
    <w:rsid w:val="004627B1"/>
    <w:pPr>
      <w:widowControl w:val="0"/>
      <w:suppressAutoHyphens/>
      <w:ind w:left="426" w:hanging="426"/>
      <w:textAlignment w:val="baseline"/>
    </w:pPr>
    <w:rPr>
      <w:rFonts w:cs="Mangal"/>
      <w:kern w:val="1"/>
      <w:sz w:val="18"/>
      <w:szCs w:val="18"/>
      <w:lang w:val="en-IE" w:eastAsia="zh-CN" w:bidi="hi-IN"/>
    </w:rPr>
  </w:style>
  <w:style w:type="paragraph" w:styleId="FootnoteText">
    <w:name w:val="footnote text"/>
    <w:basedOn w:val="Normal"/>
    <w:link w:val="FootnoteTextChar"/>
    <w:uiPriority w:val="99"/>
    <w:unhideWhenUsed/>
    <w:rsid w:val="004627B1"/>
    <w:rPr>
      <w:rFonts w:eastAsia="SimSun"/>
    </w:rPr>
  </w:style>
  <w:style w:type="character" w:customStyle="1" w:styleId="FootnoteTextChar">
    <w:name w:val="Footnote Text Char"/>
    <w:basedOn w:val="DefaultParagraphFont"/>
    <w:link w:val="FootnoteText"/>
    <w:uiPriority w:val="99"/>
    <w:rsid w:val="004627B1"/>
    <w:rPr>
      <w:rFonts w:eastAsia="SimSun"/>
    </w:rPr>
  </w:style>
  <w:style w:type="character" w:customStyle="1" w:styleId="a1">
    <w:name w:val="Χαρακτήρες σημείωσης τέλους"/>
    <w:rsid w:val="004627B1"/>
    <w:rPr>
      <w:vertAlign w:val="superscript"/>
    </w:rPr>
  </w:style>
  <w:style w:type="character" w:customStyle="1" w:styleId="11">
    <w:name w:val="Παραπομπή σημείωσης τέλους1"/>
    <w:rsid w:val="004627B1"/>
    <w:rPr>
      <w:vertAlign w:val="superscript"/>
    </w:rPr>
  </w:style>
  <w:style w:type="paragraph" w:customStyle="1" w:styleId="2">
    <w:name w:val="Παράγραφος λίστας2"/>
    <w:basedOn w:val="Normal"/>
    <w:uiPriority w:val="99"/>
    <w:rsid w:val="004627B1"/>
    <w:pPr>
      <w:spacing w:after="200" w:line="252" w:lineRule="auto"/>
      <w:ind w:left="720"/>
    </w:pPr>
    <w:rPr>
      <w:rFonts w:ascii="Cambria" w:eastAsia="SimSun" w:hAnsi="Cambria" w:cs="Cambria"/>
      <w:sz w:val="22"/>
      <w:szCs w:val="22"/>
      <w:lang w:val="en-US" w:eastAsia="en-US"/>
    </w:rPr>
  </w:style>
  <w:style w:type="character" w:customStyle="1" w:styleId="ListParagraphChar">
    <w:name w:val="List Paragraph Char"/>
    <w:basedOn w:val="DefaultParagraphFont"/>
    <w:link w:val="ListParagraph"/>
    <w:uiPriority w:val="34"/>
    <w:locked/>
    <w:rsid w:val="004627B1"/>
    <w:rPr>
      <w:rFonts w:ascii="Calibri" w:eastAsia="Calibri" w:hAnsi="Calibri" w:cs="Calibri"/>
      <w:color w:val="000000"/>
      <w:sz w:val="22"/>
      <w:szCs w:val="22"/>
    </w:rPr>
  </w:style>
  <w:style w:type="table" w:customStyle="1" w:styleId="12">
    <w:name w:val="Πλέγμα πίνακα1"/>
    <w:basedOn w:val="TableNormal"/>
    <w:next w:val="TableGrid"/>
    <w:uiPriority w:val="59"/>
    <w:rsid w:val="004627B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Χωρίς λίστα2"/>
    <w:next w:val="NoList"/>
    <w:uiPriority w:val="99"/>
    <w:semiHidden/>
    <w:unhideWhenUsed/>
    <w:rsid w:val="004627B1"/>
  </w:style>
  <w:style w:type="table" w:customStyle="1" w:styleId="21">
    <w:name w:val="Πλέγμα πίνακα2"/>
    <w:basedOn w:val="TableNormal"/>
    <w:next w:val="TableGrid"/>
    <w:rsid w:val="004627B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
    <w:name w:val="Παράγραφος λίστας3"/>
    <w:basedOn w:val="Normal"/>
    <w:qFormat/>
    <w:rsid w:val="004627B1"/>
    <w:pPr>
      <w:spacing w:after="200" w:line="276" w:lineRule="auto"/>
      <w:ind w:left="720"/>
      <w:contextualSpacing/>
    </w:pPr>
    <w:rPr>
      <w:rFonts w:ascii="Calibri" w:eastAsia="SimSun" w:hAnsi="Calibri"/>
      <w:sz w:val="22"/>
      <w:szCs w:val="22"/>
      <w:lang w:eastAsia="en-US"/>
    </w:rPr>
  </w:style>
  <w:style w:type="table" w:customStyle="1" w:styleId="110">
    <w:name w:val="Πλέγμα πίνακα11"/>
    <w:basedOn w:val="TableNormal"/>
    <w:next w:val="TableGrid"/>
    <w:uiPriority w:val="59"/>
    <w:rsid w:val="004627B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4">
    <w:name w:val="Style14"/>
    <w:basedOn w:val="Normal"/>
    <w:uiPriority w:val="99"/>
    <w:rsid w:val="004627B1"/>
    <w:pPr>
      <w:widowControl w:val="0"/>
      <w:autoSpaceDE w:val="0"/>
      <w:autoSpaceDN w:val="0"/>
      <w:adjustRightInd w:val="0"/>
      <w:spacing w:line="250" w:lineRule="exact"/>
    </w:pPr>
    <w:rPr>
      <w:rFonts w:ascii="Calibri" w:hAnsi="Calibri" w:cs="Calibri"/>
      <w:sz w:val="24"/>
      <w:szCs w:val="24"/>
    </w:rPr>
  </w:style>
  <w:style w:type="character" w:customStyle="1" w:styleId="FontStyle75">
    <w:name w:val="Font Style75"/>
    <w:basedOn w:val="DefaultParagraphFont"/>
    <w:uiPriority w:val="99"/>
    <w:rsid w:val="004627B1"/>
    <w:rPr>
      <w:rFonts w:ascii="Book Antiqua" w:hAnsi="Book Antiqua" w:cs="Book Antiqua"/>
      <w:sz w:val="18"/>
      <w:szCs w:val="18"/>
    </w:rPr>
  </w:style>
  <w:style w:type="paragraph" w:customStyle="1" w:styleId="Style32">
    <w:name w:val="Style32"/>
    <w:basedOn w:val="Normal"/>
    <w:uiPriority w:val="99"/>
    <w:rsid w:val="004627B1"/>
    <w:pPr>
      <w:widowControl w:val="0"/>
      <w:autoSpaceDE w:val="0"/>
      <w:autoSpaceDN w:val="0"/>
      <w:adjustRightInd w:val="0"/>
      <w:spacing w:line="370" w:lineRule="exact"/>
      <w:ind w:firstLine="154"/>
    </w:pPr>
    <w:rPr>
      <w:rFonts w:ascii="Calibri" w:hAnsi="Calibri" w:cs="Calibri"/>
      <w:sz w:val="24"/>
      <w:szCs w:val="24"/>
    </w:rPr>
  </w:style>
  <w:style w:type="paragraph" w:customStyle="1" w:styleId="Style36">
    <w:name w:val="Style36"/>
    <w:basedOn w:val="Normal"/>
    <w:uiPriority w:val="99"/>
    <w:rsid w:val="004627B1"/>
    <w:pPr>
      <w:widowControl w:val="0"/>
      <w:autoSpaceDE w:val="0"/>
      <w:autoSpaceDN w:val="0"/>
      <w:adjustRightInd w:val="0"/>
      <w:spacing w:line="245" w:lineRule="exact"/>
      <w:ind w:firstLine="158"/>
    </w:pPr>
    <w:rPr>
      <w:rFonts w:ascii="Calibri" w:hAnsi="Calibri" w:cs="Calibri"/>
      <w:sz w:val="24"/>
      <w:szCs w:val="24"/>
    </w:rPr>
  </w:style>
  <w:style w:type="character" w:customStyle="1" w:styleId="22">
    <w:name w:val="Σώμα κειμένου (2)_"/>
    <w:basedOn w:val="DefaultParagraphFont"/>
    <w:link w:val="23"/>
    <w:rsid w:val="004627B1"/>
    <w:rPr>
      <w:rFonts w:ascii="Book Antiqua" w:eastAsia="Book Antiqua" w:hAnsi="Book Antiqua" w:cs="Book Antiqua"/>
      <w:sz w:val="22"/>
      <w:szCs w:val="22"/>
      <w:shd w:val="clear" w:color="auto" w:fill="FFFFFF"/>
    </w:rPr>
  </w:style>
  <w:style w:type="character" w:customStyle="1" w:styleId="24">
    <w:name w:val="Σώμα κειμένου (2) + Έντονη γραφή"/>
    <w:basedOn w:val="22"/>
    <w:rsid w:val="004627B1"/>
    <w:rPr>
      <w:rFonts w:ascii="Book Antiqua" w:eastAsia="Book Antiqua" w:hAnsi="Book Antiqua" w:cs="Book Antiqua"/>
      <w:b/>
      <w:bCs/>
      <w:color w:val="000000"/>
      <w:spacing w:val="0"/>
      <w:w w:val="100"/>
      <w:position w:val="0"/>
      <w:sz w:val="22"/>
      <w:szCs w:val="22"/>
      <w:shd w:val="clear" w:color="auto" w:fill="FFFFFF"/>
      <w:lang w:val="el-GR" w:eastAsia="el-GR" w:bidi="el-GR"/>
    </w:rPr>
  </w:style>
  <w:style w:type="paragraph" w:customStyle="1" w:styleId="23">
    <w:name w:val="Σώμα κειμένου (2)"/>
    <w:basedOn w:val="Normal"/>
    <w:link w:val="22"/>
    <w:rsid w:val="004627B1"/>
    <w:pPr>
      <w:widowControl w:val="0"/>
      <w:shd w:val="clear" w:color="auto" w:fill="FFFFFF"/>
      <w:spacing w:before="60" w:line="0" w:lineRule="atLeast"/>
      <w:ind w:hanging="340"/>
    </w:pPr>
    <w:rPr>
      <w:rFonts w:ascii="Book Antiqua" w:eastAsia="Book Antiqua" w:hAnsi="Book Antiqua" w:cs="Book Antiqua"/>
      <w:sz w:val="22"/>
      <w:szCs w:val="22"/>
    </w:rPr>
  </w:style>
  <w:style w:type="paragraph" w:customStyle="1" w:styleId="yiv3657104082msonormal">
    <w:name w:val="yiv3657104082msonormal"/>
    <w:basedOn w:val="Normal"/>
    <w:rsid w:val="004627B1"/>
    <w:pPr>
      <w:spacing w:before="100" w:beforeAutospacing="1" w:after="100" w:afterAutospacing="1"/>
    </w:pPr>
    <w:rPr>
      <w:sz w:val="24"/>
      <w:szCs w:val="24"/>
    </w:rPr>
  </w:style>
  <w:style w:type="paragraph" w:customStyle="1" w:styleId="yiv5241072733msonormal">
    <w:name w:val="yiv5241072733msonormal"/>
    <w:basedOn w:val="Normal"/>
    <w:rsid w:val="004627B1"/>
    <w:pPr>
      <w:spacing w:before="100" w:beforeAutospacing="1" w:after="100" w:afterAutospacing="1"/>
    </w:pPr>
    <w:rPr>
      <w:sz w:val="24"/>
      <w:szCs w:val="24"/>
    </w:rPr>
  </w:style>
  <w:style w:type="paragraph" w:styleId="DocumentMap">
    <w:name w:val="Document Map"/>
    <w:basedOn w:val="Normal"/>
    <w:link w:val="DocumentMapChar"/>
    <w:rsid w:val="009B435D"/>
    <w:rPr>
      <w:rFonts w:ascii="Tahoma" w:hAnsi="Tahoma" w:cs="Tahoma"/>
      <w:sz w:val="16"/>
      <w:szCs w:val="16"/>
    </w:rPr>
  </w:style>
  <w:style w:type="character" w:customStyle="1" w:styleId="DocumentMapChar">
    <w:name w:val="Document Map Char"/>
    <w:basedOn w:val="DefaultParagraphFont"/>
    <w:link w:val="DocumentMap"/>
    <w:rsid w:val="009B435D"/>
    <w:rPr>
      <w:rFonts w:ascii="Tahoma" w:hAnsi="Tahoma" w:cs="Tahoma"/>
      <w:sz w:val="16"/>
      <w:szCs w:val="16"/>
    </w:rPr>
  </w:style>
  <w:style w:type="paragraph" w:customStyle="1" w:styleId="yiv9382079609ydp4af10811msonormal">
    <w:name w:val="yiv9382079609ydp4af10811msonormal"/>
    <w:basedOn w:val="Normal"/>
    <w:rsid w:val="00402EBA"/>
    <w:pPr>
      <w:spacing w:before="100" w:beforeAutospacing="1" w:after="100" w:afterAutospacing="1"/>
    </w:pPr>
    <w:rPr>
      <w:sz w:val="24"/>
      <w:szCs w:val="24"/>
    </w:rPr>
  </w:style>
  <w:style w:type="paragraph" w:customStyle="1" w:styleId="m2066735727298263066default">
    <w:name w:val="m_2066735727298263066default"/>
    <w:basedOn w:val="Normal"/>
    <w:rsid w:val="00B275A4"/>
    <w:pPr>
      <w:spacing w:before="100" w:beforeAutospacing="1" w:after="100" w:afterAutospacing="1"/>
      <w:jc w:val="left"/>
    </w:pPr>
    <w:rPr>
      <w:sz w:val="24"/>
      <w:szCs w:val="24"/>
      <w:lang w:val="en-US" w:eastAsia="en-US"/>
    </w:rPr>
  </w:style>
  <w:style w:type="character" w:styleId="FootnoteReference">
    <w:name w:val="footnote reference"/>
    <w:basedOn w:val="DefaultParagraphFont"/>
    <w:rsid w:val="00B275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22278">
      <w:bodyDiv w:val="1"/>
      <w:marLeft w:val="0"/>
      <w:marRight w:val="0"/>
      <w:marTop w:val="0"/>
      <w:marBottom w:val="0"/>
      <w:divBdr>
        <w:top w:val="none" w:sz="0" w:space="0" w:color="auto"/>
        <w:left w:val="none" w:sz="0" w:space="0" w:color="auto"/>
        <w:bottom w:val="none" w:sz="0" w:space="0" w:color="auto"/>
        <w:right w:val="none" w:sz="0" w:space="0" w:color="auto"/>
      </w:divBdr>
    </w:div>
    <w:div w:id="153379868">
      <w:bodyDiv w:val="1"/>
      <w:marLeft w:val="0"/>
      <w:marRight w:val="0"/>
      <w:marTop w:val="0"/>
      <w:marBottom w:val="0"/>
      <w:divBdr>
        <w:top w:val="none" w:sz="0" w:space="0" w:color="auto"/>
        <w:left w:val="none" w:sz="0" w:space="0" w:color="auto"/>
        <w:bottom w:val="none" w:sz="0" w:space="0" w:color="auto"/>
        <w:right w:val="none" w:sz="0" w:space="0" w:color="auto"/>
      </w:divBdr>
    </w:div>
    <w:div w:id="241836112">
      <w:bodyDiv w:val="1"/>
      <w:marLeft w:val="0"/>
      <w:marRight w:val="0"/>
      <w:marTop w:val="0"/>
      <w:marBottom w:val="0"/>
      <w:divBdr>
        <w:top w:val="none" w:sz="0" w:space="0" w:color="auto"/>
        <w:left w:val="none" w:sz="0" w:space="0" w:color="auto"/>
        <w:bottom w:val="none" w:sz="0" w:space="0" w:color="auto"/>
        <w:right w:val="none" w:sz="0" w:space="0" w:color="auto"/>
      </w:divBdr>
    </w:div>
    <w:div w:id="424691119">
      <w:bodyDiv w:val="1"/>
      <w:marLeft w:val="0"/>
      <w:marRight w:val="0"/>
      <w:marTop w:val="0"/>
      <w:marBottom w:val="0"/>
      <w:divBdr>
        <w:top w:val="none" w:sz="0" w:space="0" w:color="auto"/>
        <w:left w:val="none" w:sz="0" w:space="0" w:color="auto"/>
        <w:bottom w:val="none" w:sz="0" w:space="0" w:color="auto"/>
        <w:right w:val="none" w:sz="0" w:space="0" w:color="auto"/>
      </w:divBdr>
    </w:div>
    <w:div w:id="660471856">
      <w:bodyDiv w:val="1"/>
      <w:marLeft w:val="0"/>
      <w:marRight w:val="0"/>
      <w:marTop w:val="0"/>
      <w:marBottom w:val="0"/>
      <w:divBdr>
        <w:top w:val="none" w:sz="0" w:space="0" w:color="auto"/>
        <w:left w:val="none" w:sz="0" w:space="0" w:color="auto"/>
        <w:bottom w:val="none" w:sz="0" w:space="0" w:color="auto"/>
        <w:right w:val="none" w:sz="0" w:space="0" w:color="auto"/>
      </w:divBdr>
    </w:div>
    <w:div w:id="720130635">
      <w:bodyDiv w:val="1"/>
      <w:marLeft w:val="0"/>
      <w:marRight w:val="0"/>
      <w:marTop w:val="0"/>
      <w:marBottom w:val="0"/>
      <w:divBdr>
        <w:top w:val="none" w:sz="0" w:space="0" w:color="auto"/>
        <w:left w:val="none" w:sz="0" w:space="0" w:color="auto"/>
        <w:bottom w:val="none" w:sz="0" w:space="0" w:color="auto"/>
        <w:right w:val="none" w:sz="0" w:space="0" w:color="auto"/>
      </w:divBdr>
    </w:div>
    <w:div w:id="734738818">
      <w:bodyDiv w:val="1"/>
      <w:marLeft w:val="0"/>
      <w:marRight w:val="0"/>
      <w:marTop w:val="0"/>
      <w:marBottom w:val="0"/>
      <w:divBdr>
        <w:top w:val="none" w:sz="0" w:space="0" w:color="auto"/>
        <w:left w:val="none" w:sz="0" w:space="0" w:color="auto"/>
        <w:bottom w:val="none" w:sz="0" w:space="0" w:color="auto"/>
        <w:right w:val="none" w:sz="0" w:space="0" w:color="auto"/>
      </w:divBdr>
    </w:div>
    <w:div w:id="923565170">
      <w:bodyDiv w:val="1"/>
      <w:marLeft w:val="0"/>
      <w:marRight w:val="0"/>
      <w:marTop w:val="0"/>
      <w:marBottom w:val="0"/>
      <w:divBdr>
        <w:top w:val="none" w:sz="0" w:space="0" w:color="auto"/>
        <w:left w:val="none" w:sz="0" w:space="0" w:color="auto"/>
        <w:bottom w:val="none" w:sz="0" w:space="0" w:color="auto"/>
        <w:right w:val="none" w:sz="0" w:space="0" w:color="auto"/>
      </w:divBdr>
    </w:div>
    <w:div w:id="1012033154">
      <w:bodyDiv w:val="1"/>
      <w:marLeft w:val="0"/>
      <w:marRight w:val="0"/>
      <w:marTop w:val="0"/>
      <w:marBottom w:val="0"/>
      <w:divBdr>
        <w:top w:val="none" w:sz="0" w:space="0" w:color="auto"/>
        <w:left w:val="none" w:sz="0" w:space="0" w:color="auto"/>
        <w:bottom w:val="none" w:sz="0" w:space="0" w:color="auto"/>
        <w:right w:val="none" w:sz="0" w:space="0" w:color="auto"/>
      </w:divBdr>
    </w:div>
    <w:div w:id="1043208461">
      <w:bodyDiv w:val="1"/>
      <w:marLeft w:val="0"/>
      <w:marRight w:val="0"/>
      <w:marTop w:val="0"/>
      <w:marBottom w:val="0"/>
      <w:divBdr>
        <w:top w:val="none" w:sz="0" w:space="0" w:color="auto"/>
        <w:left w:val="none" w:sz="0" w:space="0" w:color="auto"/>
        <w:bottom w:val="none" w:sz="0" w:space="0" w:color="auto"/>
        <w:right w:val="none" w:sz="0" w:space="0" w:color="auto"/>
      </w:divBdr>
    </w:div>
    <w:div w:id="1110391444">
      <w:bodyDiv w:val="1"/>
      <w:marLeft w:val="0"/>
      <w:marRight w:val="0"/>
      <w:marTop w:val="0"/>
      <w:marBottom w:val="0"/>
      <w:divBdr>
        <w:top w:val="none" w:sz="0" w:space="0" w:color="auto"/>
        <w:left w:val="none" w:sz="0" w:space="0" w:color="auto"/>
        <w:bottom w:val="none" w:sz="0" w:space="0" w:color="auto"/>
        <w:right w:val="none" w:sz="0" w:space="0" w:color="auto"/>
      </w:divBdr>
    </w:div>
    <w:div w:id="1135950657">
      <w:bodyDiv w:val="1"/>
      <w:marLeft w:val="0"/>
      <w:marRight w:val="0"/>
      <w:marTop w:val="0"/>
      <w:marBottom w:val="0"/>
      <w:divBdr>
        <w:top w:val="none" w:sz="0" w:space="0" w:color="auto"/>
        <w:left w:val="none" w:sz="0" w:space="0" w:color="auto"/>
        <w:bottom w:val="none" w:sz="0" w:space="0" w:color="auto"/>
        <w:right w:val="none" w:sz="0" w:space="0" w:color="auto"/>
      </w:divBdr>
    </w:div>
    <w:div w:id="1162509093">
      <w:bodyDiv w:val="1"/>
      <w:marLeft w:val="0"/>
      <w:marRight w:val="0"/>
      <w:marTop w:val="0"/>
      <w:marBottom w:val="0"/>
      <w:divBdr>
        <w:top w:val="none" w:sz="0" w:space="0" w:color="auto"/>
        <w:left w:val="none" w:sz="0" w:space="0" w:color="auto"/>
        <w:bottom w:val="none" w:sz="0" w:space="0" w:color="auto"/>
        <w:right w:val="none" w:sz="0" w:space="0" w:color="auto"/>
      </w:divBdr>
    </w:div>
    <w:div w:id="1264538131">
      <w:bodyDiv w:val="1"/>
      <w:marLeft w:val="0"/>
      <w:marRight w:val="0"/>
      <w:marTop w:val="0"/>
      <w:marBottom w:val="0"/>
      <w:divBdr>
        <w:top w:val="none" w:sz="0" w:space="0" w:color="auto"/>
        <w:left w:val="none" w:sz="0" w:space="0" w:color="auto"/>
        <w:bottom w:val="none" w:sz="0" w:space="0" w:color="auto"/>
        <w:right w:val="none" w:sz="0" w:space="0" w:color="auto"/>
      </w:divBdr>
    </w:div>
    <w:div w:id="1494643987">
      <w:bodyDiv w:val="1"/>
      <w:marLeft w:val="0"/>
      <w:marRight w:val="0"/>
      <w:marTop w:val="0"/>
      <w:marBottom w:val="0"/>
      <w:divBdr>
        <w:top w:val="none" w:sz="0" w:space="0" w:color="auto"/>
        <w:left w:val="none" w:sz="0" w:space="0" w:color="auto"/>
        <w:bottom w:val="none" w:sz="0" w:space="0" w:color="auto"/>
        <w:right w:val="none" w:sz="0" w:space="0" w:color="auto"/>
      </w:divBdr>
    </w:div>
    <w:div w:id="1709451743">
      <w:bodyDiv w:val="1"/>
      <w:marLeft w:val="0"/>
      <w:marRight w:val="0"/>
      <w:marTop w:val="0"/>
      <w:marBottom w:val="0"/>
      <w:divBdr>
        <w:top w:val="none" w:sz="0" w:space="0" w:color="auto"/>
        <w:left w:val="none" w:sz="0" w:space="0" w:color="auto"/>
        <w:bottom w:val="none" w:sz="0" w:space="0" w:color="auto"/>
        <w:right w:val="none" w:sz="0" w:space="0" w:color="auto"/>
      </w:divBdr>
    </w:div>
    <w:div w:id="1781604667">
      <w:bodyDiv w:val="1"/>
      <w:marLeft w:val="0"/>
      <w:marRight w:val="0"/>
      <w:marTop w:val="0"/>
      <w:marBottom w:val="0"/>
      <w:divBdr>
        <w:top w:val="none" w:sz="0" w:space="0" w:color="auto"/>
        <w:left w:val="none" w:sz="0" w:space="0" w:color="auto"/>
        <w:bottom w:val="none" w:sz="0" w:space="0" w:color="auto"/>
        <w:right w:val="none" w:sz="0" w:space="0" w:color="auto"/>
      </w:divBdr>
    </w:div>
    <w:div w:id="182395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aadhsy.gr/" TargetMode="External"/><Relationship Id="rId18" Type="http://schemas.openxmlformats.org/officeDocument/2006/relationships/hyperlink" Target="mailto:info@youthcenterofepirus.or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youthcenterofepirus.org" TargetMode="External"/><Relationship Id="rId7" Type="http://schemas.openxmlformats.org/officeDocument/2006/relationships/endnotes" Target="endnotes.xml"/><Relationship Id="rId12" Type="http://schemas.openxmlformats.org/officeDocument/2006/relationships/hyperlink" Target="http://www.eaadhsy.gr/" TargetMode="External"/><Relationship Id="rId17" Type="http://schemas.openxmlformats.org/officeDocument/2006/relationships/hyperlink" Target="http://www.youthcenterofepirus.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aadhsy.gr/" TargetMode="External"/><Relationship Id="rId20" Type="http://schemas.openxmlformats.org/officeDocument/2006/relationships/hyperlink" Target="mailto:info@youthcenterofepiru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hcenterofepirus.org" TargetMode="External"/><Relationship Id="rId24" Type="http://schemas.openxmlformats.org/officeDocument/2006/relationships/hyperlink" Target="http://www.youthcenterofepirus.org" TargetMode="External"/><Relationship Id="rId5" Type="http://schemas.openxmlformats.org/officeDocument/2006/relationships/webSettings" Target="webSettings.xml"/><Relationship Id="rId15" Type="http://schemas.openxmlformats.org/officeDocument/2006/relationships/hyperlink" Target="http://www.eaadhsy.gr/" TargetMode="External"/><Relationship Id="rId23" Type="http://schemas.openxmlformats.org/officeDocument/2006/relationships/hyperlink" Target="http://www.youthcenterofepirus.org" TargetMode="External"/><Relationship Id="rId28" Type="http://schemas.openxmlformats.org/officeDocument/2006/relationships/theme" Target="theme/theme1.xml"/><Relationship Id="rId10" Type="http://schemas.openxmlformats.org/officeDocument/2006/relationships/hyperlink" Target="mailto:info@youthcenterofepirus.org" TargetMode="External"/><Relationship Id="rId19" Type="http://schemas.openxmlformats.org/officeDocument/2006/relationships/hyperlink" Target="http://www.youthcenterofepirus.org" TargetMode="External"/><Relationship Id="rId4" Type="http://schemas.openxmlformats.org/officeDocument/2006/relationships/settings" Target="settings.xml"/><Relationship Id="rId9" Type="http://schemas.openxmlformats.org/officeDocument/2006/relationships/hyperlink" Target="http://www.youthcenterofepirus.org" TargetMode="External"/><Relationship Id="rId14" Type="http://schemas.openxmlformats.org/officeDocument/2006/relationships/hyperlink" Target="http://www.youthcenterofepirus.org" TargetMode="External"/><Relationship Id="rId22" Type="http://schemas.openxmlformats.org/officeDocument/2006/relationships/hyperlink" Target="mailto:info@youthcenterofepirus.org"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asileiadis\&#917;&#960;&#953;&#966;&#940;&#957;&#949;&#953;&#945;%20&#949;&#961;&#947;&#945;&#963;&#943;&#945;&#962;\&#924;&#927;&#929;&#934;&#927;&#933;&#923;&#913;\&#931;&#935;&#917;&#916;&#921;&#913;%20&#917;&#915;&#915;&#929;&#913;&#934;&#937;&#925;\&#928;&#929;&#927;&#932;&#933;&#928;&#913;%20&#917;&#915;&#915;&#929;&#913;&#934;&#937;&#925;\&#928;&#929;&#927;&#932;&#933;&#928;&#927;%20-%20&#923;&#927;&#921;&#928;&#927;&#921;%20&#913;&#928;&#927;&#916;&#917;&#922;&#932;&#917;&#931;%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AE0DC-3205-448A-BA69-AB6E3708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 ΛΟΙΠΟΙ ΑΠΟΔΕΚΤΕΣ </Template>
  <TotalTime>147</TotalTime>
  <Pages>99</Pages>
  <Words>20759</Words>
  <Characters>118329</Characters>
  <Application>Microsoft Office Word</Application>
  <DocSecurity>0</DocSecurity>
  <Lines>986</Lines>
  <Paragraphs>277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PC CENTER</Company>
  <LinksUpToDate>false</LinksUpToDate>
  <CharactersWithSpaces>138811</CharactersWithSpaces>
  <SharedDoc>false</SharedDoc>
  <HLinks>
    <vt:vector size="384" baseType="variant">
      <vt:variant>
        <vt:i4>3342441</vt:i4>
      </vt:variant>
      <vt:variant>
        <vt:i4>324</vt:i4>
      </vt:variant>
      <vt:variant>
        <vt:i4>0</vt:i4>
      </vt:variant>
      <vt:variant>
        <vt:i4>5</vt:i4>
      </vt:variant>
      <vt:variant>
        <vt:lpwstr>http://www.youthcenterofepirus.org/</vt:lpwstr>
      </vt:variant>
      <vt:variant>
        <vt:lpwstr/>
      </vt:variant>
      <vt:variant>
        <vt:i4>7012392</vt:i4>
      </vt:variant>
      <vt:variant>
        <vt:i4>321</vt:i4>
      </vt:variant>
      <vt:variant>
        <vt:i4>0</vt:i4>
      </vt:variant>
      <vt:variant>
        <vt:i4>5</vt:i4>
      </vt:variant>
      <vt:variant>
        <vt:lpwstr/>
      </vt:variant>
      <vt:variant>
        <vt:lpwstr>sdfootnote1sym</vt:lpwstr>
      </vt:variant>
      <vt:variant>
        <vt:i4>3342441</vt:i4>
      </vt:variant>
      <vt:variant>
        <vt:i4>318</vt:i4>
      </vt:variant>
      <vt:variant>
        <vt:i4>0</vt:i4>
      </vt:variant>
      <vt:variant>
        <vt:i4>5</vt:i4>
      </vt:variant>
      <vt:variant>
        <vt:lpwstr>http://www.youthcenterofepirus.org/</vt:lpwstr>
      </vt:variant>
      <vt:variant>
        <vt:lpwstr/>
      </vt:variant>
      <vt:variant>
        <vt:i4>1310772</vt:i4>
      </vt:variant>
      <vt:variant>
        <vt:i4>315</vt:i4>
      </vt:variant>
      <vt:variant>
        <vt:i4>0</vt:i4>
      </vt:variant>
      <vt:variant>
        <vt:i4>5</vt:i4>
      </vt:variant>
      <vt:variant>
        <vt:lpwstr>mailto:info@youthcenterofepirus.org</vt:lpwstr>
      </vt:variant>
      <vt:variant>
        <vt:lpwstr/>
      </vt:variant>
      <vt:variant>
        <vt:i4>3342441</vt:i4>
      </vt:variant>
      <vt:variant>
        <vt:i4>312</vt:i4>
      </vt:variant>
      <vt:variant>
        <vt:i4>0</vt:i4>
      </vt:variant>
      <vt:variant>
        <vt:i4>5</vt:i4>
      </vt:variant>
      <vt:variant>
        <vt:lpwstr>http://www.youthcenterofepirus.org/</vt:lpwstr>
      </vt:variant>
      <vt:variant>
        <vt:lpwstr/>
      </vt:variant>
      <vt:variant>
        <vt:i4>1310772</vt:i4>
      </vt:variant>
      <vt:variant>
        <vt:i4>309</vt:i4>
      </vt:variant>
      <vt:variant>
        <vt:i4>0</vt:i4>
      </vt:variant>
      <vt:variant>
        <vt:i4>5</vt:i4>
      </vt:variant>
      <vt:variant>
        <vt:lpwstr>mailto:info@youthcenterofepirus.org</vt:lpwstr>
      </vt:variant>
      <vt:variant>
        <vt:lpwstr/>
      </vt:variant>
      <vt:variant>
        <vt:i4>3342441</vt:i4>
      </vt:variant>
      <vt:variant>
        <vt:i4>306</vt:i4>
      </vt:variant>
      <vt:variant>
        <vt:i4>0</vt:i4>
      </vt:variant>
      <vt:variant>
        <vt:i4>5</vt:i4>
      </vt:variant>
      <vt:variant>
        <vt:lpwstr>http://www.youthcenterofepirus.org/</vt:lpwstr>
      </vt:variant>
      <vt:variant>
        <vt:lpwstr/>
      </vt:variant>
      <vt:variant>
        <vt:i4>1310772</vt:i4>
      </vt:variant>
      <vt:variant>
        <vt:i4>303</vt:i4>
      </vt:variant>
      <vt:variant>
        <vt:i4>0</vt:i4>
      </vt:variant>
      <vt:variant>
        <vt:i4>5</vt:i4>
      </vt:variant>
      <vt:variant>
        <vt:lpwstr>mailto:info@youthcenterofepirus.org</vt:lpwstr>
      </vt:variant>
      <vt:variant>
        <vt:lpwstr/>
      </vt:variant>
      <vt:variant>
        <vt:i4>7012392</vt:i4>
      </vt:variant>
      <vt:variant>
        <vt:i4>300</vt:i4>
      </vt:variant>
      <vt:variant>
        <vt:i4>0</vt:i4>
      </vt:variant>
      <vt:variant>
        <vt:i4>5</vt:i4>
      </vt:variant>
      <vt:variant>
        <vt:lpwstr/>
      </vt:variant>
      <vt:variant>
        <vt:lpwstr>sdfootnote1sym</vt:lpwstr>
      </vt:variant>
      <vt:variant>
        <vt:i4>3342441</vt:i4>
      </vt:variant>
      <vt:variant>
        <vt:i4>297</vt:i4>
      </vt:variant>
      <vt:variant>
        <vt:i4>0</vt:i4>
      </vt:variant>
      <vt:variant>
        <vt:i4>5</vt:i4>
      </vt:variant>
      <vt:variant>
        <vt:lpwstr>http://www.youthcenterofepirus.org/</vt:lpwstr>
      </vt:variant>
      <vt:variant>
        <vt:lpwstr/>
      </vt:variant>
      <vt:variant>
        <vt:i4>7733370</vt:i4>
      </vt:variant>
      <vt:variant>
        <vt:i4>294</vt:i4>
      </vt:variant>
      <vt:variant>
        <vt:i4>0</vt:i4>
      </vt:variant>
      <vt:variant>
        <vt:i4>5</vt:i4>
      </vt:variant>
      <vt:variant>
        <vt:lpwstr>http://www.eaadhsy.gr/</vt:lpwstr>
      </vt:variant>
      <vt:variant>
        <vt:lpwstr/>
      </vt:variant>
      <vt:variant>
        <vt:i4>7733370</vt:i4>
      </vt:variant>
      <vt:variant>
        <vt:i4>291</vt:i4>
      </vt:variant>
      <vt:variant>
        <vt:i4>0</vt:i4>
      </vt:variant>
      <vt:variant>
        <vt:i4>5</vt:i4>
      </vt:variant>
      <vt:variant>
        <vt:lpwstr>http://www.eaadhsy.gr/</vt:lpwstr>
      </vt:variant>
      <vt:variant>
        <vt:lpwstr/>
      </vt:variant>
      <vt:variant>
        <vt:i4>3342441</vt:i4>
      </vt:variant>
      <vt:variant>
        <vt:i4>288</vt:i4>
      </vt:variant>
      <vt:variant>
        <vt:i4>0</vt:i4>
      </vt:variant>
      <vt:variant>
        <vt:i4>5</vt:i4>
      </vt:variant>
      <vt:variant>
        <vt:lpwstr>http://www.youthcenterofepirus.org/</vt:lpwstr>
      </vt:variant>
      <vt:variant>
        <vt:lpwstr/>
      </vt:variant>
      <vt:variant>
        <vt:i4>7733370</vt:i4>
      </vt:variant>
      <vt:variant>
        <vt:i4>285</vt:i4>
      </vt:variant>
      <vt:variant>
        <vt:i4>0</vt:i4>
      </vt:variant>
      <vt:variant>
        <vt:i4>5</vt:i4>
      </vt:variant>
      <vt:variant>
        <vt:lpwstr>http://www.eaadhsy.gr/</vt:lpwstr>
      </vt:variant>
      <vt:variant>
        <vt:lpwstr/>
      </vt:variant>
      <vt:variant>
        <vt:i4>7733370</vt:i4>
      </vt:variant>
      <vt:variant>
        <vt:i4>282</vt:i4>
      </vt:variant>
      <vt:variant>
        <vt:i4>0</vt:i4>
      </vt:variant>
      <vt:variant>
        <vt:i4>5</vt:i4>
      </vt:variant>
      <vt:variant>
        <vt:lpwstr>http://www.eaadhsy.gr/</vt:lpwstr>
      </vt:variant>
      <vt:variant>
        <vt:lpwstr/>
      </vt:variant>
      <vt:variant>
        <vt:i4>3342441</vt:i4>
      </vt:variant>
      <vt:variant>
        <vt:i4>279</vt:i4>
      </vt:variant>
      <vt:variant>
        <vt:i4>0</vt:i4>
      </vt:variant>
      <vt:variant>
        <vt:i4>5</vt:i4>
      </vt:variant>
      <vt:variant>
        <vt:lpwstr>http://www.youthcenterofepirus.org/</vt:lpwstr>
      </vt:variant>
      <vt:variant>
        <vt:lpwstr/>
      </vt:variant>
      <vt:variant>
        <vt:i4>1310772</vt:i4>
      </vt:variant>
      <vt:variant>
        <vt:i4>276</vt:i4>
      </vt:variant>
      <vt:variant>
        <vt:i4>0</vt:i4>
      </vt:variant>
      <vt:variant>
        <vt:i4>5</vt:i4>
      </vt:variant>
      <vt:variant>
        <vt:lpwstr>mailto:info@youthcenterofepirus.org</vt:lpwstr>
      </vt:variant>
      <vt:variant>
        <vt:lpwstr/>
      </vt:variant>
      <vt:variant>
        <vt:i4>1245237</vt:i4>
      </vt:variant>
      <vt:variant>
        <vt:i4>269</vt:i4>
      </vt:variant>
      <vt:variant>
        <vt:i4>0</vt:i4>
      </vt:variant>
      <vt:variant>
        <vt:i4>5</vt:i4>
      </vt:variant>
      <vt:variant>
        <vt:lpwstr/>
      </vt:variant>
      <vt:variant>
        <vt:lpwstr>_Toc65432557</vt:lpwstr>
      </vt:variant>
      <vt:variant>
        <vt:i4>1179701</vt:i4>
      </vt:variant>
      <vt:variant>
        <vt:i4>263</vt:i4>
      </vt:variant>
      <vt:variant>
        <vt:i4>0</vt:i4>
      </vt:variant>
      <vt:variant>
        <vt:i4>5</vt:i4>
      </vt:variant>
      <vt:variant>
        <vt:lpwstr/>
      </vt:variant>
      <vt:variant>
        <vt:lpwstr>_Toc65432556</vt:lpwstr>
      </vt:variant>
      <vt:variant>
        <vt:i4>1114165</vt:i4>
      </vt:variant>
      <vt:variant>
        <vt:i4>257</vt:i4>
      </vt:variant>
      <vt:variant>
        <vt:i4>0</vt:i4>
      </vt:variant>
      <vt:variant>
        <vt:i4>5</vt:i4>
      </vt:variant>
      <vt:variant>
        <vt:lpwstr/>
      </vt:variant>
      <vt:variant>
        <vt:lpwstr>_Toc65432555</vt:lpwstr>
      </vt:variant>
      <vt:variant>
        <vt:i4>1048629</vt:i4>
      </vt:variant>
      <vt:variant>
        <vt:i4>251</vt:i4>
      </vt:variant>
      <vt:variant>
        <vt:i4>0</vt:i4>
      </vt:variant>
      <vt:variant>
        <vt:i4>5</vt:i4>
      </vt:variant>
      <vt:variant>
        <vt:lpwstr/>
      </vt:variant>
      <vt:variant>
        <vt:lpwstr>_Toc65432554</vt:lpwstr>
      </vt:variant>
      <vt:variant>
        <vt:i4>1507381</vt:i4>
      </vt:variant>
      <vt:variant>
        <vt:i4>245</vt:i4>
      </vt:variant>
      <vt:variant>
        <vt:i4>0</vt:i4>
      </vt:variant>
      <vt:variant>
        <vt:i4>5</vt:i4>
      </vt:variant>
      <vt:variant>
        <vt:lpwstr/>
      </vt:variant>
      <vt:variant>
        <vt:lpwstr>_Toc65432553</vt:lpwstr>
      </vt:variant>
      <vt:variant>
        <vt:i4>1441845</vt:i4>
      </vt:variant>
      <vt:variant>
        <vt:i4>239</vt:i4>
      </vt:variant>
      <vt:variant>
        <vt:i4>0</vt:i4>
      </vt:variant>
      <vt:variant>
        <vt:i4>5</vt:i4>
      </vt:variant>
      <vt:variant>
        <vt:lpwstr/>
      </vt:variant>
      <vt:variant>
        <vt:lpwstr>_Toc65432552</vt:lpwstr>
      </vt:variant>
      <vt:variant>
        <vt:i4>1376309</vt:i4>
      </vt:variant>
      <vt:variant>
        <vt:i4>233</vt:i4>
      </vt:variant>
      <vt:variant>
        <vt:i4>0</vt:i4>
      </vt:variant>
      <vt:variant>
        <vt:i4>5</vt:i4>
      </vt:variant>
      <vt:variant>
        <vt:lpwstr/>
      </vt:variant>
      <vt:variant>
        <vt:lpwstr>_Toc65432551</vt:lpwstr>
      </vt:variant>
      <vt:variant>
        <vt:i4>1310773</vt:i4>
      </vt:variant>
      <vt:variant>
        <vt:i4>227</vt:i4>
      </vt:variant>
      <vt:variant>
        <vt:i4>0</vt:i4>
      </vt:variant>
      <vt:variant>
        <vt:i4>5</vt:i4>
      </vt:variant>
      <vt:variant>
        <vt:lpwstr/>
      </vt:variant>
      <vt:variant>
        <vt:lpwstr>_Toc65432550</vt:lpwstr>
      </vt:variant>
      <vt:variant>
        <vt:i4>1900596</vt:i4>
      </vt:variant>
      <vt:variant>
        <vt:i4>221</vt:i4>
      </vt:variant>
      <vt:variant>
        <vt:i4>0</vt:i4>
      </vt:variant>
      <vt:variant>
        <vt:i4>5</vt:i4>
      </vt:variant>
      <vt:variant>
        <vt:lpwstr/>
      </vt:variant>
      <vt:variant>
        <vt:lpwstr>_Toc65432549</vt:lpwstr>
      </vt:variant>
      <vt:variant>
        <vt:i4>1835060</vt:i4>
      </vt:variant>
      <vt:variant>
        <vt:i4>215</vt:i4>
      </vt:variant>
      <vt:variant>
        <vt:i4>0</vt:i4>
      </vt:variant>
      <vt:variant>
        <vt:i4>5</vt:i4>
      </vt:variant>
      <vt:variant>
        <vt:lpwstr/>
      </vt:variant>
      <vt:variant>
        <vt:lpwstr>_Toc65432548</vt:lpwstr>
      </vt:variant>
      <vt:variant>
        <vt:i4>1245236</vt:i4>
      </vt:variant>
      <vt:variant>
        <vt:i4>209</vt:i4>
      </vt:variant>
      <vt:variant>
        <vt:i4>0</vt:i4>
      </vt:variant>
      <vt:variant>
        <vt:i4>5</vt:i4>
      </vt:variant>
      <vt:variant>
        <vt:lpwstr/>
      </vt:variant>
      <vt:variant>
        <vt:lpwstr>_Toc65432547</vt:lpwstr>
      </vt:variant>
      <vt:variant>
        <vt:i4>1179700</vt:i4>
      </vt:variant>
      <vt:variant>
        <vt:i4>203</vt:i4>
      </vt:variant>
      <vt:variant>
        <vt:i4>0</vt:i4>
      </vt:variant>
      <vt:variant>
        <vt:i4>5</vt:i4>
      </vt:variant>
      <vt:variant>
        <vt:lpwstr/>
      </vt:variant>
      <vt:variant>
        <vt:lpwstr>_Toc65432546</vt:lpwstr>
      </vt:variant>
      <vt:variant>
        <vt:i4>1114164</vt:i4>
      </vt:variant>
      <vt:variant>
        <vt:i4>197</vt:i4>
      </vt:variant>
      <vt:variant>
        <vt:i4>0</vt:i4>
      </vt:variant>
      <vt:variant>
        <vt:i4>5</vt:i4>
      </vt:variant>
      <vt:variant>
        <vt:lpwstr/>
      </vt:variant>
      <vt:variant>
        <vt:lpwstr>_Toc65432545</vt:lpwstr>
      </vt:variant>
      <vt:variant>
        <vt:i4>1048628</vt:i4>
      </vt:variant>
      <vt:variant>
        <vt:i4>191</vt:i4>
      </vt:variant>
      <vt:variant>
        <vt:i4>0</vt:i4>
      </vt:variant>
      <vt:variant>
        <vt:i4>5</vt:i4>
      </vt:variant>
      <vt:variant>
        <vt:lpwstr/>
      </vt:variant>
      <vt:variant>
        <vt:lpwstr>_Toc65432544</vt:lpwstr>
      </vt:variant>
      <vt:variant>
        <vt:i4>1507380</vt:i4>
      </vt:variant>
      <vt:variant>
        <vt:i4>185</vt:i4>
      </vt:variant>
      <vt:variant>
        <vt:i4>0</vt:i4>
      </vt:variant>
      <vt:variant>
        <vt:i4>5</vt:i4>
      </vt:variant>
      <vt:variant>
        <vt:lpwstr/>
      </vt:variant>
      <vt:variant>
        <vt:lpwstr>_Toc65432543</vt:lpwstr>
      </vt:variant>
      <vt:variant>
        <vt:i4>1441844</vt:i4>
      </vt:variant>
      <vt:variant>
        <vt:i4>179</vt:i4>
      </vt:variant>
      <vt:variant>
        <vt:i4>0</vt:i4>
      </vt:variant>
      <vt:variant>
        <vt:i4>5</vt:i4>
      </vt:variant>
      <vt:variant>
        <vt:lpwstr/>
      </vt:variant>
      <vt:variant>
        <vt:lpwstr>_Toc65432542</vt:lpwstr>
      </vt:variant>
      <vt:variant>
        <vt:i4>1376308</vt:i4>
      </vt:variant>
      <vt:variant>
        <vt:i4>173</vt:i4>
      </vt:variant>
      <vt:variant>
        <vt:i4>0</vt:i4>
      </vt:variant>
      <vt:variant>
        <vt:i4>5</vt:i4>
      </vt:variant>
      <vt:variant>
        <vt:lpwstr/>
      </vt:variant>
      <vt:variant>
        <vt:lpwstr>_Toc65432541</vt:lpwstr>
      </vt:variant>
      <vt:variant>
        <vt:i4>1310772</vt:i4>
      </vt:variant>
      <vt:variant>
        <vt:i4>167</vt:i4>
      </vt:variant>
      <vt:variant>
        <vt:i4>0</vt:i4>
      </vt:variant>
      <vt:variant>
        <vt:i4>5</vt:i4>
      </vt:variant>
      <vt:variant>
        <vt:lpwstr/>
      </vt:variant>
      <vt:variant>
        <vt:lpwstr>_Toc65432540</vt:lpwstr>
      </vt:variant>
      <vt:variant>
        <vt:i4>1900595</vt:i4>
      </vt:variant>
      <vt:variant>
        <vt:i4>161</vt:i4>
      </vt:variant>
      <vt:variant>
        <vt:i4>0</vt:i4>
      </vt:variant>
      <vt:variant>
        <vt:i4>5</vt:i4>
      </vt:variant>
      <vt:variant>
        <vt:lpwstr/>
      </vt:variant>
      <vt:variant>
        <vt:lpwstr>_Toc65432539</vt:lpwstr>
      </vt:variant>
      <vt:variant>
        <vt:i4>1835059</vt:i4>
      </vt:variant>
      <vt:variant>
        <vt:i4>155</vt:i4>
      </vt:variant>
      <vt:variant>
        <vt:i4>0</vt:i4>
      </vt:variant>
      <vt:variant>
        <vt:i4>5</vt:i4>
      </vt:variant>
      <vt:variant>
        <vt:lpwstr/>
      </vt:variant>
      <vt:variant>
        <vt:lpwstr>_Toc65432538</vt:lpwstr>
      </vt:variant>
      <vt:variant>
        <vt:i4>1245235</vt:i4>
      </vt:variant>
      <vt:variant>
        <vt:i4>149</vt:i4>
      </vt:variant>
      <vt:variant>
        <vt:i4>0</vt:i4>
      </vt:variant>
      <vt:variant>
        <vt:i4>5</vt:i4>
      </vt:variant>
      <vt:variant>
        <vt:lpwstr/>
      </vt:variant>
      <vt:variant>
        <vt:lpwstr>_Toc65432537</vt:lpwstr>
      </vt:variant>
      <vt:variant>
        <vt:i4>1179699</vt:i4>
      </vt:variant>
      <vt:variant>
        <vt:i4>143</vt:i4>
      </vt:variant>
      <vt:variant>
        <vt:i4>0</vt:i4>
      </vt:variant>
      <vt:variant>
        <vt:i4>5</vt:i4>
      </vt:variant>
      <vt:variant>
        <vt:lpwstr/>
      </vt:variant>
      <vt:variant>
        <vt:lpwstr>_Toc65432536</vt:lpwstr>
      </vt:variant>
      <vt:variant>
        <vt:i4>1114163</vt:i4>
      </vt:variant>
      <vt:variant>
        <vt:i4>137</vt:i4>
      </vt:variant>
      <vt:variant>
        <vt:i4>0</vt:i4>
      </vt:variant>
      <vt:variant>
        <vt:i4>5</vt:i4>
      </vt:variant>
      <vt:variant>
        <vt:lpwstr/>
      </vt:variant>
      <vt:variant>
        <vt:lpwstr>_Toc65432535</vt:lpwstr>
      </vt:variant>
      <vt:variant>
        <vt:i4>1048627</vt:i4>
      </vt:variant>
      <vt:variant>
        <vt:i4>131</vt:i4>
      </vt:variant>
      <vt:variant>
        <vt:i4>0</vt:i4>
      </vt:variant>
      <vt:variant>
        <vt:i4>5</vt:i4>
      </vt:variant>
      <vt:variant>
        <vt:lpwstr/>
      </vt:variant>
      <vt:variant>
        <vt:lpwstr>_Toc65432534</vt:lpwstr>
      </vt:variant>
      <vt:variant>
        <vt:i4>1507379</vt:i4>
      </vt:variant>
      <vt:variant>
        <vt:i4>125</vt:i4>
      </vt:variant>
      <vt:variant>
        <vt:i4>0</vt:i4>
      </vt:variant>
      <vt:variant>
        <vt:i4>5</vt:i4>
      </vt:variant>
      <vt:variant>
        <vt:lpwstr/>
      </vt:variant>
      <vt:variant>
        <vt:lpwstr>_Toc65432533</vt:lpwstr>
      </vt:variant>
      <vt:variant>
        <vt:i4>1441843</vt:i4>
      </vt:variant>
      <vt:variant>
        <vt:i4>119</vt:i4>
      </vt:variant>
      <vt:variant>
        <vt:i4>0</vt:i4>
      </vt:variant>
      <vt:variant>
        <vt:i4>5</vt:i4>
      </vt:variant>
      <vt:variant>
        <vt:lpwstr/>
      </vt:variant>
      <vt:variant>
        <vt:lpwstr>_Toc65432532</vt:lpwstr>
      </vt:variant>
      <vt:variant>
        <vt:i4>1376307</vt:i4>
      </vt:variant>
      <vt:variant>
        <vt:i4>113</vt:i4>
      </vt:variant>
      <vt:variant>
        <vt:i4>0</vt:i4>
      </vt:variant>
      <vt:variant>
        <vt:i4>5</vt:i4>
      </vt:variant>
      <vt:variant>
        <vt:lpwstr/>
      </vt:variant>
      <vt:variant>
        <vt:lpwstr>_Toc65432531</vt:lpwstr>
      </vt:variant>
      <vt:variant>
        <vt:i4>1310771</vt:i4>
      </vt:variant>
      <vt:variant>
        <vt:i4>107</vt:i4>
      </vt:variant>
      <vt:variant>
        <vt:i4>0</vt:i4>
      </vt:variant>
      <vt:variant>
        <vt:i4>5</vt:i4>
      </vt:variant>
      <vt:variant>
        <vt:lpwstr/>
      </vt:variant>
      <vt:variant>
        <vt:lpwstr>_Toc65432530</vt:lpwstr>
      </vt:variant>
      <vt:variant>
        <vt:i4>1900594</vt:i4>
      </vt:variant>
      <vt:variant>
        <vt:i4>101</vt:i4>
      </vt:variant>
      <vt:variant>
        <vt:i4>0</vt:i4>
      </vt:variant>
      <vt:variant>
        <vt:i4>5</vt:i4>
      </vt:variant>
      <vt:variant>
        <vt:lpwstr/>
      </vt:variant>
      <vt:variant>
        <vt:lpwstr>_Toc65432529</vt:lpwstr>
      </vt:variant>
      <vt:variant>
        <vt:i4>1835058</vt:i4>
      </vt:variant>
      <vt:variant>
        <vt:i4>95</vt:i4>
      </vt:variant>
      <vt:variant>
        <vt:i4>0</vt:i4>
      </vt:variant>
      <vt:variant>
        <vt:i4>5</vt:i4>
      </vt:variant>
      <vt:variant>
        <vt:lpwstr/>
      </vt:variant>
      <vt:variant>
        <vt:lpwstr>_Toc65432528</vt:lpwstr>
      </vt:variant>
      <vt:variant>
        <vt:i4>1245234</vt:i4>
      </vt:variant>
      <vt:variant>
        <vt:i4>89</vt:i4>
      </vt:variant>
      <vt:variant>
        <vt:i4>0</vt:i4>
      </vt:variant>
      <vt:variant>
        <vt:i4>5</vt:i4>
      </vt:variant>
      <vt:variant>
        <vt:lpwstr/>
      </vt:variant>
      <vt:variant>
        <vt:lpwstr>_Toc65432527</vt:lpwstr>
      </vt:variant>
      <vt:variant>
        <vt:i4>1179698</vt:i4>
      </vt:variant>
      <vt:variant>
        <vt:i4>83</vt:i4>
      </vt:variant>
      <vt:variant>
        <vt:i4>0</vt:i4>
      </vt:variant>
      <vt:variant>
        <vt:i4>5</vt:i4>
      </vt:variant>
      <vt:variant>
        <vt:lpwstr/>
      </vt:variant>
      <vt:variant>
        <vt:lpwstr>_Toc65432526</vt:lpwstr>
      </vt:variant>
      <vt:variant>
        <vt:i4>1114162</vt:i4>
      </vt:variant>
      <vt:variant>
        <vt:i4>77</vt:i4>
      </vt:variant>
      <vt:variant>
        <vt:i4>0</vt:i4>
      </vt:variant>
      <vt:variant>
        <vt:i4>5</vt:i4>
      </vt:variant>
      <vt:variant>
        <vt:lpwstr/>
      </vt:variant>
      <vt:variant>
        <vt:lpwstr>_Toc65432525</vt:lpwstr>
      </vt:variant>
      <vt:variant>
        <vt:i4>1048626</vt:i4>
      </vt:variant>
      <vt:variant>
        <vt:i4>71</vt:i4>
      </vt:variant>
      <vt:variant>
        <vt:i4>0</vt:i4>
      </vt:variant>
      <vt:variant>
        <vt:i4>5</vt:i4>
      </vt:variant>
      <vt:variant>
        <vt:lpwstr/>
      </vt:variant>
      <vt:variant>
        <vt:lpwstr>_Toc65432524</vt:lpwstr>
      </vt:variant>
      <vt:variant>
        <vt:i4>1507378</vt:i4>
      </vt:variant>
      <vt:variant>
        <vt:i4>65</vt:i4>
      </vt:variant>
      <vt:variant>
        <vt:i4>0</vt:i4>
      </vt:variant>
      <vt:variant>
        <vt:i4>5</vt:i4>
      </vt:variant>
      <vt:variant>
        <vt:lpwstr/>
      </vt:variant>
      <vt:variant>
        <vt:lpwstr>_Toc65432523</vt:lpwstr>
      </vt:variant>
      <vt:variant>
        <vt:i4>1441842</vt:i4>
      </vt:variant>
      <vt:variant>
        <vt:i4>59</vt:i4>
      </vt:variant>
      <vt:variant>
        <vt:i4>0</vt:i4>
      </vt:variant>
      <vt:variant>
        <vt:i4>5</vt:i4>
      </vt:variant>
      <vt:variant>
        <vt:lpwstr/>
      </vt:variant>
      <vt:variant>
        <vt:lpwstr>_Toc65432522</vt:lpwstr>
      </vt:variant>
      <vt:variant>
        <vt:i4>1376306</vt:i4>
      </vt:variant>
      <vt:variant>
        <vt:i4>53</vt:i4>
      </vt:variant>
      <vt:variant>
        <vt:i4>0</vt:i4>
      </vt:variant>
      <vt:variant>
        <vt:i4>5</vt:i4>
      </vt:variant>
      <vt:variant>
        <vt:lpwstr/>
      </vt:variant>
      <vt:variant>
        <vt:lpwstr>_Toc65432521</vt:lpwstr>
      </vt:variant>
      <vt:variant>
        <vt:i4>1310770</vt:i4>
      </vt:variant>
      <vt:variant>
        <vt:i4>47</vt:i4>
      </vt:variant>
      <vt:variant>
        <vt:i4>0</vt:i4>
      </vt:variant>
      <vt:variant>
        <vt:i4>5</vt:i4>
      </vt:variant>
      <vt:variant>
        <vt:lpwstr/>
      </vt:variant>
      <vt:variant>
        <vt:lpwstr>_Toc65432520</vt:lpwstr>
      </vt:variant>
      <vt:variant>
        <vt:i4>1900593</vt:i4>
      </vt:variant>
      <vt:variant>
        <vt:i4>41</vt:i4>
      </vt:variant>
      <vt:variant>
        <vt:i4>0</vt:i4>
      </vt:variant>
      <vt:variant>
        <vt:i4>5</vt:i4>
      </vt:variant>
      <vt:variant>
        <vt:lpwstr/>
      </vt:variant>
      <vt:variant>
        <vt:lpwstr>_Toc65432519</vt:lpwstr>
      </vt:variant>
      <vt:variant>
        <vt:i4>1835057</vt:i4>
      </vt:variant>
      <vt:variant>
        <vt:i4>35</vt:i4>
      </vt:variant>
      <vt:variant>
        <vt:i4>0</vt:i4>
      </vt:variant>
      <vt:variant>
        <vt:i4>5</vt:i4>
      </vt:variant>
      <vt:variant>
        <vt:lpwstr/>
      </vt:variant>
      <vt:variant>
        <vt:lpwstr>_Toc65432518</vt:lpwstr>
      </vt:variant>
      <vt:variant>
        <vt:i4>1245233</vt:i4>
      </vt:variant>
      <vt:variant>
        <vt:i4>29</vt:i4>
      </vt:variant>
      <vt:variant>
        <vt:i4>0</vt:i4>
      </vt:variant>
      <vt:variant>
        <vt:i4>5</vt:i4>
      </vt:variant>
      <vt:variant>
        <vt:lpwstr/>
      </vt:variant>
      <vt:variant>
        <vt:lpwstr>_Toc65432517</vt:lpwstr>
      </vt:variant>
      <vt:variant>
        <vt:i4>1179697</vt:i4>
      </vt:variant>
      <vt:variant>
        <vt:i4>23</vt:i4>
      </vt:variant>
      <vt:variant>
        <vt:i4>0</vt:i4>
      </vt:variant>
      <vt:variant>
        <vt:i4>5</vt:i4>
      </vt:variant>
      <vt:variant>
        <vt:lpwstr/>
      </vt:variant>
      <vt:variant>
        <vt:lpwstr>_Toc65432516</vt:lpwstr>
      </vt:variant>
      <vt:variant>
        <vt:i4>1114161</vt:i4>
      </vt:variant>
      <vt:variant>
        <vt:i4>17</vt:i4>
      </vt:variant>
      <vt:variant>
        <vt:i4>0</vt:i4>
      </vt:variant>
      <vt:variant>
        <vt:i4>5</vt:i4>
      </vt:variant>
      <vt:variant>
        <vt:lpwstr/>
      </vt:variant>
      <vt:variant>
        <vt:lpwstr>_Toc65432515</vt:lpwstr>
      </vt:variant>
      <vt:variant>
        <vt:i4>1048625</vt:i4>
      </vt:variant>
      <vt:variant>
        <vt:i4>11</vt:i4>
      </vt:variant>
      <vt:variant>
        <vt:i4>0</vt:i4>
      </vt:variant>
      <vt:variant>
        <vt:i4>5</vt:i4>
      </vt:variant>
      <vt:variant>
        <vt:lpwstr/>
      </vt:variant>
      <vt:variant>
        <vt:lpwstr>_Toc65432514</vt:lpwstr>
      </vt:variant>
      <vt:variant>
        <vt:i4>3342441</vt:i4>
      </vt:variant>
      <vt:variant>
        <vt:i4>6</vt:i4>
      </vt:variant>
      <vt:variant>
        <vt:i4>0</vt:i4>
      </vt:variant>
      <vt:variant>
        <vt:i4>5</vt:i4>
      </vt:variant>
      <vt:variant>
        <vt:lpwstr>http://www.youthcenterofepirus.org/</vt:lpwstr>
      </vt:variant>
      <vt:variant>
        <vt:lpwstr/>
      </vt:variant>
      <vt:variant>
        <vt:i4>3342441</vt:i4>
      </vt:variant>
      <vt:variant>
        <vt:i4>3</vt:i4>
      </vt:variant>
      <vt:variant>
        <vt:i4>0</vt:i4>
      </vt:variant>
      <vt:variant>
        <vt:i4>5</vt:i4>
      </vt:variant>
      <vt:variant>
        <vt:lpwstr>http://www.youthcenterofepirus.org/</vt:lpwstr>
      </vt:variant>
      <vt:variant>
        <vt:lpwstr/>
      </vt:variant>
      <vt:variant>
        <vt:i4>1310772</vt:i4>
      </vt:variant>
      <vt:variant>
        <vt:i4>0</vt:i4>
      </vt:variant>
      <vt:variant>
        <vt:i4>0</vt:i4>
      </vt:variant>
      <vt:variant>
        <vt:i4>5</vt:i4>
      </vt:variant>
      <vt:variant>
        <vt:lpwstr>mailto:info@youthcenterofepirus.org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svasileiadis</dc:creator>
  <cp:keywords/>
  <cp:lastModifiedBy>INTERSOS</cp:lastModifiedBy>
  <cp:revision>9</cp:revision>
  <cp:lastPrinted>2021-02-28T18:30:00Z</cp:lastPrinted>
  <dcterms:created xsi:type="dcterms:W3CDTF">2021-05-23T16:23:00Z</dcterms:created>
  <dcterms:modified xsi:type="dcterms:W3CDTF">2021-05-24T14:01:00Z</dcterms:modified>
</cp:coreProperties>
</file>